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0CF8" w14:textId="77777777" w:rsidR="00E01703" w:rsidRPr="006B2573" w:rsidRDefault="00E01703">
      <w:pPr>
        <w:pStyle w:val="Subtitle"/>
        <w:rPr>
          <w:rFonts w:ascii="Arial" w:hAnsi="Arial" w:cs="Arial"/>
          <w:sz w:val="28"/>
          <w:szCs w:val="28"/>
        </w:rPr>
      </w:pPr>
      <w:r w:rsidRPr="006B2573">
        <w:rPr>
          <w:rFonts w:ascii="Arial" w:hAnsi="Arial" w:cs="Arial"/>
          <w:sz w:val="28"/>
          <w:szCs w:val="28"/>
        </w:rPr>
        <w:t>Dr. Kevin J. Grove, Ph.D.</w:t>
      </w:r>
    </w:p>
    <w:p w14:paraId="7EF27296" w14:textId="24B2604C" w:rsidR="00E01703" w:rsidRPr="004658F5" w:rsidRDefault="00E01703" w:rsidP="00E01703">
      <w:pPr>
        <w:pStyle w:val="Subtitle"/>
        <w:rPr>
          <w:rFonts w:ascii="Arial" w:hAnsi="Arial" w:cs="Arial"/>
          <w:b w:val="0"/>
          <w:bCs w:val="0"/>
          <w:sz w:val="20"/>
          <w:szCs w:val="20"/>
        </w:rPr>
      </w:pPr>
      <w:r>
        <w:rPr>
          <w:rFonts w:ascii="Arial" w:hAnsi="Arial" w:cs="Arial"/>
          <w:b w:val="0"/>
          <w:bCs w:val="0"/>
          <w:sz w:val="20"/>
          <w:szCs w:val="20"/>
        </w:rPr>
        <w:t xml:space="preserve"> </w:t>
      </w:r>
      <w:r w:rsidR="00F106B0">
        <w:rPr>
          <w:rFonts w:ascii="Arial" w:hAnsi="Arial" w:cs="Arial"/>
          <w:b w:val="0"/>
          <w:bCs w:val="0"/>
          <w:sz w:val="18"/>
          <w:szCs w:val="18"/>
        </w:rPr>
        <w:t>September</w:t>
      </w:r>
      <w:r w:rsidR="00515E1C">
        <w:rPr>
          <w:rFonts w:ascii="Arial" w:hAnsi="Arial" w:cs="Arial"/>
          <w:b w:val="0"/>
          <w:bCs w:val="0"/>
          <w:sz w:val="18"/>
          <w:szCs w:val="18"/>
        </w:rPr>
        <w:t xml:space="preserve"> 7</w:t>
      </w:r>
      <w:r w:rsidR="002350A0">
        <w:rPr>
          <w:rFonts w:ascii="Arial" w:hAnsi="Arial" w:cs="Arial"/>
          <w:b w:val="0"/>
          <w:bCs w:val="0"/>
          <w:sz w:val="18"/>
          <w:szCs w:val="18"/>
        </w:rPr>
        <w:t>, 20</w:t>
      </w:r>
      <w:r w:rsidR="00462224">
        <w:rPr>
          <w:rFonts w:ascii="Arial" w:hAnsi="Arial" w:cs="Arial"/>
          <w:b w:val="0"/>
          <w:bCs w:val="0"/>
          <w:sz w:val="18"/>
          <w:szCs w:val="18"/>
        </w:rPr>
        <w:t>2</w:t>
      </w:r>
      <w:r w:rsidR="00A22C13">
        <w:rPr>
          <w:rFonts w:ascii="Arial" w:hAnsi="Arial" w:cs="Arial"/>
          <w:b w:val="0"/>
          <w:bCs w:val="0"/>
          <w:sz w:val="18"/>
          <w:szCs w:val="18"/>
        </w:rPr>
        <w:t>2</w:t>
      </w:r>
    </w:p>
    <w:p w14:paraId="3622E54B" w14:textId="77777777" w:rsidR="00E01703" w:rsidRDefault="00E01703" w:rsidP="00E01703">
      <w:pPr>
        <w:pStyle w:val="Subtitle"/>
        <w:jc w:val="left"/>
        <w:rPr>
          <w:rFonts w:ascii="Arial" w:hAnsi="Arial" w:cs="Arial"/>
          <w:bCs w:val="0"/>
          <w:sz w:val="18"/>
          <w:szCs w:val="18"/>
          <w:u w:val="single"/>
        </w:rPr>
      </w:pPr>
    </w:p>
    <w:p w14:paraId="73C35160" w14:textId="77777777" w:rsidR="00E01703" w:rsidRPr="00CB0A1F" w:rsidRDefault="00E01703" w:rsidP="00E01703">
      <w:pPr>
        <w:pStyle w:val="Subtitle"/>
        <w:jc w:val="left"/>
        <w:rPr>
          <w:rFonts w:ascii="Arial" w:hAnsi="Arial" w:cs="Arial"/>
          <w:bCs w:val="0"/>
          <w:sz w:val="18"/>
          <w:szCs w:val="18"/>
          <w:u w:val="single"/>
        </w:rPr>
      </w:pPr>
    </w:p>
    <w:p w14:paraId="2715B5A1" w14:textId="5779297F" w:rsidR="00E01703" w:rsidRPr="00E86DAF" w:rsidRDefault="009C6340" w:rsidP="00E01703">
      <w:pPr>
        <w:pStyle w:val="Subtitle"/>
        <w:jc w:val="left"/>
        <w:rPr>
          <w:rFonts w:ascii="Arial" w:hAnsi="Arial" w:cs="Arial"/>
          <w:sz w:val="18"/>
          <w:szCs w:val="18"/>
        </w:rPr>
      </w:pPr>
      <w:r>
        <w:rPr>
          <w:rFonts w:ascii="Arial" w:hAnsi="Arial" w:cs="Arial"/>
          <w:b w:val="0"/>
          <w:bCs w:val="0"/>
          <w:sz w:val="18"/>
          <w:szCs w:val="18"/>
        </w:rPr>
        <w:t>Department of Global and Sociocultural Studies</w:t>
      </w:r>
      <w:r w:rsidR="00E01703">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r w:rsidR="00E01703" w:rsidRPr="00E86DAF">
        <w:rPr>
          <w:rFonts w:ascii="Arial" w:hAnsi="Arial" w:cs="Arial"/>
          <w:b w:val="0"/>
          <w:bCs w:val="0"/>
          <w:sz w:val="18"/>
          <w:szCs w:val="18"/>
        </w:rPr>
        <w:t xml:space="preserve">Phone:  </w:t>
      </w:r>
      <w:r w:rsidR="00AA1932">
        <w:rPr>
          <w:rFonts w:ascii="Arial" w:hAnsi="Arial" w:cs="Arial"/>
          <w:b w:val="0"/>
          <w:bCs w:val="0"/>
          <w:sz w:val="18"/>
          <w:szCs w:val="18"/>
        </w:rPr>
        <w:t xml:space="preserve">+1 </w:t>
      </w:r>
      <w:r w:rsidR="002E0AE1">
        <w:rPr>
          <w:rFonts w:ascii="Arial" w:hAnsi="Arial" w:cs="Arial"/>
          <w:b w:val="0"/>
          <w:bCs w:val="0"/>
          <w:sz w:val="18"/>
          <w:szCs w:val="18"/>
        </w:rPr>
        <w:t>305.348.</w:t>
      </w:r>
      <w:r w:rsidR="009C02EA">
        <w:rPr>
          <w:rFonts w:ascii="Arial" w:hAnsi="Arial" w:cs="Arial"/>
          <w:b w:val="0"/>
          <w:bCs w:val="0"/>
          <w:sz w:val="18"/>
          <w:szCs w:val="18"/>
        </w:rPr>
        <w:t>3343</w:t>
      </w:r>
    </w:p>
    <w:p w14:paraId="739C8173" w14:textId="0B516105" w:rsidR="002E0AE1" w:rsidRDefault="009C6340" w:rsidP="00E01703">
      <w:pPr>
        <w:pStyle w:val="Subtitle"/>
        <w:jc w:val="left"/>
        <w:rPr>
          <w:rFonts w:ascii="Arial" w:hAnsi="Arial" w:cs="Arial"/>
          <w:b w:val="0"/>
          <w:bCs w:val="0"/>
          <w:sz w:val="18"/>
          <w:szCs w:val="18"/>
        </w:rPr>
      </w:pPr>
      <w:r>
        <w:rPr>
          <w:rFonts w:ascii="Arial" w:hAnsi="Arial" w:cs="Arial"/>
          <w:b w:val="0"/>
          <w:bCs w:val="0"/>
          <w:sz w:val="18"/>
          <w:szCs w:val="18"/>
        </w:rPr>
        <w:t>Florida International University</w:t>
      </w:r>
      <w:r w:rsidR="002B30A9">
        <w:rPr>
          <w:rFonts w:ascii="Arial" w:hAnsi="Arial" w:cs="Arial"/>
          <w:b w:val="0"/>
          <w:bCs w:val="0"/>
          <w:sz w:val="18"/>
          <w:szCs w:val="18"/>
        </w:rPr>
        <w:tab/>
      </w:r>
      <w:r w:rsidR="002E0AE1">
        <w:rPr>
          <w:rFonts w:ascii="Arial" w:hAnsi="Arial" w:cs="Arial"/>
          <w:b w:val="0"/>
          <w:bCs w:val="0"/>
          <w:sz w:val="18"/>
          <w:szCs w:val="18"/>
        </w:rPr>
        <w:tab/>
      </w:r>
      <w:r w:rsidR="002E0AE1">
        <w:rPr>
          <w:rFonts w:ascii="Arial" w:hAnsi="Arial" w:cs="Arial"/>
          <w:b w:val="0"/>
          <w:bCs w:val="0"/>
          <w:sz w:val="18"/>
          <w:szCs w:val="18"/>
        </w:rPr>
        <w:tab/>
      </w:r>
      <w:r w:rsidR="002E0AE1">
        <w:rPr>
          <w:rFonts w:ascii="Arial" w:hAnsi="Arial" w:cs="Arial"/>
          <w:b w:val="0"/>
          <w:bCs w:val="0"/>
          <w:sz w:val="18"/>
          <w:szCs w:val="18"/>
        </w:rPr>
        <w:tab/>
      </w:r>
      <w:r w:rsidR="002E0AE1">
        <w:rPr>
          <w:rFonts w:ascii="Arial" w:hAnsi="Arial" w:cs="Arial"/>
          <w:b w:val="0"/>
          <w:bCs w:val="0"/>
          <w:sz w:val="18"/>
          <w:szCs w:val="18"/>
        </w:rPr>
        <w:tab/>
      </w:r>
      <w:r w:rsidR="002E0AE1">
        <w:rPr>
          <w:rFonts w:ascii="Arial" w:hAnsi="Arial" w:cs="Arial"/>
          <w:b w:val="0"/>
          <w:bCs w:val="0"/>
          <w:sz w:val="18"/>
          <w:szCs w:val="18"/>
        </w:rPr>
        <w:tab/>
      </w:r>
      <w:r w:rsidR="002E0AE1" w:rsidRPr="00E86DAF">
        <w:rPr>
          <w:rFonts w:ascii="Arial" w:hAnsi="Arial" w:cs="Arial"/>
          <w:b w:val="0"/>
          <w:bCs w:val="0"/>
          <w:sz w:val="18"/>
          <w:szCs w:val="18"/>
        </w:rPr>
        <w:t xml:space="preserve">Email:  </w:t>
      </w:r>
      <w:r w:rsidR="009C02EA">
        <w:rPr>
          <w:rFonts w:ascii="Arial" w:hAnsi="Arial" w:cs="Arial"/>
          <w:b w:val="0"/>
          <w:bCs w:val="0"/>
          <w:sz w:val="18"/>
          <w:szCs w:val="18"/>
        </w:rPr>
        <w:t>kgrove@fiu.edu</w:t>
      </w:r>
    </w:p>
    <w:p w14:paraId="06E5AEBE" w14:textId="44852BB9" w:rsidR="00E01703" w:rsidRPr="00E86DAF" w:rsidRDefault="002B30A9" w:rsidP="00E01703">
      <w:pPr>
        <w:pStyle w:val="Subtitle"/>
        <w:jc w:val="left"/>
        <w:rPr>
          <w:rFonts w:ascii="Arial" w:hAnsi="Arial" w:cs="Arial"/>
          <w:b w:val="0"/>
          <w:bCs w:val="0"/>
          <w:sz w:val="18"/>
          <w:szCs w:val="18"/>
        </w:rPr>
      </w:pPr>
      <w:r>
        <w:rPr>
          <w:rFonts w:ascii="Arial" w:hAnsi="Arial" w:cs="Arial"/>
          <w:b w:val="0"/>
          <w:bCs w:val="0"/>
          <w:sz w:val="18"/>
          <w:szCs w:val="18"/>
        </w:rPr>
        <w:t>11200 SW 8</w:t>
      </w:r>
      <w:r w:rsidRPr="002B30A9">
        <w:rPr>
          <w:rFonts w:ascii="Arial" w:hAnsi="Arial" w:cs="Arial"/>
          <w:b w:val="0"/>
          <w:bCs w:val="0"/>
          <w:sz w:val="18"/>
          <w:szCs w:val="18"/>
          <w:vertAlign w:val="superscript"/>
        </w:rPr>
        <w:t>th</w:t>
      </w:r>
      <w:r>
        <w:rPr>
          <w:rFonts w:ascii="Arial" w:hAnsi="Arial" w:cs="Arial"/>
          <w:b w:val="0"/>
          <w:bCs w:val="0"/>
          <w:sz w:val="18"/>
          <w:szCs w:val="18"/>
        </w:rPr>
        <w:t xml:space="preserve"> Street</w:t>
      </w:r>
      <w:r w:rsidR="001E16DD">
        <w:rPr>
          <w:rFonts w:ascii="Arial" w:hAnsi="Arial" w:cs="Arial"/>
          <w:b w:val="0"/>
          <w:bCs w:val="0"/>
          <w:sz w:val="18"/>
          <w:szCs w:val="18"/>
        </w:rPr>
        <w:t>, SIPA 311</w:t>
      </w:r>
      <w:r w:rsidR="00E01703">
        <w:rPr>
          <w:rFonts w:ascii="Arial" w:hAnsi="Arial" w:cs="Arial"/>
          <w:b w:val="0"/>
          <w:bCs w:val="0"/>
          <w:sz w:val="18"/>
          <w:szCs w:val="18"/>
        </w:rPr>
        <w:tab/>
      </w:r>
      <w:r w:rsidR="00E01703">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r w:rsidR="009C6340">
        <w:rPr>
          <w:rFonts w:ascii="Arial" w:hAnsi="Arial" w:cs="Arial"/>
          <w:b w:val="0"/>
          <w:bCs w:val="0"/>
          <w:sz w:val="18"/>
          <w:szCs w:val="18"/>
        </w:rPr>
        <w:tab/>
      </w:r>
    </w:p>
    <w:p w14:paraId="346D6CEA" w14:textId="078C83A4" w:rsidR="00E01703" w:rsidRDefault="002B30A9" w:rsidP="00E01703">
      <w:pPr>
        <w:pStyle w:val="Subtitle"/>
        <w:jc w:val="left"/>
        <w:rPr>
          <w:rFonts w:ascii="Arial" w:hAnsi="Arial" w:cs="Arial"/>
          <w:b w:val="0"/>
          <w:bCs w:val="0"/>
          <w:sz w:val="18"/>
          <w:szCs w:val="18"/>
        </w:rPr>
      </w:pPr>
      <w:r>
        <w:rPr>
          <w:rFonts w:ascii="Arial" w:hAnsi="Arial" w:cs="Arial"/>
          <w:b w:val="0"/>
          <w:bCs w:val="0"/>
          <w:sz w:val="18"/>
          <w:szCs w:val="18"/>
        </w:rPr>
        <w:t xml:space="preserve">Miami, Florida </w:t>
      </w:r>
      <w:r w:rsidR="002E0AE1">
        <w:rPr>
          <w:rFonts w:ascii="Arial" w:hAnsi="Arial" w:cs="Arial"/>
          <w:b w:val="0"/>
          <w:bCs w:val="0"/>
          <w:sz w:val="18"/>
          <w:szCs w:val="18"/>
        </w:rPr>
        <w:t>33199</w:t>
      </w:r>
      <w:r w:rsidR="00E01703">
        <w:rPr>
          <w:rFonts w:ascii="Arial" w:hAnsi="Arial" w:cs="Arial"/>
          <w:b w:val="0"/>
          <w:bCs w:val="0"/>
          <w:sz w:val="18"/>
          <w:szCs w:val="18"/>
        </w:rPr>
        <w:tab/>
      </w:r>
      <w:r w:rsidR="00E01703">
        <w:rPr>
          <w:rFonts w:ascii="Arial" w:hAnsi="Arial" w:cs="Arial"/>
          <w:b w:val="0"/>
          <w:bCs w:val="0"/>
          <w:sz w:val="18"/>
          <w:szCs w:val="18"/>
        </w:rPr>
        <w:tab/>
      </w:r>
      <w:r w:rsidR="00E01703">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r w:rsidR="00E46EEC">
        <w:rPr>
          <w:rFonts w:ascii="Arial" w:hAnsi="Arial" w:cs="Arial"/>
          <w:b w:val="0"/>
          <w:bCs w:val="0"/>
          <w:sz w:val="18"/>
          <w:szCs w:val="18"/>
        </w:rPr>
        <w:tab/>
      </w:r>
    </w:p>
    <w:p w14:paraId="6D5AF59A" w14:textId="77777777" w:rsidR="009B0E02" w:rsidRDefault="009B0E02">
      <w:pPr>
        <w:pStyle w:val="Subtitle"/>
        <w:jc w:val="left"/>
        <w:rPr>
          <w:rFonts w:ascii="Arial" w:hAnsi="Arial" w:cs="Arial"/>
          <w:b w:val="0"/>
          <w:bCs w:val="0"/>
          <w:sz w:val="18"/>
          <w:szCs w:val="18"/>
        </w:rPr>
      </w:pPr>
    </w:p>
    <w:p w14:paraId="4B33B449" w14:textId="68A01A3B" w:rsidR="00E01703" w:rsidRPr="005B7EC4" w:rsidRDefault="00E01703">
      <w:pPr>
        <w:pStyle w:val="Subtitle"/>
        <w:jc w:val="left"/>
        <w:rPr>
          <w:rFonts w:ascii="Arial" w:hAnsi="Arial" w:cs="Arial"/>
          <w:b w:val="0"/>
          <w:bCs w:val="0"/>
          <w:sz w:val="18"/>
          <w:szCs w:val="18"/>
        </w:rPr>
      </w:pPr>
      <w:r w:rsidRPr="005B7EC4">
        <w:rPr>
          <w:rFonts w:ascii="Arial" w:hAnsi="Arial" w:cs="Arial"/>
          <w:b w:val="0"/>
          <w:bCs w:val="0"/>
          <w:sz w:val="18"/>
          <w:szCs w:val="18"/>
        </w:rPr>
        <w:tab/>
        <w:t xml:space="preserve">       </w:t>
      </w:r>
    </w:p>
    <w:p w14:paraId="1998297E" w14:textId="77777777" w:rsidR="00E01703" w:rsidRPr="00470D90" w:rsidRDefault="00E01703" w:rsidP="00E01703">
      <w:pPr>
        <w:pStyle w:val="Subtitle"/>
        <w:jc w:val="left"/>
        <w:rPr>
          <w:rFonts w:ascii="Arial" w:hAnsi="Arial" w:cs="Arial"/>
          <w:bCs w:val="0"/>
          <w:sz w:val="28"/>
          <w:szCs w:val="28"/>
        </w:rPr>
      </w:pPr>
      <w:r w:rsidRPr="00470D90">
        <w:rPr>
          <w:rFonts w:ascii="Arial" w:hAnsi="Arial" w:cs="Arial"/>
          <w:bCs w:val="0"/>
          <w:sz w:val="28"/>
          <w:szCs w:val="28"/>
        </w:rPr>
        <w:t>Education</w:t>
      </w:r>
    </w:p>
    <w:p w14:paraId="7D7C797F" w14:textId="77777777" w:rsidR="00E01703" w:rsidRPr="00470D90" w:rsidRDefault="00E01703" w:rsidP="00E01703">
      <w:pPr>
        <w:pStyle w:val="Subtitle"/>
        <w:jc w:val="left"/>
        <w:rPr>
          <w:rFonts w:ascii="Arial" w:hAnsi="Arial" w:cs="Arial"/>
          <w:bCs w:val="0"/>
          <w:sz w:val="18"/>
          <w:szCs w:val="18"/>
          <w:u w:val="single"/>
        </w:rPr>
      </w:pPr>
    </w:p>
    <w:p w14:paraId="2B4DFC37" w14:textId="77777777" w:rsidR="00E01703" w:rsidRPr="00470D90" w:rsidRDefault="00E01703" w:rsidP="00E01703">
      <w:pPr>
        <w:pStyle w:val="Subtitle"/>
        <w:jc w:val="left"/>
        <w:rPr>
          <w:rFonts w:ascii="Arial" w:hAnsi="Arial" w:cs="Arial"/>
          <w:b w:val="0"/>
          <w:bCs w:val="0"/>
          <w:sz w:val="18"/>
          <w:szCs w:val="18"/>
        </w:rPr>
      </w:pPr>
      <w:r w:rsidRPr="00470D90">
        <w:rPr>
          <w:rFonts w:ascii="Arial" w:hAnsi="Arial" w:cs="Arial"/>
          <w:b w:val="0"/>
          <w:bCs w:val="0"/>
          <w:sz w:val="18"/>
          <w:szCs w:val="18"/>
        </w:rPr>
        <w:t>2011</w:t>
      </w:r>
      <w:r w:rsidRPr="00470D90">
        <w:rPr>
          <w:rFonts w:ascii="Arial" w:hAnsi="Arial" w:cs="Arial"/>
          <w:b w:val="0"/>
          <w:bCs w:val="0"/>
          <w:sz w:val="18"/>
          <w:szCs w:val="18"/>
        </w:rPr>
        <w:tab/>
        <w:t>Ph.D., The O</w:t>
      </w:r>
      <w:r>
        <w:rPr>
          <w:rFonts w:ascii="Arial" w:hAnsi="Arial" w:cs="Arial"/>
          <w:b w:val="0"/>
          <w:bCs w:val="0"/>
          <w:sz w:val="18"/>
          <w:szCs w:val="18"/>
        </w:rPr>
        <w:t>hio State University, Geography</w:t>
      </w:r>
    </w:p>
    <w:p w14:paraId="69D1A637" w14:textId="77777777" w:rsidR="00E01703" w:rsidRPr="00470D90" w:rsidRDefault="00E01703" w:rsidP="00E01703">
      <w:pPr>
        <w:pStyle w:val="Subtitle"/>
        <w:ind w:left="360"/>
        <w:jc w:val="left"/>
        <w:rPr>
          <w:rFonts w:ascii="Arial" w:hAnsi="Arial" w:cs="Arial"/>
          <w:b w:val="0"/>
          <w:bCs w:val="0"/>
          <w:sz w:val="18"/>
          <w:szCs w:val="18"/>
        </w:rPr>
      </w:pPr>
    </w:p>
    <w:p w14:paraId="2AE27CD3" w14:textId="77777777" w:rsidR="00E01703" w:rsidRPr="00470D90" w:rsidRDefault="00E01703" w:rsidP="00E01703">
      <w:pPr>
        <w:pStyle w:val="Subtitle"/>
        <w:jc w:val="left"/>
        <w:rPr>
          <w:rFonts w:ascii="Arial" w:hAnsi="Arial" w:cs="Arial"/>
          <w:b w:val="0"/>
          <w:bCs w:val="0"/>
          <w:sz w:val="18"/>
          <w:szCs w:val="18"/>
        </w:rPr>
      </w:pPr>
      <w:proofErr w:type="gramStart"/>
      <w:r w:rsidRPr="00470D90">
        <w:rPr>
          <w:rFonts w:ascii="Arial" w:hAnsi="Arial" w:cs="Arial"/>
          <w:b w:val="0"/>
          <w:bCs w:val="0"/>
          <w:sz w:val="18"/>
          <w:szCs w:val="18"/>
        </w:rPr>
        <w:t xml:space="preserve">2005  </w:t>
      </w:r>
      <w:r w:rsidRPr="00470D90">
        <w:rPr>
          <w:rFonts w:ascii="Arial" w:hAnsi="Arial" w:cs="Arial"/>
          <w:b w:val="0"/>
          <w:bCs w:val="0"/>
          <w:sz w:val="18"/>
          <w:szCs w:val="18"/>
        </w:rPr>
        <w:tab/>
      </w:r>
      <w:proofErr w:type="gramEnd"/>
      <w:r w:rsidRPr="00470D90">
        <w:rPr>
          <w:rFonts w:ascii="Arial" w:hAnsi="Arial" w:cs="Arial"/>
          <w:b w:val="0"/>
          <w:bCs w:val="0"/>
          <w:sz w:val="18"/>
          <w:szCs w:val="18"/>
        </w:rPr>
        <w:t>M.A., The O</w:t>
      </w:r>
      <w:r>
        <w:rPr>
          <w:rFonts w:ascii="Arial" w:hAnsi="Arial" w:cs="Arial"/>
          <w:b w:val="0"/>
          <w:bCs w:val="0"/>
          <w:sz w:val="18"/>
          <w:szCs w:val="18"/>
        </w:rPr>
        <w:t>hio State University, Geography</w:t>
      </w:r>
    </w:p>
    <w:p w14:paraId="4DDB7342" w14:textId="77777777" w:rsidR="00E01703" w:rsidRPr="00470D90" w:rsidRDefault="00E01703" w:rsidP="00E01703">
      <w:pPr>
        <w:pStyle w:val="Subtitle"/>
        <w:ind w:left="360"/>
        <w:jc w:val="left"/>
        <w:rPr>
          <w:rFonts w:ascii="Arial" w:hAnsi="Arial" w:cs="Arial"/>
          <w:b w:val="0"/>
          <w:bCs w:val="0"/>
          <w:sz w:val="18"/>
          <w:szCs w:val="18"/>
        </w:rPr>
      </w:pPr>
    </w:p>
    <w:p w14:paraId="76E18530" w14:textId="77777777" w:rsidR="00E01703" w:rsidRPr="00470D90" w:rsidRDefault="00E01703" w:rsidP="00E01703">
      <w:pPr>
        <w:pStyle w:val="Subtitle"/>
        <w:jc w:val="left"/>
        <w:rPr>
          <w:rFonts w:ascii="Arial" w:hAnsi="Arial" w:cs="Arial"/>
          <w:b w:val="0"/>
          <w:bCs w:val="0"/>
          <w:sz w:val="18"/>
          <w:szCs w:val="18"/>
        </w:rPr>
      </w:pPr>
      <w:proofErr w:type="gramStart"/>
      <w:r w:rsidRPr="00470D90">
        <w:rPr>
          <w:rFonts w:ascii="Arial" w:hAnsi="Arial" w:cs="Arial"/>
          <w:b w:val="0"/>
          <w:bCs w:val="0"/>
          <w:sz w:val="18"/>
          <w:szCs w:val="18"/>
        </w:rPr>
        <w:t xml:space="preserve">2003  </w:t>
      </w:r>
      <w:r w:rsidRPr="00470D90">
        <w:rPr>
          <w:rFonts w:ascii="Arial" w:hAnsi="Arial" w:cs="Arial"/>
          <w:b w:val="0"/>
          <w:bCs w:val="0"/>
          <w:sz w:val="18"/>
          <w:szCs w:val="18"/>
        </w:rPr>
        <w:tab/>
      </w:r>
      <w:proofErr w:type="gramEnd"/>
      <w:r w:rsidRPr="00470D90">
        <w:rPr>
          <w:rFonts w:ascii="Arial" w:hAnsi="Arial" w:cs="Arial"/>
          <w:b w:val="0"/>
          <w:bCs w:val="0"/>
          <w:sz w:val="18"/>
          <w:szCs w:val="18"/>
        </w:rPr>
        <w:t>B.A. (Honors), University of Ci</w:t>
      </w:r>
      <w:r>
        <w:rPr>
          <w:rFonts w:ascii="Arial" w:hAnsi="Arial" w:cs="Arial"/>
          <w:b w:val="0"/>
          <w:bCs w:val="0"/>
          <w:sz w:val="18"/>
          <w:szCs w:val="18"/>
        </w:rPr>
        <w:t>ncinnati, International Affairs</w:t>
      </w:r>
    </w:p>
    <w:p w14:paraId="00433381" w14:textId="6FA9077D" w:rsidR="00E01703" w:rsidRDefault="00E01703">
      <w:pPr>
        <w:pStyle w:val="Subtitle"/>
        <w:jc w:val="left"/>
        <w:rPr>
          <w:rFonts w:ascii="Arial" w:hAnsi="Arial" w:cs="Arial"/>
          <w:bCs w:val="0"/>
          <w:sz w:val="18"/>
          <w:szCs w:val="18"/>
          <w:u w:val="single"/>
        </w:rPr>
      </w:pPr>
    </w:p>
    <w:p w14:paraId="429144D0" w14:textId="77777777" w:rsidR="00743E94" w:rsidRDefault="00743E94">
      <w:pPr>
        <w:pStyle w:val="Subtitle"/>
        <w:jc w:val="left"/>
        <w:rPr>
          <w:rFonts w:ascii="Arial" w:hAnsi="Arial" w:cs="Arial"/>
          <w:bCs w:val="0"/>
          <w:sz w:val="18"/>
          <w:szCs w:val="18"/>
          <w:u w:val="single"/>
        </w:rPr>
      </w:pPr>
    </w:p>
    <w:p w14:paraId="611B3F5E" w14:textId="77777777" w:rsidR="009B0E02" w:rsidRPr="00470D90" w:rsidRDefault="009B0E02">
      <w:pPr>
        <w:pStyle w:val="Subtitle"/>
        <w:jc w:val="left"/>
        <w:rPr>
          <w:rFonts w:ascii="Arial" w:hAnsi="Arial" w:cs="Arial"/>
          <w:bCs w:val="0"/>
          <w:sz w:val="18"/>
          <w:szCs w:val="18"/>
          <w:u w:val="single"/>
        </w:rPr>
      </w:pPr>
    </w:p>
    <w:p w14:paraId="2D1B8C91" w14:textId="77777777" w:rsidR="00E01703" w:rsidRPr="00470D90" w:rsidRDefault="00E01703">
      <w:pPr>
        <w:pStyle w:val="Subtitle"/>
        <w:jc w:val="left"/>
        <w:rPr>
          <w:rFonts w:ascii="Arial" w:hAnsi="Arial" w:cs="Arial"/>
          <w:bCs w:val="0"/>
          <w:sz w:val="28"/>
          <w:szCs w:val="28"/>
        </w:rPr>
      </w:pPr>
      <w:r w:rsidRPr="00470D90">
        <w:rPr>
          <w:rFonts w:ascii="Arial" w:hAnsi="Arial" w:cs="Arial"/>
          <w:bCs w:val="0"/>
          <w:sz w:val="28"/>
          <w:szCs w:val="28"/>
        </w:rPr>
        <w:t>Appointments</w:t>
      </w:r>
    </w:p>
    <w:p w14:paraId="14EC7311" w14:textId="77777777" w:rsidR="00E01703" w:rsidRPr="00470D90" w:rsidRDefault="00E01703">
      <w:pPr>
        <w:pStyle w:val="Subtitle"/>
        <w:jc w:val="left"/>
        <w:rPr>
          <w:rFonts w:ascii="Arial" w:hAnsi="Arial" w:cs="Arial"/>
          <w:b w:val="0"/>
          <w:bCs w:val="0"/>
          <w:sz w:val="18"/>
          <w:szCs w:val="18"/>
        </w:rPr>
      </w:pPr>
    </w:p>
    <w:p w14:paraId="14A08026" w14:textId="5AE506CD" w:rsidR="00416E25" w:rsidRDefault="00416E25" w:rsidP="00E01703">
      <w:pPr>
        <w:pStyle w:val="Subtitle"/>
        <w:jc w:val="left"/>
        <w:rPr>
          <w:rFonts w:ascii="Arial" w:hAnsi="Arial" w:cs="Arial"/>
          <w:b w:val="0"/>
          <w:bCs w:val="0"/>
          <w:sz w:val="18"/>
          <w:szCs w:val="18"/>
        </w:rPr>
      </w:pPr>
      <w:r>
        <w:rPr>
          <w:rFonts w:ascii="Arial" w:hAnsi="Arial" w:cs="Arial"/>
          <w:b w:val="0"/>
          <w:bCs w:val="0"/>
          <w:sz w:val="18"/>
          <w:szCs w:val="18"/>
        </w:rPr>
        <w:t>08/2018 – Present</w:t>
      </w:r>
      <w:r>
        <w:rPr>
          <w:rFonts w:ascii="Arial" w:hAnsi="Arial" w:cs="Arial"/>
          <w:b w:val="0"/>
          <w:bCs w:val="0"/>
          <w:sz w:val="18"/>
          <w:szCs w:val="18"/>
        </w:rPr>
        <w:tab/>
        <w:t xml:space="preserve">Associate Professor </w:t>
      </w:r>
      <w:r w:rsidR="003970F3">
        <w:rPr>
          <w:rFonts w:ascii="Arial" w:hAnsi="Arial" w:cs="Arial"/>
          <w:b w:val="0"/>
          <w:bCs w:val="0"/>
          <w:sz w:val="18"/>
          <w:szCs w:val="18"/>
        </w:rPr>
        <w:t>(Tenured)</w:t>
      </w:r>
    </w:p>
    <w:p w14:paraId="1CF7E345" w14:textId="77777777" w:rsidR="00416E25" w:rsidRDefault="00416E25" w:rsidP="00416E25">
      <w:pPr>
        <w:pStyle w:val="Subtitle"/>
        <w:ind w:left="1440" w:firstLine="720"/>
        <w:jc w:val="left"/>
        <w:rPr>
          <w:rFonts w:ascii="Arial" w:hAnsi="Arial" w:cs="Arial"/>
          <w:b w:val="0"/>
          <w:bCs w:val="0"/>
          <w:sz w:val="18"/>
          <w:szCs w:val="18"/>
        </w:rPr>
      </w:pPr>
      <w:r>
        <w:rPr>
          <w:rFonts w:ascii="Arial" w:hAnsi="Arial" w:cs="Arial"/>
          <w:b w:val="0"/>
          <w:bCs w:val="0"/>
          <w:sz w:val="18"/>
          <w:szCs w:val="18"/>
        </w:rPr>
        <w:t>Department of Global and Sociocultural Studies</w:t>
      </w:r>
    </w:p>
    <w:p w14:paraId="6CD6A2A8" w14:textId="77777777" w:rsidR="00416E25" w:rsidRDefault="00416E25" w:rsidP="00416E25">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Florida International University, Miami, United States</w:t>
      </w:r>
    </w:p>
    <w:p w14:paraId="5F650901" w14:textId="77777777" w:rsidR="00416E25" w:rsidRDefault="00416E25" w:rsidP="00E01703">
      <w:pPr>
        <w:pStyle w:val="Subtitle"/>
        <w:jc w:val="left"/>
        <w:rPr>
          <w:rFonts w:ascii="Arial" w:hAnsi="Arial" w:cs="Arial"/>
          <w:b w:val="0"/>
          <w:bCs w:val="0"/>
          <w:sz w:val="18"/>
          <w:szCs w:val="18"/>
        </w:rPr>
      </w:pPr>
    </w:p>
    <w:p w14:paraId="727EB420" w14:textId="547906E1" w:rsidR="001903CD" w:rsidRDefault="00C3154C" w:rsidP="00E01703">
      <w:pPr>
        <w:pStyle w:val="Subtitle"/>
        <w:jc w:val="left"/>
        <w:rPr>
          <w:rFonts w:ascii="Arial" w:hAnsi="Arial" w:cs="Arial"/>
          <w:b w:val="0"/>
          <w:bCs w:val="0"/>
          <w:sz w:val="18"/>
          <w:szCs w:val="18"/>
        </w:rPr>
      </w:pPr>
      <w:r>
        <w:rPr>
          <w:rFonts w:ascii="Arial" w:hAnsi="Arial" w:cs="Arial"/>
          <w:b w:val="0"/>
          <w:bCs w:val="0"/>
          <w:sz w:val="18"/>
          <w:szCs w:val="18"/>
        </w:rPr>
        <w:t>08/2015</w:t>
      </w:r>
      <w:r w:rsidR="001903CD">
        <w:rPr>
          <w:rFonts w:ascii="Arial" w:hAnsi="Arial" w:cs="Arial"/>
          <w:b w:val="0"/>
          <w:bCs w:val="0"/>
          <w:sz w:val="18"/>
          <w:szCs w:val="18"/>
        </w:rPr>
        <w:t xml:space="preserve"> – </w:t>
      </w:r>
      <w:r w:rsidR="00416E25">
        <w:rPr>
          <w:rFonts w:ascii="Arial" w:hAnsi="Arial" w:cs="Arial"/>
          <w:b w:val="0"/>
          <w:bCs w:val="0"/>
          <w:sz w:val="18"/>
          <w:szCs w:val="18"/>
        </w:rPr>
        <w:t>0</w:t>
      </w:r>
      <w:r w:rsidR="00DB1C08">
        <w:rPr>
          <w:rFonts w:ascii="Arial" w:hAnsi="Arial" w:cs="Arial"/>
          <w:b w:val="0"/>
          <w:bCs w:val="0"/>
          <w:sz w:val="18"/>
          <w:szCs w:val="18"/>
        </w:rPr>
        <w:t>8</w:t>
      </w:r>
      <w:r w:rsidR="00416E25">
        <w:rPr>
          <w:rFonts w:ascii="Arial" w:hAnsi="Arial" w:cs="Arial"/>
          <w:b w:val="0"/>
          <w:bCs w:val="0"/>
          <w:sz w:val="18"/>
          <w:szCs w:val="18"/>
        </w:rPr>
        <w:t>/2018</w:t>
      </w:r>
      <w:r w:rsidR="001903CD">
        <w:rPr>
          <w:rFonts w:ascii="Arial" w:hAnsi="Arial" w:cs="Arial"/>
          <w:b w:val="0"/>
          <w:bCs w:val="0"/>
          <w:sz w:val="18"/>
          <w:szCs w:val="18"/>
        </w:rPr>
        <w:tab/>
        <w:t xml:space="preserve">Assistant Professor </w:t>
      </w:r>
    </w:p>
    <w:p w14:paraId="78A76B5B" w14:textId="775FCEE3" w:rsidR="001903CD" w:rsidRDefault="001903CD" w:rsidP="00E01703">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Department of Global and Sociocultural Studies</w:t>
      </w:r>
    </w:p>
    <w:p w14:paraId="11B8BE0E" w14:textId="3190D653" w:rsidR="001903CD" w:rsidRDefault="001903CD" w:rsidP="00E01703">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Florida International University, Miami, United States</w:t>
      </w:r>
    </w:p>
    <w:p w14:paraId="789086C1" w14:textId="77777777" w:rsidR="0021353A" w:rsidRDefault="0021353A" w:rsidP="00E01703">
      <w:pPr>
        <w:pStyle w:val="Subtitle"/>
        <w:jc w:val="left"/>
        <w:rPr>
          <w:rFonts w:ascii="Arial" w:hAnsi="Arial" w:cs="Arial"/>
          <w:b w:val="0"/>
          <w:bCs w:val="0"/>
          <w:sz w:val="18"/>
          <w:szCs w:val="18"/>
        </w:rPr>
      </w:pPr>
    </w:p>
    <w:p w14:paraId="5B8E93B8" w14:textId="713C2598" w:rsidR="0021353A" w:rsidRDefault="0021353A" w:rsidP="00E01703">
      <w:pPr>
        <w:pStyle w:val="Subtitle"/>
        <w:jc w:val="left"/>
        <w:rPr>
          <w:rFonts w:ascii="Arial" w:hAnsi="Arial" w:cs="Arial"/>
          <w:b w:val="0"/>
          <w:bCs w:val="0"/>
          <w:sz w:val="18"/>
          <w:szCs w:val="18"/>
        </w:rPr>
      </w:pPr>
      <w:r>
        <w:rPr>
          <w:rFonts w:ascii="Arial" w:hAnsi="Arial" w:cs="Arial"/>
          <w:b w:val="0"/>
          <w:bCs w:val="0"/>
          <w:sz w:val="18"/>
          <w:szCs w:val="18"/>
        </w:rPr>
        <w:t>06/2016 – 0/7/2016</w:t>
      </w:r>
      <w:r>
        <w:rPr>
          <w:rFonts w:ascii="Arial" w:hAnsi="Arial" w:cs="Arial"/>
          <w:b w:val="0"/>
          <w:bCs w:val="0"/>
          <w:sz w:val="18"/>
          <w:szCs w:val="18"/>
        </w:rPr>
        <w:tab/>
        <w:t>Visiting International Fellow</w:t>
      </w:r>
    </w:p>
    <w:p w14:paraId="06792990" w14:textId="2D73241F" w:rsidR="0021353A" w:rsidRDefault="0021353A" w:rsidP="00E01703">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 xml:space="preserve">Center for Urban Research </w:t>
      </w:r>
    </w:p>
    <w:p w14:paraId="2B7B1F79" w14:textId="353D97D2" w:rsidR="0021353A" w:rsidRDefault="0021353A" w:rsidP="00E01703">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Royal Melbourne Institute of Technology, Melbourne, Australia</w:t>
      </w:r>
    </w:p>
    <w:p w14:paraId="01D11E39" w14:textId="77777777" w:rsidR="001903CD" w:rsidRDefault="001903CD" w:rsidP="00E01703">
      <w:pPr>
        <w:pStyle w:val="Subtitle"/>
        <w:jc w:val="left"/>
        <w:rPr>
          <w:rFonts w:ascii="Arial" w:hAnsi="Arial" w:cs="Arial"/>
          <w:b w:val="0"/>
          <w:bCs w:val="0"/>
          <w:sz w:val="18"/>
          <w:szCs w:val="18"/>
        </w:rPr>
      </w:pPr>
    </w:p>
    <w:p w14:paraId="4E07139D" w14:textId="61DA63BF" w:rsidR="00E01703" w:rsidRPr="00470D90" w:rsidRDefault="00E01703" w:rsidP="00E01703">
      <w:pPr>
        <w:pStyle w:val="Subtitle"/>
        <w:jc w:val="left"/>
        <w:rPr>
          <w:rFonts w:ascii="Arial" w:hAnsi="Arial" w:cs="Arial"/>
          <w:b w:val="0"/>
          <w:bCs w:val="0"/>
          <w:sz w:val="18"/>
          <w:szCs w:val="18"/>
        </w:rPr>
      </w:pPr>
      <w:r w:rsidRPr="00470D90">
        <w:rPr>
          <w:rFonts w:ascii="Arial" w:hAnsi="Arial" w:cs="Arial"/>
          <w:b w:val="0"/>
          <w:bCs w:val="0"/>
          <w:sz w:val="18"/>
          <w:szCs w:val="18"/>
        </w:rPr>
        <w:t xml:space="preserve">09/2012 – </w:t>
      </w:r>
      <w:r w:rsidR="002B30A9">
        <w:rPr>
          <w:rFonts w:ascii="Arial" w:hAnsi="Arial" w:cs="Arial"/>
          <w:b w:val="0"/>
          <w:bCs w:val="0"/>
          <w:sz w:val="18"/>
          <w:szCs w:val="18"/>
        </w:rPr>
        <w:t>07</w:t>
      </w:r>
      <w:r w:rsidR="00C3154C">
        <w:rPr>
          <w:rFonts w:ascii="Arial" w:hAnsi="Arial" w:cs="Arial"/>
          <w:b w:val="0"/>
          <w:bCs w:val="0"/>
          <w:sz w:val="18"/>
          <w:szCs w:val="18"/>
        </w:rPr>
        <w:t>/2015</w:t>
      </w:r>
      <w:r w:rsidRPr="00470D90">
        <w:rPr>
          <w:rFonts w:ascii="Arial" w:hAnsi="Arial" w:cs="Arial"/>
          <w:b w:val="0"/>
          <w:bCs w:val="0"/>
          <w:sz w:val="18"/>
          <w:szCs w:val="18"/>
        </w:rPr>
        <w:tab/>
        <w:t xml:space="preserve">Lecturer </w:t>
      </w:r>
      <w:r>
        <w:rPr>
          <w:rFonts w:ascii="Arial" w:hAnsi="Arial" w:cs="Arial"/>
          <w:b w:val="0"/>
          <w:bCs w:val="0"/>
          <w:sz w:val="18"/>
          <w:szCs w:val="18"/>
        </w:rPr>
        <w:t xml:space="preserve">(Assistant Professor) </w:t>
      </w:r>
      <w:r w:rsidRPr="00470D90">
        <w:rPr>
          <w:rFonts w:ascii="Arial" w:hAnsi="Arial" w:cs="Arial"/>
          <w:b w:val="0"/>
          <w:bCs w:val="0"/>
          <w:sz w:val="18"/>
          <w:szCs w:val="18"/>
        </w:rPr>
        <w:t>in Human Geography</w:t>
      </w:r>
    </w:p>
    <w:p w14:paraId="00884FF8" w14:textId="77777777" w:rsidR="00E01703" w:rsidRPr="00470D90" w:rsidRDefault="00E01703" w:rsidP="00E01703">
      <w:pPr>
        <w:pStyle w:val="Subtitle"/>
        <w:ind w:left="36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r>
      <w:r>
        <w:rPr>
          <w:rFonts w:ascii="Arial" w:hAnsi="Arial" w:cs="Arial"/>
          <w:b w:val="0"/>
          <w:bCs w:val="0"/>
          <w:sz w:val="18"/>
          <w:szCs w:val="18"/>
        </w:rPr>
        <w:t>Department</w:t>
      </w:r>
      <w:r w:rsidRPr="00470D90">
        <w:rPr>
          <w:rFonts w:ascii="Arial" w:hAnsi="Arial" w:cs="Arial"/>
          <w:b w:val="0"/>
          <w:bCs w:val="0"/>
          <w:sz w:val="18"/>
          <w:szCs w:val="18"/>
        </w:rPr>
        <w:t xml:space="preserve"> of Geography and Earth Sciences</w:t>
      </w:r>
    </w:p>
    <w:p w14:paraId="0870A015" w14:textId="77777777" w:rsidR="00E01703" w:rsidRPr="00470D90" w:rsidRDefault="00E01703" w:rsidP="00E01703">
      <w:pPr>
        <w:pStyle w:val="Subtitle"/>
        <w:ind w:left="36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t>Aberystwyth University</w:t>
      </w:r>
      <w:r>
        <w:rPr>
          <w:rFonts w:ascii="Arial" w:hAnsi="Arial" w:cs="Arial"/>
          <w:b w:val="0"/>
          <w:bCs w:val="0"/>
          <w:sz w:val="18"/>
          <w:szCs w:val="18"/>
        </w:rPr>
        <w:t>, Aberystwyth, Wales</w:t>
      </w:r>
    </w:p>
    <w:p w14:paraId="63BA07F1" w14:textId="77777777" w:rsidR="00E01703" w:rsidRPr="00470D90" w:rsidRDefault="00E01703" w:rsidP="00E01703">
      <w:pPr>
        <w:pStyle w:val="Subtitle"/>
        <w:ind w:left="360"/>
        <w:jc w:val="left"/>
        <w:rPr>
          <w:rFonts w:ascii="Arial" w:hAnsi="Arial" w:cs="Arial"/>
          <w:b w:val="0"/>
          <w:bCs w:val="0"/>
          <w:sz w:val="18"/>
          <w:szCs w:val="18"/>
        </w:rPr>
      </w:pPr>
    </w:p>
    <w:p w14:paraId="72CF845F" w14:textId="77777777" w:rsidR="00E01703" w:rsidRPr="00470D90" w:rsidRDefault="00E01703" w:rsidP="00E01703">
      <w:pPr>
        <w:pStyle w:val="Subtitle"/>
        <w:jc w:val="left"/>
        <w:rPr>
          <w:rFonts w:ascii="Arial" w:hAnsi="Arial" w:cs="Arial"/>
          <w:b w:val="0"/>
          <w:bCs w:val="0"/>
          <w:sz w:val="18"/>
          <w:szCs w:val="18"/>
        </w:rPr>
      </w:pPr>
      <w:r w:rsidRPr="00470D90">
        <w:rPr>
          <w:rFonts w:ascii="Arial" w:hAnsi="Arial" w:cs="Arial"/>
          <w:b w:val="0"/>
          <w:bCs w:val="0"/>
          <w:sz w:val="18"/>
          <w:szCs w:val="18"/>
        </w:rPr>
        <w:t>09/2011 – 06/2012</w:t>
      </w:r>
      <w:r w:rsidRPr="00470D90">
        <w:rPr>
          <w:rFonts w:ascii="Arial" w:hAnsi="Arial" w:cs="Arial"/>
          <w:b w:val="0"/>
          <w:bCs w:val="0"/>
          <w:sz w:val="18"/>
          <w:szCs w:val="18"/>
        </w:rPr>
        <w:tab/>
        <w:t>Postdoctoral Fellow</w:t>
      </w:r>
    </w:p>
    <w:p w14:paraId="1E16348A" w14:textId="77777777" w:rsidR="00E01703" w:rsidRPr="00470D90" w:rsidRDefault="00E01703" w:rsidP="00E01703">
      <w:pPr>
        <w:pStyle w:val="Subtitle"/>
        <w:ind w:left="36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t>Department of Geography</w:t>
      </w:r>
      <w:r>
        <w:rPr>
          <w:rFonts w:ascii="Arial" w:hAnsi="Arial" w:cs="Arial"/>
          <w:b w:val="0"/>
          <w:bCs w:val="0"/>
          <w:sz w:val="18"/>
          <w:szCs w:val="18"/>
        </w:rPr>
        <w:t xml:space="preserve"> and </w:t>
      </w:r>
      <w:r w:rsidRPr="00470D90">
        <w:rPr>
          <w:rFonts w:ascii="Arial" w:hAnsi="Arial" w:cs="Arial"/>
          <w:b w:val="0"/>
          <w:bCs w:val="0"/>
          <w:sz w:val="18"/>
          <w:szCs w:val="18"/>
        </w:rPr>
        <w:t>Dickey Center for International Understanding</w:t>
      </w:r>
    </w:p>
    <w:p w14:paraId="54EA47B5" w14:textId="77777777" w:rsidR="00E01703" w:rsidRDefault="00E01703" w:rsidP="00E01703">
      <w:pPr>
        <w:pStyle w:val="Subtitle"/>
        <w:ind w:left="36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t>Dartmouth College</w:t>
      </w:r>
      <w:r>
        <w:rPr>
          <w:rFonts w:ascii="Arial" w:hAnsi="Arial" w:cs="Arial"/>
          <w:b w:val="0"/>
          <w:bCs w:val="0"/>
          <w:sz w:val="18"/>
          <w:szCs w:val="18"/>
        </w:rPr>
        <w:t>, Hanover, United States</w:t>
      </w:r>
    </w:p>
    <w:p w14:paraId="7C8B0221" w14:textId="77777777" w:rsidR="00B4365B" w:rsidRDefault="00B4365B" w:rsidP="00B4365B">
      <w:pPr>
        <w:pStyle w:val="Subtitle"/>
        <w:jc w:val="left"/>
        <w:rPr>
          <w:rFonts w:ascii="Arial" w:hAnsi="Arial" w:cs="Arial"/>
          <w:b w:val="0"/>
          <w:bCs w:val="0"/>
          <w:sz w:val="18"/>
          <w:szCs w:val="18"/>
        </w:rPr>
      </w:pPr>
    </w:p>
    <w:p w14:paraId="0293C095" w14:textId="77777777" w:rsidR="00B4365B" w:rsidRPr="00470D90" w:rsidRDefault="00B4365B" w:rsidP="00B4365B">
      <w:pPr>
        <w:pStyle w:val="Subtitle"/>
        <w:tabs>
          <w:tab w:val="left" w:pos="360"/>
        </w:tabs>
        <w:jc w:val="left"/>
        <w:rPr>
          <w:rFonts w:ascii="Arial" w:hAnsi="Arial" w:cs="Arial"/>
          <w:b w:val="0"/>
          <w:bCs w:val="0"/>
          <w:sz w:val="18"/>
          <w:szCs w:val="18"/>
        </w:rPr>
      </w:pPr>
      <w:r w:rsidRPr="00470D90">
        <w:rPr>
          <w:rFonts w:ascii="Arial" w:hAnsi="Arial" w:cs="Arial"/>
          <w:b w:val="0"/>
          <w:bCs w:val="0"/>
          <w:sz w:val="18"/>
          <w:szCs w:val="18"/>
        </w:rPr>
        <w:t>06/2009 – 11/2009</w:t>
      </w:r>
      <w:r w:rsidRPr="00470D90">
        <w:rPr>
          <w:rFonts w:ascii="Arial" w:hAnsi="Arial" w:cs="Arial"/>
          <w:b w:val="0"/>
          <w:bCs w:val="0"/>
          <w:sz w:val="18"/>
          <w:szCs w:val="18"/>
        </w:rPr>
        <w:tab/>
        <w:t>Visiting Scholar</w:t>
      </w:r>
    </w:p>
    <w:p w14:paraId="794FCDE5" w14:textId="77777777" w:rsidR="00B4365B" w:rsidRPr="00470D90" w:rsidRDefault="00B4365B" w:rsidP="00B4365B">
      <w:pPr>
        <w:pStyle w:val="Subtitle"/>
        <w:tabs>
          <w:tab w:val="left" w:pos="360"/>
        </w:tabs>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t>Department of Geography and Geology</w:t>
      </w:r>
    </w:p>
    <w:p w14:paraId="7BDDAF1C" w14:textId="1E958A78" w:rsidR="00B4365B" w:rsidRPr="00470D90" w:rsidRDefault="00B4365B" w:rsidP="00B4365B">
      <w:pPr>
        <w:pStyle w:val="Subtitle"/>
        <w:tabs>
          <w:tab w:val="left" w:pos="360"/>
        </w:tabs>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r>
      <w:r w:rsidRPr="00470D90">
        <w:rPr>
          <w:rFonts w:ascii="Arial" w:hAnsi="Arial" w:cs="Arial"/>
          <w:b w:val="0"/>
          <w:bCs w:val="0"/>
          <w:sz w:val="18"/>
          <w:szCs w:val="18"/>
        </w:rPr>
        <w:tab/>
        <w:t>The Univers</w:t>
      </w:r>
      <w:r>
        <w:rPr>
          <w:rFonts w:ascii="Arial" w:hAnsi="Arial" w:cs="Arial"/>
          <w:b w:val="0"/>
          <w:bCs w:val="0"/>
          <w:sz w:val="18"/>
          <w:szCs w:val="18"/>
        </w:rPr>
        <w:t>ity of the West Indies at Mona, Kingston, Jamaica</w:t>
      </w:r>
    </w:p>
    <w:p w14:paraId="3ACDBFB9" w14:textId="77777777" w:rsidR="00E01703" w:rsidRPr="00470D90" w:rsidRDefault="00E01703" w:rsidP="00E01703">
      <w:pPr>
        <w:pStyle w:val="Subtitle"/>
        <w:ind w:left="360"/>
        <w:jc w:val="left"/>
        <w:rPr>
          <w:rFonts w:ascii="Arial" w:hAnsi="Arial" w:cs="Arial"/>
          <w:b w:val="0"/>
          <w:bCs w:val="0"/>
          <w:sz w:val="18"/>
          <w:szCs w:val="18"/>
        </w:rPr>
      </w:pPr>
    </w:p>
    <w:p w14:paraId="0240F54D" w14:textId="77777777" w:rsidR="00E01703" w:rsidRPr="00470D90" w:rsidRDefault="00E01703" w:rsidP="00E01703">
      <w:pPr>
        <w:pStyle w:val="Subtitle"/>
        <w:jc w:val="left"/>
        <w:rPr>
          <w:rFonts w:ascii="Arial" w:hAnsi="Arial" w:cs="Arial"/>
          <w:b w:val="0"/>
          <w:bCs w:val="0"/>
          <w:sz w:val="18"/>
          <w:szCs w:val="18"/>
        </w:rPr>
      </w:pPr>
      <w:r w:rsidRPr="00470D90">
        <w:rPr>
          <w:rFonts w:ascii="Arial" w:hAnsi="Arial" w:cs="Arial"/>
          <w:b w:val="0"/>
          <w:bCs w:val="0"/>
          <w:sz w:val="18"/>
          <w:szCs w:val="18"/>
        </w:rPr>
        <w:t>06/2006 – 6/2011</w:t>
      </w:r>
      <w:r w:rsidRPr="00470D90">
        <w:rPr>
          <w:rFonts w:ascii="Arial" w:hAnsi="Arial" w:cs="Arial"/>
          <w:b w:val="0"/>
          <w:bCs w:val="0"/>
          <w:sz w:val="18"/>
          <w:szCs w:val="18"/>
        </w:rPr>
        <w:tab/>
      </w:r>
      <w:r w:rsidRPr="00470D90">
        <w:rPr>
          <w:rFonts w:ascii="Arial" w:hAnsi="Arial" w:cs="Arial"/>
          <w:b w:val="0"/>
          <w:bCs w:val="0"/>
          <w:sz w:val="18"/>
          <w:szCs w:val="18"/>
        </w:rPr>
        <w:tab/>
        <w:t>Graduate Instructor</w:t>
      </w:r>
    </w:p>
    <w:p w14:paraId="110F3D54" w14:textId="77777777" w:rsidR="00E01703" w:rsidRPr="00470D90" w:rsidRDefault="00E01703" w:rsidP="00E01703">
      <w:pPr>
        <w:pStyle w:val="Subtitle"/>
        <w:tabs>
          <w:tab w:val="left" w:pos="1980"/>
        </w:tabs>
        <w:ind w:left="720" w:firstLine="72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t xml:space="preserve">Department of Geography </w:t>
      </w:r>
    </w:p>
    <w:p w14:paraId="10B07565" w14:textId="77777777" w:rsidR="00E01703" w:rsidRPr="00470D90" w:rsidRDefault="00E01703" w:rsidP="00E01703">
      <w:pPr>
        <w:pStyle w:val="Subtitle"/>
        <w:tabs>
          <w:tab w:val="left" w:pos="1980"/>
        </w:tabs>
        <w:ind w:left="720" w:firstLine="720"/>
        <w:jc w:val="left"/>
        <w:rPr>
          <w:rFonts w:ascii="Arial" w:hAnsi="Arial" w:cs="Arial"/>
          <w:b w:val="0"/>
          <w:bCs w:val="0"/>
          <w:sz w:val="18"/>
          <w:szCs w:val="18"/>
        </w:rPr>
      </w:pPr>
      <w:r w:rsidRPr="00470D90">
        <w:rPr>
          <w:rFonts w:ascii="Arial" w:hAnsi="Arial" w:cs="Arial"/>
          <w:b w:val="0"/>
          <w:bCs w:val="0"/>
          <w:sz w:val="18"/>
          <w:szCs w:val="18"/>
        </w:rPr>
        <w:tab/>
      </w:r>
      <w:r w:rsidRPr="00470D90">
        <w:rPr>
          <w:rFonts w:ascii="Arial" w:hAnsi="Arial" w:cs="Arial"/>
          <w:b w:val="0"/>
          <w:bCs w:val="0"/>
          <w:sz w:val="18"/>
          <w:szCs w:val="18"/>
        </w:rPr>
        <w:tab/>
        <w:t>The Ohio State University</w:t>
      </w:r>
      <w:r>
        <w:rPr>
          <w:rFonts w:ascii="Arial" w:hAnsi="Arial" w:cs="Arial"/>
          <w:b w:val="0"/>
          <w:bCs w:val="0"/>
          <w:sz w:val="18"/>
          <w:szCs w:val="18"/>
        </w:rPr>
        <w:t>, Columbus, United States</w:t>
      </w:r>
    </w:p>
    <w:p w14:paraId="038F475F" w14:textId="6520596D" w:rsidR="00B0463B" w:rsidRDefault="00B0463B" w:rsidP="00E01703">
      <w:pPr>
        <w:pStyle w:val="Subtitle"/>
        <w:tabs>
          <w:tab w:val="left" w:pos="360"/>
        </w:tabs>
        <w:jc w:val="left"/>
        <w:rPr>
          <w:rFonts w:ascii="Arial" w:hAnsi="Arial" w:cs="Arial"/>
          <w:b w:val="0"/>
          <w:bCs w:val="0"/>
          <w:sz w:val="18"/>
          <w:szCs w:val="18"/>
        </w:rPr>
      </w:pPr>
    </w:p>
    <w:p w14:paraId="05ACE446" w14:textId="35652027" w:rsidR="00E01703" w:rsidRPr="00470D90" w:rsidRDefault="00E01703" w:rsidP="00E01703">
      <w:pPr>
        <w:pStyle w:val="Subtitle"/>
        <w:tabs>
          <w:tab w:val="left" w:pos="360"/>
        </w:tabs>
        <w:jc w:val="left"/>
        <w:rPr>
          <w:rFonts w:ascii="Arial" w:hAnsi="Arial" w:cs="Arial"/>
          <w:b w:val="0"/>
          <w:bCs w:val="0"/>
          <w:sz w:val="18"/>
          <w:szCs w:val="18"/>
        </w:rPr>
      </w:pPr>
      <w:r w:rsidRPr="00470D90">
        <w:rPr>
          <w:rFonts w:ascii="Arial" w:hAnsi="Arial" w:cs="Arial"/>
          <w:b w:val="0"/>
          <w:bCs w:val="0"/>
          <w:sz w:val="18"/>
          <w:szCs w:val="18"/>
        </w:rPr>
        <w:tab/>
      </w:r>
    </w:p>
    <w:p w14:paraId="54BE0B33" w14:textId="77777777" w:rsidR="00E01703" w:rsidRPr="00470D90" w:rsidRDefault="00E01703" w:rsidP="00E01703">
      <w:pPr>
        <w:pStyle w:val="Subtitle"/>
        <w:jc w:val="left"/>
        <w:rPr>
          <w:rFonts w:ascii="Arial" w:hAnsi="Arial" w:cs="Arial"/>
          <w:bCs w:val="0"/>
          <w:sz w:val="28"/>
          <w:szCs w:val="28"/>
        </w:rPr>
      </w:pPr>
      <w:r w:rsidRPr="00470D90">
        <w:rPr>
          <w:rFonts w:ascii="Arial" w:hAnsi="Arial" w:cs="Arial"/>
          <w:bCs w:val="0"/>
          <w:sz w:val="28"/>
          <w:szCs w:val="28"/>
        </w:rPr>
        <w:t>Publications</w:t>
      </w:r>
    </w:p>
    <w:p w14:paraId="19C07F18" w14:textId="77777777" w:rsidR="00E01703" w:rsidRDefault="00E01703" w:rsidP="00E01703">
      <w:pPr>
        <w:pStyle w:val="Subtitle"/>
        <w:jc w:val="left"/>
        <w:rPr>
          <w:rFonts w:ascii="Arial" w:hAnsi="Arial" w:cs="Arial"/>
          <w:bCs w:val="0"/>
          <w:sz w:val="18"/>
          <w:szCs w:val="18"/>
          <w:u w:val="single"/>
        </w:rPr>
      </w:pPr>
    </w:p>
    <w:p w14:paraId="4CCE7169" w14:textId="19DCE316" w:rsidR="00E341CC" w:rsidRDefault="00E341CC" w:rsidP="00E341CC">
      <w:pPr>
        <w:pStyle w:val="Subtitle"/>
        <w:ind w:left="567" w:hanging="567"/>
        <w:jc w:val="left"/>
        <w:rPr>
          <w:rFonts w:ascii="Arial" w:hAnsi="Arial" w:cs="Arial"/>
          <w:b w:val="0"/>
          <w:bCs w:val="0"/>
          <w:sz w:val="18"/>
          <w:szCs w:val="18"/>
        </w:rPr>
      </w:pPr>
      <w:r>
        <w:rPr>
          <w:rFonts w:ascii="Arial" w:hAnsi="Arial" w:cs="Arial"/>
          <w:bCs w:val="0"/>
          <w:sz w:val="18"/>
          <w:szCs w:val="18"/>
          <w:u w:val="single"/>
        </w:rPr>
        <w:t>Books</w:t>
      </w:r>
    </w:p>
    <w:p w14:paraId="26E1A5C2" w14:textId="77777777" w:rsidR="00E341CC" w:rsidRDefault="00E341CC" w:rsidP="00E341CC">
      <w:pPr>
        <w:pStyle w:val="Subtitle"/>
        <w:ind w:left="567" w:hanging="567"/>
        <w:jc w:val="left"/>
        <w:rPr>
          <w:rFonts w:ascii="Arial" w:hAnsi="Arial" w:cs="Arial"/>
          <w:b w:val="0"/>
          <w:bCs w:val="0"/>
          <w:sz w:val="18"/>
          <w:szCs w:val="18"/>
        </w:rPr>
      </w:pPr>
    </w:p>
    <w:p w14:paraId="39A0CA6F" w14:textId="7F6D1640" w:rsidR="00E341CC" w:rsidRDefault="00E341CC" w:rsidP="00E341CC">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2018. </w:t>
      </w:r>
      <w:r>
        <w:rPr>
          <w:rFonts w:ascii="Arial" w:hAnsi="Arial" w:cs="Arial"/>
          <w:b w:val="0"/>
          <w:bCs w:val="0"/>
          <w:i/>
          <w:sz w:val="18"/>
          <w:szCs w:val="18"/>
        </w:rPr>
        <w:t>Resilience</w:t>
      </w:r>
      <w:r>
        <w:rPr>
          <w:rFonts w:ascii="Arial" w:hAnsi="Arial" w:cs="Arial"/>
          <w:b w:val="0"/>
          <w:bCs w:val="0"/>
          <w:sz w:val="18"/>
          <w:szCs w:val="18"/>
        </w:rPr>
        <w:t xml:space="preserve">. </w:t>
      </w:r>
      <w:r w:rsidR="00A06D8C">
        <w:rPr>
          <w:rFonts w:ascii="Arial" w:hAnsi="Arial" w:cs="Arial"/>
          <w:b w:val="0"/>
          <w:bCs w:val="0"/>
          <w:sz w:val="18"/>
          <w:szCs w:val="18"/>
        </w:rPr>
        <w:t>Abingdon:</w:t>
      </w:r>
      <w:r w:rsidR="00416E25">
        <w:rPr>
          <w:rFonts w:ascii="Arial" w:hAnsi="Arial" w:cs="Arial"/>
          <w:b w:val="0"/>
          <w:bCs w:val="0"/>
          <w:sz w:val="18"/>
          <w:szCs w:val="18"/>
        </w:rPr>
        <w:t xml:space="preserve"> Routledge.</w:t>
      </w:r>
    </w:p>
    <w:p w14:paraId="79F6C83A" w14:textId="77777777" w:rsidR="00A22DA3" w:rsidRDefault="00A22DA3" w:rsidP="00E341CC">
      <w:pPr>
        <w:pStyle w:val="Subtitle"/>
        <w:ind w:left="567" w:hanging="567"/>
        <w:jc w:val="left"/>
        <w:rPr>
          <w:rFonts w:ascii="Arial" w:hAnsi="Arial" w:cs="Arial"/>
          <w:b w:val="0"/>
          <w:bCs w:val="0"/>
          <w:sz w:val="18"/>
          <w:szCs w:val="18"/>
        </w:rPr>
      </w:pPr>
    </w:p>
    <w:p w14:paraId="0B6C6544" w14:textId="2299B654" w:rsidR="00A22DA3" w:rsidRPr="00A22DA3" w:rsidRDefault="00A22DA3" w:rsidP="00423764">
      <w:pPr>
        <w:pStyle w:val="Subtitle"/>
        <w:ind w:left="567" w:hanging="567"/>
        <w:jc w:val="left"/>
        <w:rPr>
          <w:rFonts w:ascii="Arial" w:hAnsi="Arial" w:cs="Arial"/>
          <w:b w:val="0"/>
          <w:bCs w:val="0"/>
          <w:sz w:val="18"/>
          <w:szCs w:val="18"/>
        </w:rPr>
      </w:pPr>
      <w:r>
        <w:rPr>
          <w:rFonts w:ascii="Arial" w:hAnsi="Arial" w:cs="Arial"/>
          <w:b w:val="0"/>
          <w:bCs w:val="0"/>
          <w:sz w:val="18"/>
          <w:szCs w:val="18"/>
        </w:rPr>
        <w:t>Chandler, D., Grove, K. and Wakefield, S.</w:t>
      </w:r>
      <w:r w:rsidR="00423764">
        <w:rPr>
          <w:rFonts w:ascii="Arial" w:hAnsi="Arial" w:cs="Arial"/>
          <w:b w:val="0"/>
          <w:bCs w:val="0"/>
          <w:sz w:val="18"/>
          <w:szCs w:val="18"/>
        </w:rPr>
        <w:t xml:space="preserve"> (eds)</w:t>
      </w:r>
      <w:r>
        <w:rPr>
          <w:rFonts w:ascii="Arial" w:hAnsi="Arial" w:cs="Arial"/>
          <w:b w:val="0"/>
          <w:bCs w:val="0"/>
          <w:sz w:val="18"/>
          <w:szCs w:val="18"/>
        </w:rPr>
        <w:t xml:space="preserve"> 2020. </w:t>
      </w:r>
      <w:r>
        <w:rPr>
          <w:rFonts w:ascii="Arial" w:hAnsi="Arial" w:cs="Arial"/>
          <w:b w:val="0"/>
          <w:bCs w:val="0"/>
          <w:i/>
          <w:sz w:val="18"/>
          <w:szCs w:val="18"/>
        </w:rPr>
        <w:t xml:space="preserve">Resilience in the Anthropocene: Governance and </w:t>
      </w:r>
      <w:r w:rsidR="00423764">
        <w:rPr>
          <w:rFonts w:ascii="Arial" w:hAnsi="Arial" w:cs="Arial"/>
          <w:b w:val="0"/>
          <w:bCs w:val="0"/>
          <w:i/>
          <w:sz w:val="18"/>
          <w:szCs w:val="18"/>
        </w:rPr>
        <w:t>Politics</w:t>
      </w:r>
      <w:r>
        <w:rPr>
          <w:rFonts w:ascii="Arial" w:hAnsi="Arial" w:cs="Arial"/>
          <w:b w:val="0"/>
          <w:bCs w:val="0"/>
          <w:i/>
          <w:sz w:val="18"/>
          <w:szCs w:val="18"/>
        </w:rPr>
        <w:t xml:space="preserve"> at the End of the World</w:t>
      </w:r>
      <w:r>
        <w:rPr>
          <w:rFonts w:ascii="Arial" w:hAnsi="Arial" w:cs="Arial"/>
          <w:b w:val="0"/>
          <w:bCs w:val="0"/>
          <w:sz w:val="18"/>
          <w:szCs w:val="18"/>
        </w:rPr>
        <w:t xml:space="preserve">. </w:t>
      </w:r>
      <w:r w:rsidR="00423764">
        <w:rPr>
          <w:rFonts w:ascii="Arial" w:hAnsi="Arial" w:cs="Arial"/>
          <w:b w:val="0"/>
          <w:bCs w:val="0"/>
          <w:sz w:val="18"/>
          <w:szCs w:val="18"/>
        </w:rPr>
        <w:t>Abingdon: Routledge.</w:t>
      </w:r>
      <w:r>
        <w:rPr>
          <w:rFonts w:ascii="Arial" w:hAnsi="Arial" w:cs="Arial"/>
          <w:b w:val="0"/>
          <w:bCs w:val="0"/>
          <w:sz w:val="18"/>
          <w:szCs w:val="18"/>
        </w:rPr>
        <w:t xml:space="preserve"> </w:t>
      </w:r>
    </w:p>
    <w:p w14:paraId="7BD78B4F" w14:textId="77777777" w:rsidR="00D26D54" w:rsidRDefault="00D26D54" w:rsidP="00E01703">
      <w:pPr>
        <w:pStyle w:val="Subtitle"/>
        <w:jc w:val="left"/>
        <w:rPr>
          <w:rFonts w:ascii="Arial" w:hAnsi="Arial" w:cs="Arial"/>
          <w:bCs w:val="0"/>
          <w:sz w:val="18"/>
          <w:szCs w:val="18"/>
          <w:u w:val="single"/>
        </w:rPr>
      </w:pPr>
    </w:p>
    <w:p w14:paraId="08D86DD9" w14:textId="04EB8C25"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lastRenderedPageBreak/>
        <w:t xml:space="preserve">Peer Reviewed Journal Articles </w:t>
      </w:r>
    </w:p>
    <w:p w14:paraId="5B6C2ABA" w14:textId="5FAFFFC1" w:rsidR="004C5701" w:rsidRDefault="004C5701" w:rsidP="00E01703">
      <w:pPr>
        <w:pStyle w:val="Subtitle"/>
        <w:jc w:val="left"/>
        <w:rPr>
          <w:rFonts w:ascii="Arial" w:hAnsi="Arial" w:cs="Arial"/>
          <w:bCs w:val="0"/>
          <w:sz w:val="18"/>
          <w:szCs w:val="18"/>
          <w:u w:val="single"/>
        </w:rPr>
      </w:pPr>
    </w:p>
    <w:p w14:paraId="0DA8D3BF" w14:textId="4A110AE3" w:rsidR="00C11074" w:rsidRDefault="00C11074" w:rsidP="00C11074">
      <w:pPr>
        <w:pStyle w:val="Subtitle"/>
        <w:ind w:left="567" w:hanging="567"/>
        <w:jc w:val="left"/>
        <w:rPr>
          <w:rFonts w:ascii="Arial" w:hAnsi="Arial" w:cs="Arial"/>
          <w:b w:val="0"/>
          <w:bCs w:val="0"/>
          <w:sz w:val="18"/>
          <w:szCs w:val="18"/>
        </w:rPr>
      </w:pPr>
      <w:r w:rsidRPr="00C11074">
        <w:rPr>
          <w:rFonts w:ascii="Arial" w:hAnsi="Arial" w:cs="Arial"/>
          <w:b w:val="0"/>
          <w:bCs w:val="0"/>
          <w:sz w:val="18"/>
          <w:szCs w:val="18"/>
        </w:rPr>
        <w:t xml:space="preserve">Grove, K. and Rickards, L. 2022. Contextualizing narratives of geography’s past, present, and future: Synthesis, difference, and cybernetic control. </w:t>
      </w:r>
      <w:r w:rsidRPr="00C11074">
        <w:rPr>
          <w:rFonts w:ascii="Arial" w:hAnsi="Arial" w:cs="Arial"/>
          <w:b w:val="0"/>
          <w:bCs w:val="0"/>
          <w:i/>
          <w:iCs/>
          <w:sz w:val="18"/>
          <w:szCs w:val="18"/>
        </w:rPr>
        <w:t>Environment and Planning F</w:t>
      </w:r>
      <w:r w:rsidR="00DF758D">
        <w:rPr>
          <w:rFonts w:ascii="Arial" w:hAnsi="Arial" w:cs="Arial"/>
          <w:b w:val="0"/>
          <w:bCs w:val="0"/>
          <w:sz w:val="18"/>
          <w:szCs w:val="18"/>
        </w:rPr>
        <w:t xml:space="preserve"> 1(1): 26-40.</w:t>
      </w:r>
      <w:r w:rsidRPr="00C11074">
        <w:rPr>
          <w:rFonts w:ascii="Arial" w:hAnsi="Arial" w:cs="Arial"/>
          <w:b w:val="0"/>
          <w:bCs w:val="0"/>
          <w:sz w:val="18"/>
          <w:szCs w:val="18"/>
        </w:rPr>
        <w:t xml:space="preserve"> </w:t>
      </w:r>
    </w:p>
    <w:p w14:paraId="7FEDB6E9" w14:textId="5D8F0B18" w:rsidR="006C355E" w:rsidRDefault="006C355E" w:rsidP="00C11074">
      <w:pPr>
        <w:pStyle w:val="Subtitle"/>
        <w:ind w:left="567" w:hanging="567"/>
        <w:jc w:val="left"/>
        <w:rPr>
          <w:rFonts w:ascii="Arial" w:hAnsi="Arial" w:cs="Arial"/>
          <w:b w:val="0"/>
          <w:bCs w:val="0"/>
          <w:sz w:val="18"/>
          <w:szCs w:val="18"/>
        </w:rPr>
      </w:pPr>
    </w:p>
    <w:p w14:paraId="53A97AB3" w14:textId="5473D920" w:rsidR="006C355E" w:rsidRPr="00170819" w:rsidRDefault="006C355E" w:rsidP="006C355E">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Rickards, L., Anderson, B., and </w:t>
      </w:r>
      <w:proofErr w:type="spellStart"/>
      <w:r>
        <w:rPr>
          <w:rFonts w:ascii="Arial" w:hAnsi="Arial" w:cs="Arial"/>
          <w:b w:val="0"/>
          <w:bCs w:val="0"/>
          <w:sz w:val="18"/>
          <w:szCs w:val="18"/>
        </w:rPr>
        <w:t>Kearnes</w:t>
      </w:r>
      <w:proofErr w:type="spellEnd"/>
      <w:r>
        <w:rPr>
          <w:rFonts w:ascii="Arial" w:hAnsi="Arial" w:cs="Arial"/>
          <w:b w:val="0"/>
          <w:bCs w:val="0"/>
          <w:sz w:val="18"/>
          <w:szCs w:val="18"/>
        </w:rPr>
        <w:t xml:space="preserve">, M. 2022. The Uneven Distribution of Futurity: Slow Emergencies and the Event of COVID-19. </w:t>
      </w:r>
      <w:r>
        <w:rPr>
          <w:rFonts w:ascii="Arial" w:hAnsi="Arial" w:cs="Arial"/>
          <w:b w:val="0"/>
          <w:bCs w:val="0"/>
          <w:i/>
          <w:iCs/>
          <w:sz w:val="18"/>
          <w:szCs w:val="18"/>
        </w:rPr>
        <w:t>Geographical Research</w:t>
      </w:r>
      <w:r w:rsidR="00170819">
        <w:rPr>
          <w:rFonts w:ascii="Arial" w:hAnsi="Arial" w:cs="Arial"/>
          <w:b w:val="0"/>
          <w:bCs w:val="0"/>
          <w:i/>
          <w:iCs/>
          <w:sz w:val="18"/>
          <w:szCs w:val="18"/>
        </w:rPr>
        <w:t xml:space="preserve"> </w:t>
      </w:r>
      <w:r w:rsidR="00170819">
        <w:rPr>
          <w:rFonts w:ascii="Arial" w:hAnsi="Arial" w:cs="Arial"/>
          <w:b w:val="0"/>
          <w:bCs w:val="0"/>
          <w:sz w:val="18"/>
          <w:szCs w:val="18"/>
        </w:rPr>
        <w:t>60(1): 6-17.</w:t>
      </w:r>
    </w:p>
    <w:p w14:paraId="679CEED7" w14:textId="77777777" w:rsidR="00C11074" w:rsidRDefault="00C11074" w:rsidP="00C11074">
      <w:pPr>
        <w:pStyle w:val="Subtitle"/>
        <w:ind w:left="567" w:hanging="567"/>
        <w:jc w:val="left"/>
        <w:rPr>
          <w:rFonts w:ascii="Arial" w:hAnsi="Arial" w:cs="Arial"/>
          <w:b w:val="0"/>
          <w:bCs w:val="0"/>
          <w:sz w:val="18"/>
          <w:szCs w:val="18"/>
        </w:rPr>
      </w:pPr>
    </w:p>
    <w:p w14:paraId="218AB920" w14:textId="6195D9CD" w:rsidR="00B57A0A" w:rsidRDefault="001531BE" w:rsidP="00B57A0A">
      <w:pPr>
        <w:pStyle w:val="Subtitle"/>
        <w:ind w:left="567" w:hanging="567"/>
        <w:jc w:val="left"/>
        <w:rPr>
          <w:rFonts w:ascii="Arial" w:hAnsi="Arial" w:cs="Arial"/>
          <w:b w:val="0"/>
          <w:bCs w:val="0"/>
          <w:sz w:val="18"/>
          <w:szCs w:val="18"/>
        </w:rPr>
      </w:pPr>
      <w:r w:rsidRPr="001531BE">
        <w:rPr>
          <w:rFonts w:ascii="Arial" w:hAnsi="Arial" w:cs="Arial"/>
          <w:b w:val="0"/>
          <w:bCs w:val="0"/>
          <w:sz w:val="18"/>
          <w:szCs w:val="18"/>
        </w:rPr>
        <w:t xml:space="preserve">Cox, S., Grove, K., and Barnett, A. 2022. Design-Driven Resilience and the Limits of Geographic Critique. </w:t>
      </w:r>
      <w:r w:rsidRPr="001531BE">
        <w:rPr>
          <w:rFonts w:ascii="Arial" w:hAnsi="Arial" w:cs="Arial"/>
          <w:b w:val="0"/>
          <w:bCs w:val="0"/>
          <w:i/>
          <w:iCs/>
          <w:sz w:val="18"/>
          <w:szCs w:val="18"/>
        </w:rPr>
        <w:t>The Geographical Journal</w:t>
      </w:r>
      <w:r w:rsidR="00DF758D">
        <w:rPr>
          <w:rFonts w:ascii="Arial" w:hAnsi="Arial" w:cs="Arial"/>
          <w:b w:val="0"/>
          <w:bCs w:val="0"/>
          <w:sz w:val="18"/>
          <w:szCs w:val="18"/>
        </w:rPr>
        <w:t xml:space="preserve"> 188(2): 294-308.</w:t>
      </w:r>
    </w:p>
    <w:p w14:paraId="5C1FB0DA" w14:textId="1C2C6624" w:rsidR="00B205F4" w:rsidRDefault="00B205F4" w:rsidP="00B57A0A">
      <w:pPr>
        <w:pStyle w:val="Subtitle"/>
        <w:ind w:left="567" w:hanging="567"/>
        <w:jc w:val="left"/>
        <w:rPr>
          <w:rFonts w:ascii="Arial" w:hAnsi="Arial" w:cs="Arial"/>
          <w:b w:val="0"/>
          <w:bCs w:val="0"/>
          <w:sz w:val="18"/>
          <w:szCs w:val="18"/>
        </w:rPr>
      </w:pPr>
    </w:p>
    <w:p w14:paraId="20D6629B" w14:textId="17662470" w:rsidR="00DF758D" w:rsidRPr="00DF758D" w:rsidRDefault="00DF758D" w:rsidP="00DF758D">
      <w:pPr>
        <w:pStyle w:val="Subtitle"/>
        <w:ind w:left="567" w:hanging="567"/>
        <w:jc w:val="left"/>
        <w:rPr>
          <w:rFonts w:ascii="Arial" w:hAnsi="Arial" w:cs="Arial"/>
          <w:b w:val="0"/>
          <w:bCs w:val="0"/>
          <w:sz w:val="18"/>
          <w:szCs w:val="18"/>
        </w:rPr>
      </w:pPr>
      <w:r w:rsidRPr="00CE161A">
        <w:rPr>
          <w:rFonts w:ascii="Arial" w:hAnsi="Arial" w:cs="Arial"/>
          <w:b w:val="0"/>
          <w:bCs w:val="0"/>
          <w:sz w:val="18"/>
          <w:szCs w:val="18"/>
        </w:rPr>
        <w:t>Wakefield, S. Chandler, D., and Grove, K. 202</w:t>
      </w:r>
      <w:r>
        <w:rPr>
          <w:rFonts w:ascii="Arial" w:hAnsi="Arial" w:cs="Arial"/>
          <w:b w:val="0"/>
          <w:bCs w:val="0"/>
          <w:sz w:val="18"/>
          <w:szCs w:val="18"/>
        </w:rPr>
        <w:t>2</w:t>
      </w:r>
      <w:r w:rsidRPr="00CE161A">
        <w:rPr>
          <w:rFonts w:ascii="Arial" w:hAnsi="Arial" w:cs="Arial"/>
          <w:b w:val="0"/>
          <w:bCs w:val="0"/>
          <w:sz w:val="18"/>
          <w:szCs w:val="18"/>
        </w:rPr>
        <w:t xml:space="preserve">. The asymmetrical </w:t>
      </w:r>
      <w:proofErr w:type="spellStart"/>
      <w:r w:rsidRPr="00CE161A">
        <w:rPr>
          <w:rFonts w:ascii="Arial" w:hAnsi="Arial" w:cs="Arial"/>
          <w:b w:val="0"/>
          <w:bCs w:val="0"/>
          <w:sz w:val="18"/>
          <w:szCs w:val="18"/>
        </w:rPr>
        <w:t>anthropocene</w:t>
      </w:r>
      <w:proofErr w:type="spellEnd"/>
      <w:r w:rsidRPr="00CE161A">
        <w:rPr>
          <w:rFonts w:ascii="Arial" w:hAnsi="Arial" w:cs="Arial"/>
          <w:b w:val="0"/>
          <w:bCs w:val="0"/>
          <w:sz w:val="18"/>
          <w:szCs w:val="18"/>
        </w:rPr>
        <w:t xml:space="preserve">: resilience and the limits of posthumanism. </w:t>
      </w:r>
      <w:r w:rsidRPr="00CE161A">
        <w:rPr>
          <w:rFonts w:ascii="Arial" w:hAnsi="Arial" w:cs="Arial"/>
          <w:b w:val="0"/>
          <w:bCs w:val="0"/>
          <w:i/>
          <w:iCs/>
          <w:sz w:val="18"/>
          <w:szCs w:val="18"/>
        </w:rPr>
        <w:t>cultural geographie</w:t>
      </w:r>
      <w:r>
        <w:rPr>
          <w:rFonts w:ascii="Arial" w:hAnsi="Arial" w:cs="Arial"/>
          <w:b w:val="0"/>
          <w:bCs w:val="0"/>
          <w:i/>
          <w:iCs/>
          <w:sz w:val="18"/>
          <w:szCs w:val="18"/>
        </w:rPr>
        <w:t xml:space="preserve">s </w:t>
      </w:r>
      <w:r>
        <w:rPr>
          <w:rFonts w:ascii="Arial" w:hAnsi="Arial" w:cs="Arial"/>
          <w:b w:val="0"/>
          <w:bCs w:val="0"/>
          <w:sz w:val="18"/>
          <w:szCs w:val="18"/>
        </w:rPr>
        <w:t>29(3): 389-404.</w:t>
      </w:r>
    </w:p>
    <w:p w14:paraId="6E572940" w14:textId="77777777" w:rsidR="00DF758D" w:rsidRDefault="00DF758D" w:rsidP="00B57A0A">
      <w:pPr>
        <w:pStyle w:val="Subtitle"/>
        <w:ind w:left="567" w:hanging="567"/>
        <w:jc w:val="left"/>
        <w:rPr>
          <w:rFonts w:ascii="Arial" w:hAnsi="Arial" w:cs="Arial"/>
          <w:b w:val="0"/>
          <w:bCs w:val="0"/>
          <w:sz w:val="18"/>
          <w:szCs w:val="18"/>
        </w:rPr>
      </w:pPr>
    </w:p>
    <w:p w14:paraId="633EF744" w14:textId="0966B16D" w:rsidR="00B205F4" w:rsidRDefault="00B205F4" w:rsidP="00B205F4">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Wakefield, S., Molinari, S., and Grove, K. 2022. </w:t>
      </w:r>
      <w:r w:rsidRPr="00B205F4">
        <w:rPr>
          <w:rFonts w:ascii="Arial" w:hAnsi="Arial" w:cs="Arial"/>
          <w:b w:val="0"/>
          <w:bCs w:val="0"/>
          <w:sz w:val="18"/>
          <w:szCs w:val="18"/>
        </w:rPr>
        <w:t>Crypto-Urban Statecraft: Post-Pandemic Urban Governance Experiments in Miami</w:t>
      </w:r>
      <w:r>
        <w:rPr>
          <w:rFonts w:ascii="Arial" w:hAnsi="Arial" w:cs="Arial"/>
          <w:sz w:val="18"/>
          <w:szCs w:val="18"/>
        </w:rPr>
        <w:t xml:space="preserve">. </w:t>
      </w:r>
      <w:r>
        <w:rPr>
          <w:rFonts w:ascii="Arial" w:hAnsi="Arial" w:cs="Arial"/>
          <w:b w:val="0"/>
          <w:bCs w:val="0"/>
          <w:sz w:val="18"/>
          <w:szCs w:val="18"/>
        </w:rPr>
        <w:t xml:space="preserve">Accepted article in press at </w:t>
      </w:r>
      <w:r>
        <w:rPr>
          <w:rFonts w:ascii="Arial" w:hAnsi="Arial" w:cs="Arial"/>
          <w:b w:val="0"/>
          <w:bCs w:val="0"/>
          <w:i/>
          <w:iCs/>
          <w:sz w:val="18"/>
          <w:szCs w:val="18"/>
        </w:rPr>
        <w:t>Urban Geography</w:t>
      </w:r>
      <w:r>
        <w:rPr>
          <w:rFonts w:ascii="Arial" w:hAnsi="Arial" w:cs="Arial"/>
          <w:b w:val="0"/>
          <w:bCs w:val="0"/>
          <w:sz w:val="18"/>
          <w:szCs w:val="18"/>
        </w:rPr>
        <w:t xml:space="preserve">. </w:t>
      </w:r>
    </w:p>
    <w:p w14:paraId="0B9745BF" w14:textId="77777777" w:rsidR="003858E1" w:rsidRDefault="003858E1" w:rsidP="00CE161A">
      <w:pPr>
        <w:pStyle w:val="Subtitle"/>
        <w:jc w:val="left"/>
        <w:rPr>
          <w:rFonts w:ascii="Arial" w:hAnsi="Arial" w:cs="Arial"/>
          <w:b w:val="0"/>
          <w:bCs w:val="0"/>
          <w:sz w:val="18"/>
          <w:szCs w:val="18"/>
        </w:rPr>
      </w:pPr>
    </w:p>
    <w:p w14:paraId="343ADF2D" w14:textId="42D5BE67" w:rsidR="008C7294" w:rsidRDefault="008C7294" w:rsidP="008C7294">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2021. </w:t>
      </w:r>
      <w:proofErr w:type="spellStart"/>
      <w:r>
        <w:rPr>
          <w:rFonts w:ascii="Arial" w:hAnsi="Arial" w:cs="Arial"/>
          <w:b w:val="0"/>
          <w:bCs w:val="0"/>
          <w:sz w:val="18"/>
          <w:szCs w:val="18"/>
        </w:rPr>
        <w:t>Insurantialization</w:t>
      </w:r>
      <w:proofErr w:type="spellEnd"/>
      <w:r>
        <w:rPr>
          <w:rFonts w:ascii="Arial" w:hAnsi="Arial" w:cs="Arial"/>
          <w:b w:val="0"/>
          <w:bCs w:val="0"/>
          <w:sz w:val="18"/>
          <w:szCs w:val="18"/>
        </w:rPr>
        <w:t xml:space="preserve"> and the Moral Economy of Ex Ante Risk Management in the Caribbean. </w:t>
      </w:r>
      <w:r>
        <w:rPr>
          <w:rFonts w:ascii="Arial" w:hAnsi="Arial" w:cs="Arial"/>
          <w:b w:val="0"/>
          <w:bCs w:val="0"/>
          <w:i/>
          <w:iCs/>
          <w:sz w:val="18"/>
          <w:szCs w:val="18"/>
        </w:rPr>
        <w:t>Economy and Society</w:t>
      </w:r>
      <w:r w:rsidR="00CE161A">
        <w:rPr>
          <w:rFonts w:ascii="Arial" w:hAnsi="Arial" w:cs="Arial"/>
          <w:b w:val="0"/>
          <w:bCs w:val="0"/>
          <w:sz w:val="18"/>
          <w:szCs w:val="18"/>
        </w:rPr>
        <w:t xml:space="preserve"> 50(2): 224-247.</w:t>
      </w:r>
    </w:p>
    <w:p w14:paraId="7B9CE642" w14:textId="4D3A7912" w:rsidR="006C355E" w:rsidRDefault="006C355E" w:rsidP="00170819">
      <w:pPr>
        <w:pStyle w:val="Subtitle"/>
        <w:jc w:val="left"/>
        <w:rPr>
          <w:rFonts w:ascii="Arial" w:hAnsi="Arial" w:cs="Arial"/>
          <w:b w:val="0"/>
          <w:bCs w:val="0"/>
          <w:sz w:val="18"/>
          <w:szCs w:val="18"/>
          <w:highlight w:val="yellow"/>
        </w:rPr>
      </w:pPr>
    </w:p>
    <w:p w14:paraId="5743948F" w14:textId="3F78D80F" w:rsidR="006C355E" w:rsidRPr="00DF758D" w:rsidRDefault="006C355E" w:rsidP="006C355E">
      <w:pPr>
        <w:pStyle w:val="Subtitle"/>
        <w:ind w:left="567" w:hanging="567"/>
        <w:jc w:val="left"/>
        <w:rPr>
          <w:rFonts w:ascii="Arial" w:hAnsi="Arial" w:cs="Arial"/>
          <w:b w:val="0"/>
          <w:bCs w:val="0"/>
          <w:sz w:val="18"/>
          <w:szCs w:val="18"/>
        </w:rPr>
      </w:pPr>
      <w:r w:rsidRPr="00CE161A">
        <w:rPr>
          <w:rFonts w:ascii="Arial" w:hAnsi="Arial" w:cs="Arial"/>
          <w:b w:val="0"/>
          <w:bCs w:val="0"/>
          <w:iCs/>
          <w:sz w:val="18"/>
          <w:szCs w:val="18"/>
        </w:rPr>
        <w:t>Padilla, M.</w:t>
      </w:r>
      <w:r>
        <w:rPr>
          <w:rFonts w:ascii="Arial" w:hAnsi="Arial" w:cs="Arial"/>
          <w:b w:val="0"/>
          <w:bCs w:val="0"/>
          <w:iCs/>
          <w:sz w:val="18"/>
          <w:szCs w:val="18"/>
        </w:rPr>
        <w:t xml:space="preserve">, </w:t>
      </w:r>
      <w:proofErr w:type="spellStart"/>
      <w:r>
        <w:rPr>
          <w:rFonts w:ascii="Arial" w:hAnsi="Arial" w:cs="Arial"/>
          <w:b w:val="0"/>
          <w:bCs w:val="0"/>
          <w:iCs/>
          <w:sz w:val="18"/>
          <w:szCs w:val="18"/>
        </w:rPr>
        <w:t>Varas</w:t>
      </w:r>
      <w:proofErr w:type="spellEnd"/>
      <w:r>
        <w:rPr>
          <w:rFonts w:ascii="Arial" w:hAnsi="Arial" w:cs="Arial"/>
          <w:b w:val="0"/>
          <w:bCs w:val="0"/>
          <w:iCs/>
          <w:sz w:val="18"/>
          <w:szCs w:val="18"/>
        </w:rPr>
        <w:t>-</w:t>
      </w:r>
      <w:r w:rsidR="00407171" w:rsidRPr="00B57A0A">
        <w:rPr>
          <w:rFonts w:ascii="Arial" w:hAnsi="Arial" w:cs="Arial"/>
          <w:b w:val="0"/>
          <w:bCs w:val="0"/>
          <w:sz w:val="18"/>
          <w:szCs w:val="18"/>
        </w:rPr>
        <w:t>Díaz</w:t>
      </w:r>
      <w:r>
        <w:rPr>
          <w:rFonts w:ascii="Arial" w:hAnsi="Arial" w:cs="Arial"/>
          <w:b w:val="0"/>
          <w:bCs w:val="0"/>
          <w:iCs/>
          <w:sz w:val="18"/>
          <w:szCs w:val="18"/>
        </w:rPr>
        <w:t xml:space="preserve">, N., </w:t>
      </w:r>
      <w:r w:rsidR="00407171" w:rsidRPr="00B57A0A">
        <w:rPr>
          <w:rFonts w:ascii="Arial" w:hAnsi="Arial" w:cs="Arial"/>
          <w:b w:val="0"/>
          <w:bCs w:val="0"/>
          <w:sz w:val="18"/>
          <w:szCs w:val="18"/>
        </w:rPr>
        <w:t>Rodríguez</w:t>
      </w:r>
      <w:r>
        <w:rPr>
          <w:rFonts w:ascii="Arial" w:hAnsi="Arial" w:cs="Arial"/>
          <w:b w:val="0"/>
          <w:bCs w:val="0"/>
          <w:iCs/>
          <w:sz w:val="18"/>
          <w:szCs w:val="18"/>
        </w:rPr>
        <w:t xml:space="preserve">-Madera, S., Grove, K. </w:t>
      </w:r>
      <w:r w:rsidRPr="00CE161A">
        <w:rPr>
          <w:rFonts w:ascii="Arial" w:hAnsi="Arial" w:cs="Arial"/>
          <w:b w:val="0"/>
          <w:bCs w:val="0"/>
          <w:iCs/>
          <w:sz w:val="18"/>
          <w:szCs w:val="18"/>
        </w:rPr>
        <w:t xml:space="preserve">et al. 2021. Red Tape, Slow Emergency, and Chronic Disease Management in Post-María Puerto Rico. </w:t>
      </w:r>
      <w:r w:rsidRPr="00CE161A">
        <w:rPr>
          <w:rFonts w:ascii="Arial" w:hAnsi="Arial" w:cs="Arial"/>
          <w:b w:val="0"/>
          <w:bCs w:val="0"/>
          <w:i/>
          <w:iCs/>
          <w:sz w:val="18"/>
          <w:szCs w:val="18"/>
        </w:rPr>
        <w:t>Critical Public Health</w:t>
      </w:r>
      <w:r w:rsidR="00DF758D">
        <w:rPr>
          <w:rFonts w:ascii="Arial" w:hAnsi="Arial" w:cs="Arial"/>
          <w:b w:val="0"/>
          <w:bCs w:val="0"/>
          <w:i/>
          <w:iCs/>
          <w:sz w:val="18"/>
          <w:szCs w:val="18"/>
        </w:rPr>
        <w:t xml:space="preserve"> </w:t>
      </w:r>
      <w:r w:rsidR="00DF758D">
        <w:rPr>
          <w:rFonts w:ascii="Arial" w:hAnsi="Arial" w:cs="Arial"/>
          <w:b w:val="0"/>
          <w:bCs w:val="0"/>
          <w:sz w:val="18"/>
          <w:szCs w:val="18"/>
        </w:rPr>
        <w:t>32(4): 485-498.</w:t>
      </w:r>
    </w:p>
    <w:p w14:paraId="3AEE8E82" w14:textId="6CDDE0B9" w:rsidR="00CE161A" w:rsidRDefault="00CE161A" w:rsidP="004C5701">
      <w:pPr>
        <w:pStyle w:val="Subtitle"/>
        <w:ind w:left="567" w:hanging="567"/>
        <w:jc w:val="left"/>
        <w:rPr>
          <w:rFonts w:ascii="Arial" w:hAnsi="Arial" w:cs="Arial"/>
          <w:b w:val="0"/>
          <w:bCs w:val="0"/>
          <w:sz w:val="18"/>
          <w:szCs w:val="18"/>
          <w:highlight w:val="yellow"/>
        </w:rPr>
      </w:pPr>
    </w:p>
    <w:p w14:paraId="6B57954F" w14:textId="349AC8FE" w:rsidR="00CE161A" w:rsidRPr="00E67320" w:rsidRDefault="00407171" w:rsidP="00CE161A">
      <w:pPr>
        <w:pStyle w:val="Subtitle"/>
        <w:ind w:left="567" w:hanging="567"/>
        <w:jc w:val="left"/>
        <w:rPr>
          <w:rFonts w:ascii="Arial" w:hAnsi="Arial" w:cs="Arial"/>
          <w:b w:val="0"/>
          <w:bCs w:val="0"/>
          <w:iCs/>
          <w:sz w:val="18"/>
          <w:szCs w:val="18"/>
        </w:rPr>
      </w:pPr>
      <w:r w:rsidRPr="00B57A0A">
        <w:rPr>
          <w:rFonts w:ascii="Arial" w:hAnsi="Arial" w:cs="Arial"/>
          <w:b w:val="0"/>
          <w:bCs w:val="0"/>
          <w:sz w:val="18"/>
          <w:szCs w:val="18"/>
        </w:rPr>
        <w:t>Rodríguez</w:t>
      </w:r>
      <w:r w:rsidR="00CE161A" w:rsidRPr="00E67320">
        <w:rPr>
          <w:rFonts w:ascii="Arial" w:hAnsi="Arial" w:cs="Arial"/>
          <w:b w:val="0"/>
          <w:bCs w:val="0"/>
          <w:iCs/>
          <w:sz w:val="18"/>
          <w:szCs w:val="18"/>
        </w:rPr>
        <w:t>-Madera, S.</w:t>
      </w:r>
      <w:r w:rsidR="006C355E">
        <w:rPr>
          <w:rFonts w:ascii="Arial" w:hAnsi="Arial" w:cs="Arial"/>
          <w:b w:val="0"/>
          <w:bCs w:val="0"/>
          <w:iCs/>
          <w:sz w:val="18"/>
          <w:szCs w:val="18"/>
        </w:rPr>
        <w:t xml:space="preserve">, </w:t>
      </w:r>
      <w:proofErr w:type="spellStart"/>
      <w:r w:rsidR="006C355E">
        <w:rPr>
          <w:rFonts w:ascii="Arial" w:hAnsi="Arial" w:cs="Arial"/>
          <w:b w:val="0"/>
          <w:bCs w:val="0"/>
          <w:iCs/>
          <w:sz w:val="18"/>
          <w:szCs w:val="18"/>
        </w:rPr>
        <w:t>Varas</w:t>
      </w:r>
      <w:proofErr w:type="spellEnd"/>
      <w:r w:rsidR="006C355E">
        <w:rPr>
          <w:rFonts w:ascii="Arial" w:hAnsi="Arial" w:cs="Arial"/>
          <w:b w:val="0"/>
          <w:bCs w:val="0"/>
          <w:iCs/>
          <w:sz w:val="18"/>
          <w:szCs w:val="18"/>
        </w:rPr>
        <w:t>-</w:t>
      </w:r>
      <w:r w:rsidRPr="00B57A0A">
        <w:rPr>
          <w:rFonts w:ascii="Arial" w:hAnsi="Arial" w:cs="Arial"/>
          <w:b w:val="0"/>
          <w:bCs w:val="0"/>
          <w:sz w:val="18"/>
          <w:szCs w:val="18"/>
        </w:rPr>
        <w:t>Díaz</w:t>
      </w:r>
      <w:r w:rsidR="006C355E">
        <w:rPr>
          <w:rFonts w:ascii="Arial" w:hAnsi="Arial" w:cs="Arial"/>
          <w:b w:val="0"/>
          <w:bCs w:val="0"/>
          <w:iCs/>
          <w:sz w:val="18"/>
          <w:szCs w:val="18"/>
        </w:rPr>
        <w:t>, N., Padilla, M., Grove, K.</w:t>
      </w:r>
      <w:r w:rsidR="00CE161A" w:rsidRPr="00E67320">
        <w:rPr>
          <w:rFonts w:ascii="Arial" w:hAnsi="Arial" w:cs="Arial"/>
          <w:b w:val="0"/>
          <w:bCs w:val="0"/>
          <w:iCs/>
          <w:sz w:val="18"/>
          <w:szCs w:val="18"/>
        </w:rPr>
        <w:t xml:space="preserve"> et al. 2021. The Impact of Hurricane Maria on Puerto Rico’s Health System: Post-Disaster Perceptions and Experiences of Health Care Providers and Administrators. </w:t>
      </w:r>
      <w:r w:rsidR="00CE161A" w:rsidRPr="00E67320">
        <w:rPr>
          <w:rFonts w:ascii="Arial" w:hAnsi="Arial" w:cs="Arial"/>
          <w:b w:val="0"/>
          <w:bCs w:val="0"/>
          <w:i/>
          <w:iCs/>
          <w:sz w:val="18"/>
          <w:szCs w:val="18"/>
        </w:rPr>
        <w:t xml:space="preserve">Global Health Research &amp; Policy </w:t>
      </w:r>
      <w:r w:rsidR="00CE161A" w:rsidRPr="00E67320">
        <w:rPr>
          <w:rFonts w:ascii="Arial" w:hAnsi="Arial" w:cs="Arial"/>
          <w:b w:val="0"/>
          <w:bCs w:val="0"/>
          <w:iCs/>
          <w:sz w:val="18"/>
          <w:szCs w:val="18"/>
        </w:rPr>
        <w:t xml:space="preserve">6: 44. </w:t>
      </w:r>
    </w:p>
    <w:p w14:paraId="5CDBD9E9" w14:textId="77777777" w:rsidR="004C5701" w:rsidRDefault="004C5701" w:rsidP="008C7294">
      <w:pPr>
        <w:pStyle w:val="Subtitle"/>
        <w:jc w:val="left"/>
        <w:rPr>
          <w:rFonts w:ascii="Arial" w:hAnsi="Arial" w:cs="Arial"/>
          <w:b w:val="0"/>
          <w:bCs w:val="0"/>
          <w:sz w:val="18"/>
          <w:szCs w:val="18"/>
        </w:rPr>
      </w:pPr>
    </w:p>
    <w:p w14:paraId="48205B63" w14:textId="335D2DAE" w:rsidR="008C7294" w:rsidRPr="00EF350C" w:rsidRDefault="008C7294" w:rsidP="008C7294">
      <w:pPr>
        <w:pStyle w:val="Subtitle"/>
        <w:ind w:left="567" w:hanging="567"/>
        <w:jc w:val="left"/>
        <w:rPr>
          <w:rFonts w:ascii="Arial" w:hAnsi="Arial" w:cs="Arial"/>
          <w:b w:val="0"/>
          <w:bCs w:val="0"/>
          <w:i/>
          <w:sz w:val="18"/>
          <w:szCs w:val="18"/>
        </w:rPr>
      </w:pPr>
      <w:r>
        <w:rPr>
          <w:rFonts w:ascii="Arial" w:hAnsi="Arial" w:cs="Arial"/>
          <w:b w:val="0"/>
          <w:bCs w:val="0"/>
          <w:sz w:val="18"/>
          <w:szCs w:val="18"/>
        </w:rPr>
        <w:t xml:space="preserve">Grove, K., Barnett, A. and Cox, S. 2020. Designing Justice? Race and the Limits of Recognition in Greater Miami Resilience Planning. </w:t>
      </w:r>
      <w:proofErr w:type="spellStart"/>
      <w:r>
        <w:rPr>
          <w:rFonts w:ascii="Arial" w:hAnsi="Arial" w:cs="Arial"/>
          <w:b w:val="0"/>
          <w:bCs w:val="0"/>
          <w:i/>
          <w:iCs/>
          <w:sz w:val="18"/>
          <w:szCs w:val="18"/>
        </w:rPr>
        <w:t>Geoforum</w:t>
      </w:r>
      <w:proofErr w:type="spellEnd"/>
      <w:r>
        <w:rPr>
          <w:rFonts w:ascii="Arial" w:hAnsi="Arial" w:cs="Arial"/>
          <w:b w:val="0"/>
          <w:bCs w:val="0"/>
          <w:i/>
          <w:iCs/>
          <w:sz w:val="18"/>
          <w:szCs w:val="18"/>
        </w:rPr>
        <w:t xml:space="preserve"> </w:t>
      </w:r>
      <w:r>
        <w:rPr>
          <w:rFonts w:ascii="Arial" w:hAnsi="Arial" w:cs="Arial"/>
          <w:b w:val="0"/>
          <w:bCs w:val="0"/>
          <w:sz w:val="18"/>
          <w:szCs w:val="18"/>
        </w:rPr>
        <w:t xml:space="preserve">117: 134-143. </w:t>
      </w:r>
    </w:p>
    <w:p w14:paraId="1CBBDF58" w14:textId="77777777" w:rsidR="0036115B" w:rsidRDefault="0036115B" w:rsidP="00CF5510">
      <w:pPr>
        <w:pStyle w:val="Subtitle"/>
        <w:ind w:left="567" w:hanging="567"/>
        <w:jc w:val="left"/>
        <w:rPr>
          <w:rFonts w:ascii="Arial" w:hAnsi="Arial" w:cs="Arial"/>
          <w:b w:val="0"/>
          <w:bCs w:val="0"/>
          <w:sz w:val="18"/>
          <w:szCs w:val="18"/>
        </w:rPr>
      </w:pPr>
    </w:p>
    <w:p w14:paraId="07231D42" w14:textId="210D0E6B" w:rsidR="00CF5510" w:rsidRPr="00CF5510" w:rsidRDefault="00544C84" w:rsidP="00CF5510">
      <w:pPr>
        <w:pStyle w:val="Subtitle"/>
        <w:ind w:left="567" w:hanging="567"/>
        <w:jc w:val="left"/>
        <w:rPr>
          <w:rFonts w:ascii="Arial" w:hAnsi="Arial" w:cs="Arial"/>
          <w:b w:val="0"/>
          <w:bCs w:val="0"/>
          <w:iCs/>
          <w:sz w:val="18"/>
          <w:szCs w:val="18"/>
        </w:rPr>
      </w:pPr>
      <w:r>
        <w:rPr>
          <w:rFonts w:ascii="Arial" w:hAnsi="Arial" w:cs="Arial"/>
          <w:b w:val="0"/>
          <w:bCs w:val="0"/>
          <w:sz w:val="18"/>
          <w:szCs w:val="18"/>
        </w:rPr>
        <w:t xml:space="preserve">Grove, K., Cox, S. and Barnett, A. 2020. Racializing Resilience: Assemblage, Critique and Contested Futures in Greater Miami Resilience Planning. </w:t>
      </w:r>
      <w:r>
        <w:rPr>
          <w:rFonts w:ascii="Arial" w:hAnsi="Arial" w:cs="Arial"/>
          <w:b w:val="0"/>
          <w:bCs w:val="0"/>
          <w:i/>
          <w:sz w:val="18"/>
          <w:szCs w:val="18"/>
        </w:rPr>
        <w:t xml:space="preserve">Annals of the </w:t>
      </w:r>
      <w:r w:rsidR="00CF5510">
        <w:rPr>
          <w:rFonts w:ascii="Arial" w:hAnsi="Arial" w:cs="Arial"/>
          <w:b w:val="0"/>
          <w:bCs w:val="0"/>
          <w:i/>
          <w:sz w:val="18"/>
          <w:szCs w:val="18"/>
        </w:rPr>
        <w:t xml:space="preserve">American </w:t>
      </w:r>
      <w:r>
        <w:rPr>
          <w:rFonts w:ascii="Arial" w:hAnsi="Arial" w:cs="Arial"/>
          <w:b w:val="0"/>
          <w:bCs w:val="0"/>
          <w:i/>
          <w:sz w:val="18"/>
          <w:szCs w:val="18"/>
        </w:rPr>
        <w:t>Association of Geographers</w:t>
      </w:r>
      <w:r w:rsidR="00CF5510">
        <w:rPr>
          <w:rFonts w:ascii="Arial" w:hAnsi="Arial" w:cs="Arial"/>
          <w:b w:val="0"/>
          <w:bCs w:val="0"/>
          <w:i/>
          <w:sz w:val="18"/>
          <w:szCs w:val="18"/>
        </w:rPr>
        <w:t xml:space="preserve"> </w:t>
      </w:r>
      <w:r w:rsidR="00EF350C">
        <w:rPr>
          <w:rFonts w:ascii="Arial" w:hAnsi="Arial" w:cs="Arial"/>
          <w:b w:val="0"/>
          <w:bCs w:val="0"/>
          <w:iCs/>
          <w:sz w:val="18"/>
          <w:szCs w:val="18"/>
        </w:rPr>
        <w:t>110(5): 1613-1630.</w:t>
      </w:r>
    </w:p>
    <w:p w14:paraId="1EFFCF55" w14:textId="6CFD48C5" w:rsidR="00544C84" w:rsidRDefault="00544C84" w:rsidP="00544C84">
      <w:pPr>
        <w:pStyle w:val="Subtitle"/>
        <w:jc w:val="left"/>
        <w:rPr>
          <w:rFonts w:ascii="Arial" w:hAnsi="Arial" w:cs="Arial"/>
          <w:b w:val="0"/>
          <w:bCs w:val="0"/>
          <w:sz w:val="18"/>
          <w:szCs w:val="18"/>
        </w:rPr>
      </w:pPr>
    </w:p>
    <w:p w14:paraId="0DAEA660" w14:textId="432B09C1" w:rsidR="00407171" w:rsidRPr="00407171" w:rsidRDefault="00407171" w:rsidP="00407171">
      <w:pPr>
        <w:pStyle w:val="Subtitle"/>
        <w:ind w:left="567" w:hanging="567"/>
        <w:jc w:val="left"/>
        <w:rPr>
          <w:rFonts w:ascii="Arial" w:hAnsi="Arial" w:cs="Arial"/>
          <w:b w:val="0"/>
          <w:bCs w:val="0"/>
          <w:sz w:val="18"/>
          <w:szCs w:val="18"/>
        </w:rPr>
      </w:pPr>
      <w:proofErr w:type="spellStart"/>
      <w:r w:rsidRPr="00B57A0A">
        <w:rPr>
          <w:rFonts w:ascii="Arial" w:hAnsi="Arial" w:cs="Arial"/>
          <w:b w:val="0"/>
          <w:bCs w:val="0"/>
          <w:sz w:val="18"/>
          <w:szCs w:val="18"/>
        </w:rPr>
        <w:t>Varas</w:t>
      </w:r>
      <w:proofErr w:type="spellEnd"/>
      <w:r w:rsidRPr="00B57A0A">
        <w:rPr>
          <w:rFonts w:ascii="Arial" w:hAnsi="Arial" w:cs="Arial"/>
          <w:b w:val="0"/>
          <w:bCs w:val="0"/>
          <w:sz w:val="18"/>
          <w:szCs w:val="18"/>
        </w:rPr>
        <w:t xml:space="preserve">-Díaz, N., Padilla, M., Rodríguez-Madera, S., Grove, K., Contreras, V., Rivera, S., Vargas-Molina, Ricardo &amp; </w:t>
      </w:r>
      <w:proofErr w:type="spellStart"/>
      <w:r w:rsidRPr="00B57A0A">
        <w:rPr>
          <w:rFonts w:ascii="Arial" w:hAnsi="Arial" w:cs="Arial"/>
          <w:b w:val="0"/>
          <w:bCs w:val="0"/>
          <w:sz w:val="18"/>
          <w:szCs w:val="18"/>
        </w:rPr>
        <w:t>Marzán</w:t>
      </w:r>
      <w:proofErr w:type="spellEnd"/>
      <w:r w:rsidRPr="00B57A0A">
        <w:rPr>
          <w:rFonts w:ascii="Arial" w:hAnsi="Arial" w:cs="Arial"/>
          <w:b w:val="0"/>
          <w:bCs w:val="0"/>
          <w:sz w:val="18"/>
          <w:szCs w:val="18"/>
        </w:rPr>
        <w:t>, M. 20</w:t>
      </w:r>
      <w:r>
        <w:rPr>
          <w:rFonts w:ascii="Arial" w:hAnsi="Arial" w:cs="Arial"/>
          <w:b w:val="0"/>
          <w:bCs w:val="0"/>
          <w:sz w:val="18"/>
          <w:szCs w:val="18"/>
        </w:rPr>
        <w:t>20</w:t>
      </w:r>
      <w:r w:rsidRPr="00B57A0A">
        <w:rPr>
          <w:rFonts w:ascii="Arial" w:hAnsi="Arial" w:cs="Arial"/>
          <w:b w:val="0"/>
          <w:bCs w:val="0"/>
          <w:sz w:val="18"/>
          <w:szCs w:val="18"/>
        </w:rPr>
        <w:t xml:space="preserve">. Decolonial Visual Resistance as a Public Health Strategy in Post-María Puerto Rico. </w:t>
      </w:r>
      <w:r w:rsidRPr="00B57A0A">
        <w:rPr>
          <w:rFonts w:ascii="Arial" w:hAnsi="Arial" w:cs="Arial"/>
          <w:b w:val="0"/>
          <w:bCs w:val="0"/>
          <w:i/>
          <w:iCs/>
          <w:sz w:val="18"/>
          <w:szCs w:val="18"/>
        </w:rPr>
        <w:t>Journal of Political Visual Communication</w:t>
      </w:r>
      <w:r>
        <w:rPr>
          <w:rFonts w:ascii="Arial" w:hAnsi="Arial" w:cs="Arial"/>
          <w:b w:val="0"/>
          <w:bCs w:val="0"/>
          <w:i/>
          <w:iCs/>
          <w:sz w:val="18"/>
          <w:szCs w:val="18"/>
        </w:rPr>
        <w:t xml:space="preserve">. </w:t>
      </w:r>
      <w:r>
        <w:rPr>
          <w:rFonts w:ascii="Arial" w:hAnsi="Arial" w:cs="Arial"/>
          <w:b w:val="0"/>
          <w:bCs w:val="0"/>
          <w:sz w:val="18"/>
          <w:szCs w:val="18"/>
        </w:rPr>
        <w:t>8(1): 29-65.</w:t>
      </w:r>
    </w:p>
    <w:p w14:paraId="4BDD8E73" w14:textId="77777777" w:rsidR="00407171" w:rsidRDefault="00407171" w:rsidP="00544C84">
      <w:pPr>
        <w:pStyle w:val="Subtitle"/>
        <w:jc w:val="left"/>
        <w:rPr>
          <w:rFonts w:ascii="Arial" w:hAnsi="Arial" w:cs="Arial"/>
          <w:b w:val="0"/>
          <w:bCs w:val="0"/>
          <w:sz w:val="18"/>
          <w:szCs w:val="18"/>
        </w:rPr>
      </w:pPr>
    </w:p>
    <w:p w14:paraId="6F9D93BF" w14:textId="1A3FCDFB" w:rsidR="00BC43A3" w:rsidRPr="00CF5510" w:rsidRDefault="00BC43A3" w:rsidP="002B30A9">
      <w:pPr>
        <w:pStyle w:val="Subtitle"/>
        <w:ind w:left="567" w:hanging="567"/>
        <w:jc w:val="left"/>
        <w:rPr>
          <w:rFonts w:ascii="Arial" w:hAnsi="Arial" w:cs="Arial"/>
          <w:b w:val="0"/>
          <w:bCs w:val="0"/>
          <w:iCs/>
          <w:sz w:val="18"/>
          <w:szCs w:val="18"/>
        </w:rPr>
      </w:pPr>
      <w:r>
        <w:rPr>
          <w:rFonts w:ascii="Arial" w:hAnsi="Arial" w:cs="Arial"/>
          <w:b w:val="0"/>
          <w:bCs w:val="0"/>
          <w:sz w:val="18"/>
          <w:szCs w:val="18"/>
        </w:rPr>
        <w:t xml:space="preserve">Anderson, B., Grove, K., Rickards, L. and Kearns, M. 2019. </w:t>
      </w:r>
      <w:r w:rsidR="00306966">
        <w:rPr>
          <w:rFonts w:ascii="Arial" w:hAnsi="Arial" w:cs="Arial"/>
          <w:b w:val="0"/>
          <w:bCs w:val="0"/>
          <w:sz w:val="18"/>
          <w:szCs w:val="18"/>
        </w:rPr>
        <w:t xml:space="preserve">Slow Emergencies: Temporality and the Racialized Biopolitics of Emergency Governance. </w:t>
      </w:r>
      <w:r w:rsidR="00306966">
        <w:rPr>
          <w:rFonts w:ascii="Arial" w:hAnsi="Arial" w:cs="Arial"/>
          <w:b w:val="0"/>
          <w:bCs w:val="0"/>
          <w:i/>
          <w:sz w:val="18"/>
          <w:szCs w:val="18"/>
        </w:rPr>
        <w:t>Progress in Human Geography</w:t>
      </w:r>
      <w:r w:rsidR="00CF5510">
        <w:rPr>
          <w:rFonts w:ascii="Arial" w:hAnsi="Arial" w:cs="Arial"/>
          <w:b w:val="0"/>
          <w:bCs w:val="0"/>
          <w:i/>
          <w:sz w:val="18"/>
          <w:szCs w:val="18"/>
        </w:rPr>
        <w:t xml:space="preserve"> </w:t>
      </w:r>
      <w:r w:rsidR="00CF5510">
        <w:rPr>
          <w:rFonts w:ascii="Arial" w:hAnsi="Arial" w:cs="Arial"/>
          <w:b w:val="0"/>
          <w:bCs w:val="0"/>
          <w:iCs/>
          <w:sz w:val="18"/>
          <w:szCs w:val="18"/>
        </w:rPr>
        <w:t>44(4): 621-639.</w:t>
      </w:r>
    </w:p>
    <w:p w14:paraId="0B39F98E" w14:textId="77777777" w:rsidR="00BC43A3" w:rsidRDefault="00BC43A3" w:rsidP="002B30A9">
      <w:pPr>
        <w:pStyle w:val="Subtitle"/>
        <w:ind w:left="567" w:hanging="567"/>
        <w:jc w:val="left"/>
        <w:rPr>
          <w:rFonts w:ascii="Arial" w:hAnsi="Arial" w:cs="Arial"/>
          <w:b w:val="0"/>
          <w:bCs w:val="0"/>
          <w:sz w:val="18"/>
          <w:szCs w:val="18"/>
        </w:rPr>
      </w:pPr>
    </w:p>
    <w:p w14:paraId="6A640575" w14:textId="399CC82C" w:rsidR="00A439C9" w:rsidRPr="0033031B" w:rsidRDefault="00A439C9" w:rsidP="002B30A9">
      <w:pPr>
        <w:pStyle w:val="Subtitle"/>
        <w:ind w:left="567" w:hanging="567"/>
        <w:jc w:val="left"/>
        <w:rPr>
          <w:rFonts w:ascii="Arial" w:hAnsi="Arial" w:cs="Arial"/>
          <w:b w:val="0"/>
          <w:bCs w:val="0"/>
          <w:sz w:val="18"/>
          <w:szCs w:val="18"/>
        </w:rPr>
      </w:pPr>
      <w:r>
        <w:rPr>
          <w:rFonts w:ascii="Arial" w:hAnsi="Arial" w:cs="Arial"/>
          <w:b w:val="0"/>
          <w:bCs w:val="0"/>
          <w:sz w:val="18"/>
          <w:szCs w:val="18"/>
        </w:rPr>
        <w:t>Grove</w:t>
      </w:r>
      <w:r w:rsidR="0033031B">
        <w:rPr>
          <w:rFonts w:ascii="Arial" w:hAnsi="Arial" w:cs="Arial"/>
          <w:b w:val="0"/>
          <w:bCs w:val="0"/>
          <w:sz w:val="18"/>
          <w:szCs w:val="18"/>
        </w:rPr>
        <w:t>, K.</w:t>
      </w:r>
      <w:r>
        <w:rPr>
          <w:rFonts w:ascii="Arial" w:hAnsi="Arial" w:cs="Arial"/>
          <w:b w:val="0"/>
          <w:bCs w:val="0"/>
          <w:sz w:val="18"/>
          <w:szCs w:val="18"/>
        </w:rPr>
        <w:t xml:space="preserve"> 2017</w:t>
      </w:r>
      <w:r w:rsidR="00F34E2E">
        <w:rPr>
          <w:rFonts w:ascii="Arial" w:hAnsi="Arial" w:cs="Arial"/>
          <w:b w:val="0"/>
          <w:bCs w:val="0"/>
          <w:sz w:val="18"/>
          <w:szCs w:val="18"/>
        </w:rPr>
        <w:t>.</w:t>
      </w:r>
      <w:r w:rsidR="00A12552">
        <w:rPr>
          <w:rFonts w:ascii="Arial" w:hAnsi="Arial" w:cs="Arial"/>
          <w:b w:val="0"/>
          <w:bCs w:val="0"/>
          <w:sz w:val="18"/>
          <w:szCs w:val="18"/>
        </w:rPr>
        <w:t xml:space="preserve"> </w:t>
      </w:r>
      <w:r w:rsidR="0033031B">
        <w:rPr>
          <w:rFonts w:ascii="Arial" w:hAnsi="Arial" w:cs="Arial"/>
          <w:b w:val="0"/>
          <w:bCs w:val="0"/>
          <w:sz w:val="18"/>
          <w:szCs w:val="18"/>
        </w:rPr>
        <w:t xml:space="preserve">Security </w:t>
      </w:r>
      <w:r w:rsidR="00423764">
        <w:rPr>
          <w:rFonts w:ascii="Arial" w:hAnsi="Arial" w:cs="Arial"/>
          <w:b w:val="0"/>
          <w:bCs w:val="0"/>
          <w:sz w:val="18"/>
          <w:szCs w:val="18"/>
        </w:rPr>
        <w:t>b</w:t>
      </w:r>
      <w:r w:rsidR="0033031B">
        <w:rPr>
          <w:rFonts w:ascii="Arial" w:hAnsi="Arial" w:cs="Arial"/>
          <w:b w:val="0"/>
          <w:bCs w:val="0"/>
          <w:sz w:val="18"/>
          <w:szCs w:val="18"/>
        </w:rPr>
        <w:t xml:space="preserve">eyond Resilience. </w:t>
      </w:r>
      <w:r w:rsidR="0033031B">
        <w:rPr>
          <w:rFonts w:ascii="Arial" w:hAnsi="Arial" w:cs="Arial"/>
          <w:b w:val="0"/>
          <w:bCs w:val="0"/>
          <w:i/>
          <w:sz w:val="18"/>
          <w:szCs w:val="18"/>
        </w:rPr>
        <w:t xml:space="preserve">Environment and Planning D: Society and Space </w:t>
      </w:r>
      <w:r w:rsidR="00E133DA">
        <w:rPr>
          <w:rFonts w:ascii="Arial" w:hAnsi="Arial" w:cs="Arial"/>
          <w:b w:val="0"/>
          <w:bCs w:val="0"/>
          <w:sz w:val="18"/>
          <w:szCs w:val="18"/>
        </w:rPr>
        <w:t>35(1): 184-194.</w:t>
      </w:r>
    </w:p>
    <w:p w14:paraId="1A325B5B" w14:textId="77777777" w:rsidR="00A439C9" w:rsidRDefault="00A439C9" w:rsidP="002B30A9">
      <w:pPr>
        <w:pStyle w:val="Subtitle"/>
        <w:ind w:left="567" w:hanging="567"/>
        <w:jc w:val="left"/>
        <w:rPr>
          <w:rFonts w:ascii="Arial" w:hAnsi="Arial" w:cs="Arial"/>
          <w:b w:val="0"/>
          <w:bCs w:val="0"/>
          <w:sz w:val="18"/>
          <w:szCs w:val="18"/>
        </w:rPr>
      </w:pPr>
    </w:p>
    <w:p w14:paraId="5220C693" w14:textId="43D71EAF" w:rsidR="00A439C9" w:rsidRDefault="00A439C9" w:rsidP="0065400D">
      <w:pPr>
        <w:pStyle w:val="Subtitle"/>
        <w:ind w:left="567" w:hanging="567"/>
        <w:jc w:val="left"/>
        <w:rPr>
          <w:rFonts w:ascii="Arial" w:hAnsi="Arial" w:cs="Arial"/>
          <w:b w:val="0"/>
          <w:bCs w:val="0"/>
          <w:sz w:val="18"/>
          <w:szCs w:val="18"/>
        </w:rPr>
      </w:pPr>
      <w:r>
        <w:rPr>
          <w:rFonts w:ascii="Arial" w:hAnsi="Arial" w:cs="Arial"/>
          <w:b w:val="0"/>
          <w:bCs w:val="0"/>
          <w:sz w:val="18"/>
          <w:szCs w:val="18"/>
        </w:rPr>
        <w:t>Collier</w:t>
      </w:r>
      <w:r w:rsidR="00E133DA">
        <w:rPr>
          <w:rFonts w:ascii="Arial" w:hAnsi="Arial" w:cs="Arial"/>
          <w:b w:val="0"/>
          <w:bCs w:val="0"/>
          <w:sz w:val="18"/>
          <w:szCs w:val="18"/>
        </w:rPr>
        <w:t xml:space="preserve">, S., Cox, S. and Grove, K. </w:t>
      </w:r>
      <w:r w:rsidR="0065400D">
        <w:rPr>
          <w:rFonts w:ascii="Arial" w:hAnsi="Arial" w:cs="Arial"/>
          <w:b w:val="0"/>
          <w:bCs w:val="0"/>
          <w:sz w:val="18"/>
          <w:szCs w:val="18"/>
        </w:rPr>
        <w:t>2017</w:t>
      </w:r>
      <w:r w:rsidR="005375AE">
        <w:rPr>
          <w:rFonts w:ascii="Arial" w:hAnsi="Arial" w:cs="Arial"/>
          <w:b w:val="0"/>
          <w:bCs w:val="0"/>
          <w:sz w:val="18"/>
          <w:szCs w:val="18"/>
        </w:rPr>
        <w:t xml:space="preserve">. Rebuilding by Design in Post-Sandy New York. </w:t>
      </w:r>
      <w:r w:rsidR="005375AE">
        <w:rPr>
          <w:rFonts w:ascii="Arial" w:hAnsi="Arial" w:cs="Arial"/>
          <w:b w:val="0"/>
          <w:bCs w:val="0"/>
          <w:i/>
          <w:sz w:val="18"/>
          <w:szCs w:val="18"/>
        </w:rPr>
        <w:t>Limn</w:t>
      </w:r>
      <w:r w:rsidR="005375AE">
        <w:rPr>
          <w:rFonts w:ascii="Arial" w:hAnsi="Arial" w:cs="Arial"/>
          <w:b w:val="0"/>
          <w:bCs w:val="0"/>
          <w:sz w:val="18"/>
          <w:szCs w:val="18"/>
        </w:rPr>
        <w:t xml:space="preserve"> 7: </w:t>
      </w:r>
      <w:r w:rsidR="0065400D">
        <w:rPr>
          <w:rFonts w:ascii="Arial" w:hAnsi="Arial" w:cs="Arial"/>
          <w:b w:val="0"/>
          <w:bCs w:val="0"/>
          <w:sz w:val="18"/>
          <w:szCs w:val="18"/>
        </w:rPr>
        <w:t>8-15.</w:t>
      </w:r>
    </w:p>
    <w:p w14:paraId="1B86280E" w14:textId="77777777" w:rsidR="0046647F" w:rsidRDefault="0046647F" w:rsidP="0065400D">
      <w:pPr>
        <w:pStyle w:val="Subtitle"/>
        <w:ind w:left="567" w:hanging="567"/>
        <w:jc w:val="left"/>
        <w:rPr>
          <w:rFonts w:ascii="Arial" w:hAnsi="Arial" w:cs="Arial"/>
          <w:b w:val="0"/>
          <w:bCs w:val="0"/>
          <w:sz w:val="18"/>
          <w:szCs w:val="18"/>
        </w:rPr>
      </w:pPr>
    </w:p>
    <w:p w14:paraId="1D3F19FD" w14:textId="77777777" w:rsidR="0046647F" w:rsidRDefault="0046647F" w:rsidP="0046647F">
      <w:pPr>
        <w:pStyle w:val="Subtitle"/>
        <w:ind w:left="567" w:hanging="567"/>
        <w:jc w:val="left"/>
        <w:rPr>
          <w:rFonts w:ascii="Arial" w:hAnsi="Arial" w:cs="Arial"/>
          <w:b w:val="0"/>
          <w:sz w:val="18"/>
          <w:szCs w:val="18"/>
        </w:rPr>
      </w:pPr>
      <w:r w:rsidRPr="0046647F">
        <w:rPr>
          <w:rFonts w:ascii="Arial" w:hAnsi="Arial" w:cs="Arial"/>
          <w:b w:val="0"/>
          <w:sz w:val="18"/>
          <w:szCs w:val="18"/>
        </w:rPr>
        <w:t>Grove, K. and Chandler, D. 2017. Introduction: Resilience and the Anthropocene: the stakes of ‘</w:t>
      </w:r>
      <w:proofErr w:type="spellStart"/>
      <w:r w:rsidRPr="0046647F">
        <w:rPr>
          <w:rFonts w:ascii="Arial" w:hAnsi="Arial" w:cs="Arial"/>
          <w:b w:val="0"/>
          <w:sz w:val="18"/>
          <w:szCs w:val="18"/>
        </w:rPr>
        <w:t>renaturalizing</w:t>
      </w:r>
      <w:proofErr w:type="spellEnd"/>
      <w:r w:rsidRPr="0046647F">
        <w:rPr>
          <w:rFonts w:ascii="Arial" w:hAnsi="Arial" w:cs="Arial"/>
          <w:b w:val="0"/>
          <w:sz w:val="18"/>
          <w:szCs w:val="18"/>
        </w:rPr>
        <w:t xml:space="preserve">’ politics. </w:t>
      </w:r>
      <w:r w:rsidRPr="0046647F">
        <w:rPr>
          <w:rFonts w:ascii="Arial" w:hAnsi="Arial" w:cs="Arial"/>
          <w:b w:val="0"/>
          <w:i/>
          <w:sz w:val="18"/>
          <w:szCs w:val="18"/>
        </w:rPr>
        <w:t xml:space="preserve">Resilience: International Policies, Practices, Discourse </w:t>
      </w:r>
      <w:r w:rsidRPr="0046647F">
        <w:rPr>
          <w:rFonts w:ascii="Arial" w:hAnsi="Arial" w:cs="Arial"/>
          <w:b w:val="0"/>
          <w:sz w:val="18"/>
          <w:szCs w:val="18"/>
        </w:rPr>
        <w:t>5(2): 79-91.</w:t>
      </w:r>
    </w:p>
    <w:p w14:paraId="7BDC1943" w14:textId="77777777" w:rsidR="0046647F" w:rsidRDefault="0046647F" w:rsidP="0046647F">
      <w:pPr>
        <w:pStyle w:val="Subtitle"/>
        <w:ind w:left="567" w:hanging="567"/>
        <w:jc w:val="left"/>
        <w:rPr>
          <w:rFonts w:ascii="Arial" w:hAnsi="Arial" w:cs="Arial"/>
          <w:b w:val="0"/>
          <w:sz w:val="18"/>
          <w:szCs w:val="18"/>
        </w:rPr>
      </w:pPr>
    </w:p>
    <w:p w14:paraId="3912638E" w14:textId="0194C764" w:rsidR="0046647F" w:rsidRDefault="0046647F" w:rsidP="001D5215">
      <w:pPr>
        <w:pStyle w:val="Subtitle"/>
        <w:ind w:left="567" w:hanging="567"/>
        <w:jc w:val="left"/>
        <w:rPr>
          <w:rFonts w:ascii="Arial" w:hAnsi="Arial" w:cs="Arial"/>
          <w:b w:val="0"/>
          <w:sz w:val="18"/>
          <w:szCs w:val="18"/>
        </w:rPr>
      </w:pPr>
      <w:r w:rsidRPr="001D5215">
        <w:rPr>
          <w:rFonts w:ascii="Arial" w:hAnsi="Arial" w:cs="Arial"/>
          <w:b w:val="0"/>
          <w:sz w:val="18"/>
          <w:szCs w:val="18"/>
        </w:rPr>
        <w:t xml:space="preserve">Pugh, J. and Grove, K. 2017. </w:t>
      </w:r>
      <w:r w:rsidRPr="001D5215">
        <w:rPr>
          <w:rFonts w:ascii="Arial" w:hAnsi="Arial" w:cs="Arial"/>
          <w:b w:val="0"/>
          <w:sz w:val="18"/>
          <w:szCs w:val="18"/>
          <w:lang w:val="en-GB"/>
        </w:rPr>
        <w:t xml:space="preserve">Assemblage, Transversality and Participation in the Neoliberal University. </w:t>
      </w:r>
      <w:r w:rsidRPr="001D5215">
        <w:rPr>
          <w:rFonts w:ascii="Arial" w:hAnsi="Arial" w:cs="Arial"/>
          <w:b w:val="0"/>
          <w:i/>
          <w:sz w:val="18"/>
          <w:szCs w:val="18"/>
          <w:lang w:val="en-GB"/>
        </w:rPr>
        <w:t>Environment and Planning D: Society and Space</w:t>
      </w:r>
      <w:r w:rsidR="00A06D8C">
        <w:rPr>
          <w:rFonts w:ascii="Arial" w:hAnsi="Arial" w:cs="Arial"/>
          <w:b w:val="0"/>
          <w:sz w:val="18"/>
          <w:szCs w:val="18"/>
          <w:lang w:val="en-GB"/>
        </w:rPr>
        <w:t xml:space="preserve"> 35(6): 1134-1152.</w:t>
      </w:r>
    </w:p>
    <w:p w14:paraId="63044BAE" w14:textId="77777777" w:rsidR="00A06D8C" w:rsidRPr="001D5215" w:rsidRDefault="00A06D8C" w:rsidP="001D5215">
      <w:pPr>
        <w:pStyle w:val="Subtitle"/>
        <w:ind w:left="567" w:hanging="567"/>
        <w:jc w:val="left"/>
        <w:rPr>
          <w:rFonts w:ascii="Arial" w:hAnsi="Arial" w:cs="Arial"/>
          <w:b w:val="0"/>
          <w:sz w:val="18"/>
          <w:szCs w:val="18"/>
          <w:lang w:val="en-GB"/>
        </w:rPr>
      </w:pPr>
    </w:p>
    <w:p w14:paraId="599A038B" w14:textId="3B266ED6" w:rsidR="00C6213B" w:rsidRDefault="00C6213B" w:rsidP="00C6213B">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and Pugh, J. 2015. </w:t>
      </w:r>
      <w:r w:rsidRPr="00087EC2">
        <w:rPr>
          <w:rFonts w:ascii="Arial" w:hAnsi="Arial" w:cs="Arial"/>
          <w:b w:val="0"/>
          <w:sz w:val="18"/>
          <w:szCs w:val="18"/>
        </w:rPr>
        <w:t>Assemblage Thinking and Participatory Development: Diagram, Ethics, Biopolitics</w:t>
      </w:r>
      <w:r>
        <w:rPr>
          <w:rFonts w:ascii="Arial" w:hAnsi="Arial" w:cs="Arial"/>
          <w:b w:val="0"/>
          <w:bCs w:val="0"/>
          <w:sz w:val="18"/>
          <w:szCs w:val="18"/>
        </w:rPr>
        <w:t>.</w:t>
      </w:r>
      <w:r w:rsidR="00932C71">
        <w:rPr>
          <w:rFonts w:ascii="Arial" w:hAnsi="Arial" w:cs="Arial"/>
          <w:b w:val="0"/>
          <w:bCs w:val="0"/>
          <w:sz w:val="18"/>
          <w:szCs w:val="18"/>
        </w:rPr>
        <w:t xml:space="preserve"> </w:t>
      </w:r>
      <w:r>
        <w:rPr>
          <w:rFonts w:ascii="Arial" w:hAnsi="Arial" w:cs="Arial"/>
          <w:b w:val="0"/>
          <w:bCs w:val="0"/>
          <w:i/>
          <w:sz w:val="18"/>
          <w:szCs w:val="18"/>
        </w:rPr>
        <w:t>Geography Compass</w:t>
      </w:r>
      <w:r w:rsidR="00932C71">
        <w:rPr>
          <w:rFonts w:ascii="Arial" w:hAnsi="Arial" w:cs="Arial"/>
          <w:b w:val="0"/>
          <w:bCs w:val="0"/>
          <w:sz w:val="18"/>
          <w:szCs w:val="18"/>
        </w:rPr>
        <w:t xml:space="preserve"> 9(1): 1-13.</w:t>
      </w:r>
    </w:p>
    <w:p w14:paraId="5338F665" w14:textId="77777777" w:rsidR="00393C43" w:rsidRDefault="00393C43" w:rsidP="00C6213B">
      <w:pPr>
        <w:pStyle w:val="Subtitle"/>
        <w:ind w:left="567" w:hanging="567"/>
        <w:jc w:val="left"/>
        <w:rPr>
          <w:rFonts w:ascii="Arial" w:hAnsi="Arial" w:cs="Arial"/>
          <w:b w:val="0"/>
          <w:bCs w:val="0"/>
          <w:sz w:val="18"/>
          <w:szCs w:val="18"/>
        </w:rPr>
      </w:pPr>
    </w:p>
    <w:p w14:paraId="0AF9A5DC" w14:textId="34331379" w:rsidR="00393C43" w:rsidRDefault="00393C43" w:rsidP="00393C4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Lansing, D., Grove, K., and Rice, J.  2015. The Neutral State:  A Genealogy of Ecosystem Service Payments in Costa Rica. </w:t>
      </w:r>
      <w:r>
        <w:rPr>
          <w:rFonts w:ascii="Arial" w:hAnsi="Arial" w:cs="Arial"/>
          <w:b w:val="0"/>
          <w:bCs w:val="0"/>
          <w:i/>
          <w:sz w:val="18"/>
          <w:szCs w:val="18"/>
        </w:rPr>
        <w:t>Conservation and Society</w:t>
      </w:r>
      <w:r>
        <w:rPr>
          <w:rFonts w:ascii="Arial" w:hAnsi="Arial" w:cs="Arial"/>
          <w:b w:val="0"/>
          <w:bCs w:val="0"/>
          <w:sz w:val="18"/>
          <w:szCs w:val="18"/>
        </w:rPr>
        <w:t xml:space="preserve"> 13(2): 200-211. </w:t>
      </w:r>
    </w:p>
    <w:p w14:paraId="419185AC" w14:textId="77777777" w:rsidR="00C6213B" w:rsidRDefault="00C6213B" w:rsidP="00E01703">
      <w:pPr>
        <w:pStyle w:val="Subtitle"/>
        <w:ind w:left="567" w:hanging="567"/>
        <w:jc w:val="left"/>
        <w:rPr>
          <w:rFonts w:ascii="Arial" w:hAnsi="Arial" w:cs="Arial"/>
          <w:b w:val="0"/>
          <w:bCs w:val="0"/>
          <w:sz w:val="18"/>
          <w:szCs w:val="18"/>
        </w:rPr>
      </w:pPr>
    </w:p>
    <w:p w14:paraId="5BB26ED5" w14:textId="0AA5FCBC" w:rsidR="00C6213B" w:rsidRDefault="00932C71" w:rsidP="00C6213B">
      <w:pPr>
        <w:pStyle w:val="Subtitle"/>
        <w:ind w:left="567" w:hanging="567"/>
        <w:jc w:val="left"/>
        <w:rPr>
          <w:rFonts w:ascii="Arial" w:hAnsi="Arial" w:cs="Arial"/>
          <w:b w:val="0"/>
          <w:bCs w:val="0"/>
          <w:sz w:val="18"/>
          <w:szCs w:val="18"/>
        </w:rPr>
      </w:pPr>
      <w:r>
        <w:rPr>
          <w:rFonts w:ascii="Arial" w:hAnsi="Arial" w:cs="Arial"/>
          <w:b w:val="0"/>
          <w:bCs w:val="0"/>
          <w:sz w:val="18"/>
          <w:szCs w:val="18"/>
        </w:rPr>
        <w:t>Grove, K. and Adey, P. 2015</w:t>
      </w:r>
      <w:r w:rsidR="00C6213B">
        <w:rPr>
          <w:rFonts w:ascii="Arial" w:hAnsi="Arial" w:cs="Arial"/>
          <w:b w:val="0"/>
          <w:bCs w:val="0"/>
          <w:sz w:val="18"/>
          <w:szCs w:val="18"/>
        </w:rPr>
        <w:t xml:space="preserve">. Security and the Politics of Resilience: An Aesthetic Response. </w:t>
      </w:r>
      <w:r w:rsidR="00C6213B">
        <w:rPr>
          <w:rFonts w:ascii="Arial" w:hAnsi="Arial" w:cs="Arial"/>
          <w:b w:val="0"/>
          <w:bCs w:val="0"/>
          <w:i/>
          <w:sz w:val="18"/>
          <w:szCs w:val="18"/>
        </w:rPr>
        <w:t>Politics</w:t>
      </w:r>
      <w:r>
        <w:rPr>
          <w:rFonts w:ascii="Arial" w:hAnsi="Arial" w:cs="Arial"/>
          <w:b w:val="0"/>
          <w:bCs w:val="0"/>
          <w:sz w:val="18"/>
          <w:szCs w:val="18"/>
        </w:rPr>
        <w:t xml:space="preserve"> 35(1): 78-84.</w:t>
      </w:r>
      <w:r w:rsidR="00C6213B">
        <w:rPr>
          <w:rFonts w:ascii="Arial" w:hAnsi="Arial" w:cs="Arial"/>
          <w:b w:val="0"/>
          <w:bCs w:val="0"/>
          <w:sz w:val="18"/>
          <w:szCs w:val="18"/>
        </w:rPr>
        <w:t xml:space="preserve"> </w:t>
      </w:r>
    </w:p>
    <w:p w14:paraId="06C1F885" w14:textId="77777777" w:rsidR="00C6213B" w:rsidRDefault="00C6213B" w:rsidP="00E01703">
      <w:pPr>
        <w:pStyle w:val="Subtitle"/>
        <w:ind w:left="567" w:hanging="567"/>
        <w:jc w:val="left"/>
        <w:rPr>
          <w:rFonts w:ascii="Arial" w:hAnsi="Arial" w:cs="Arial"/>
          <w:b w:val="0"/>
          <w:bCs w:val="0"/>
          <w:sz w:val="18"/>
          <w:szCs w:val="18"/>
        </w:rPr>
      </w:pPr>
    </w:p>
    <w:p w14:paraId="4136531A" w14:textId="6342442E" w:rsidR="00E01703" w:rsidRDefault="00D35501"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Grove, K.  2014.</w:t>
      </w:r>
      <w:r w:rsidR="00E01703">
        <w:rPr>
          <w:rFonts w:ascii="Arial" w:hAnsi="Arial" w:cs="Arial"/>
          <w:b w:val="0"/>
          <w:bCs w:val="0"/>
          <w:sz w:val="18"/>
          <w:szCs w:val="18"/>
        </w:rPr>
        <w:t xml:space="preserve"> Agency, Affect, and the Immunological Politics of Disaster Resilience. </w:t>
      </w:r>
      <w:r w:rsidR="00E01703">
        <w:rPr>
          <w:rFonts w:ascii="Arial" w:hAnsi="Arial" w:cs="Arial"/>
          <w:b w:val="0"/>
          <w:bCs w:val="0"/>
          <w:i/>
          <w:sz w:val="18"/>
          <w:szCs w:val="18"/>
        </w:rPr>
        <w:t>Environment and Planning D: Society and Space</w:t>
      </w:r>
      <w:r w:rsidR="003B5292">
        <w:rPr>
          <w:rFonts w:ascii="Arial" w:hAnsi="Arial" w:cs="Arial"/>
          <w:b w:val="0"/>
          <w:bCs w:val="0"/>
          <w:sz w:val="18"/>
          <w:szCs w:val="18"/>
        </w:rPr>
        <w:t xml:space="preserve"> 32: 240-256.</w:t>
      </w:r>
    </w:p>
    <w:p w14:paraId="76218D6D" w14:textId="77777777" w:rsidR="006E43F4" w:rsidRDefault="006E43F4" w:rsidP="00E01703">
      <w:pPr>
        <w:pStyle w:val="Subtitle"/>
        <w:ind w:left="567" w:hanging="567"/>
        <w:jc w:val="left"/>
        <w:rPr>
          <w:rFonts w:ascii="Arial" w:hAnsi="Arial" w:cs="Arial"/>
          <w:b w:val="0"/>
          <w:bCs w:val="0"/>
          <w:sz w:val="18"/>
          <w:szCs w:val="18"/>
        </w:rPr>
      </w:pPr>
    </w:p>
    <w:p w14:paraId="0452E94B" w14:textId="77777777" w:rsidR="006E43F4" w:rsidRPr="003B5292" w:rsidRDefault="006E43F4" w:rsidP="006E43F4">
      <w:pPr>
        <w:pStyle w:val="Subtitle"/>
        <w:ind w:left="567" w:hanging="567"/>
        <w:jc w:val="left"/>
        <w:rPr>
          <w:rFonts w:ascii="Arial" w:hAnsi="Arial" w:cs="Arial"/>
          <w:b w:val="0"/>
          <w:bCs w:val="0"/>
          <w:sz w:val="18"/>
          <w:szCs w:val="18"/>
        </w:rPr>
      </w:pPr>
      <w:r>
        <w:rPr>
          <w:rFonts w:ascii="Arial" w:hAnsi="Arial" w:cs="Arial"/>
          <w:b w:val="0"/>
          <w:bCs w:val="0"/>
          <w:sz w:val="18"/>
          <w:szCs w:val="18"/>
        </w:rPr>
        <w:lastRenderedPageBreak/>
        <w:t xml:space="preserve">Grove, K. 2014. Adaptation Machines and the Parasitic Politics of Life in Jamaican Disaster Resilience. </w:t>
      </w:r>
      <w:r>
        <w:rPr>
          <w:rFonts w:ascii="Arial" w:hAnsi="Arial" w:cs="Arial"/>
          <w:b w:val="0"/>
          <w:bCs w:val="0"/>
          <w:i/>
          <w:sz w:val="18"/>
          <w:szCs w:val="18"/>
        </w:rPr>
        <w:t xml:space="preserve">Antipode </w:t>
      </w:r>
      <w:r>
        <w:rPr>
          <w:rFonts w:ascii="Arial" w:hAnsi="Arial" w:cs="Arial"/>
          <w:b w:val="0"/>
          <w:bCs w:val="0"/>
          <w:sz w:val="18"/>
          <w:szCs w:val="18"/>
        </w:rPr>
        <w:t>46(3): 611-628.</w:t>
      </w:r>
    </w:p>
    <w:p w14:paraId="5C1ED400" w14:textId="77777777" w:rsidR="00E01703" w:rsidRDefault="00E01703" w:rsidP="00E01703">
      <w:pPr>
        <w:pStyle w:val="Subtitle"/>
        <w:ind w:left="567" w:hanging="567"/>
        <w:jc w:val="left"/>
        <w:rPr>
          <w:rFonts w:ascii="Arial" w:hAnsi="Arial" w:cs="Arial"/>
          <w:b w:val="0"/>
          <w:bCs w:val="0"/>
          <w:sz w:val="18"/>
          <w:szCs w:val="18"/>
        </w:rPr>
      </w:pPr>
    </w:p>
    <w:p w14:paraId="25B7EFC0" w14:textId="28D2CE7D" w:rsidR="00E01703" w:rsidRDefault="00D35501"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Grove, K. 2014.</w:t>
      </w:r>
      <w:r w:rsidR="00C52E54">
        <w:rPr>
          <w:rFonts w:ascii="Arial" w:hAnsi="Arial" w:cs="Arial"/>
          <w:b w:val="0"/>
          <w:bCs w:val="0"/>
          <w:sz w:val="18"/>
          <w:szCs w:val="18"/>
        </w:rPr>
        <w:t xml:space="preserve"> </w:t>
      </w:r>
      <w:r w:rsidR="00E01703">
        <w:rPr>
          <w:rFonts w:ascii="Arial" w:hAnsi="Arial" w:cs="Arial"/>
          <w:b w:val="0"/>
          <w:bCs w:val="0"/>
          <w:sz w:val="18"/>
          <w:szCs w:val="18"/>
        </w:rPr>
        <w:t xml:space="preserve">Biopolitics and Adaptation: Governing Social and Ecological Contingency through Climate Change and Disaster Studies. </w:t>
      </w:r>
      <w:r w:rsidR="00E01703">
        <w:rPr>
          <w:rFonts w:ascii="Arial" w:hAnsi="Arial" w:cs="Arial"/>
          <w:b w:val="0"/>
          <w:bCs w:val="0"/>
          <w:i/>
          <w:sz w:val="18"/>
          <w:szCs w:val="18"/>
        </w:rPr>
        <w:t>Geography Compass</w:t>
      </w:r>
      <w:r w:rsidR="00E01703">
        <w:rPr>
          <w:rFonts w:ascii="Arial" w:hAnsi="Arial" w:cs="Arial"/>
          <w:b w:val="0"/>
          <w:bCs w:val="0"/>
          <w:sz w:val="18"/>
          <w:szCs w:val="18"/>
        </w:rPr>
        <w:t xml:space="preserve"> </w:t>
      </w:r>
      <w:r>
        <w:rPr>
          <w:rFonts w:ascii="Arial" w:hAnsi="Arial" w:cs="Arial"/>
          <w:b w:val="0"/>
          <w:bCs w:val="0"/>
          <w:sz w:val="18"/>
          <w:szCs w:val="18"/>
        </w:rPr>
        <w:t>8(3): 198-210.</w:t>
      </w:r>
    </w:p>
    <w:p w14:paraId="1DA8DEF8" w14:textId="77777777" w:rsidR="002F55F0" w:rsidRDefault="002F55F0" w:rsidP="002F55F0">
      <w:pPr>
        <w:pStyle w:val="Subtitle"/>
        <w:ind w:left="567" w:hanging="567"/>
        <w:jc w:val="left"/>
        <w:rPr>
          <w:rFonts w:ascii="Arial" w:hAnsi="Arial" w:cs="Arial"/>
          <w:sz w:val="18"/>
          <w:szCs w:val="18"/>
        </w:rPr>
      </w:pPr>
    </w:p>
    <w:p w14:paraId="4174EF45" w14:textId="010AFD6D" w:rsidR="00D6512E" w:rsidRPr="002F55F0" w:rsidRDefault="00D6512E" w:rsidP="002F55F0">
      <w:pPr>
        <w:pStyle w:val="Subtitle"/>
        <w:ind w:left="567" w:hanging="567"/>
        <w:jc w:val="left"/>
        <w:rPr>
          <w:rFonts w:ascii="Arial" w:hAnsi="Arial" w:cs="Arial"/>
          <w:sz w:val="18"/>
          <w:szCs w:val="18"/>
        </w:rPr>
      </w:pPr>
      <w:r>
        <w:rPr>
          <w:rFonts w:ascii="Arial" w:hAnsi="Arial" w:cs="Arial"/>
          <w:b w:val="0"/>
          <w:bCs w:val="0"/>
          <w:sz w:val="18"/>
          <w:szCs w:val="18"/>
        </w:rPr>
        <w:t xml:space="preserve">Grove, K.  2013. </w:t>
      </w:r>
      <w:r w:rsidRPr="004658F5">
        <w:rPr>
          <w:rFonts w:ascii="Arial" w:hAnsi="Arial" w:cs="Arial"/>
          <w:b w:val="0"/>
          <w:bCs w:val="0"/>
          <w:sz w:val="18"/>
          <w:szCs w:val="18"/>
        </w:rPr>
        <w:t xml:space="preserve">From Emergency Management to Managing Emergence:  A Genealogy of Disaster Management in Jamaica.  </w:t>
      </w:r>
      <w:r w:rsidRPr="004658F5">
        <w:rPr>
          <w:rFonts w:ascii="Arial" w:hAnsi="Arial" w:cs="Arial"/>
          <w:b w:val="0"/>
          <w:bCs w:val="0"/>
          <w:i/>
          <w:sz w:val="18"/>
          <w:szCs w:val="18"/>
        </w:rPr>
        <w:t>Annals of the Association of American Geographers</w:t>
      </w:r>
      <w:r>
        <w:rPr>
          <w:rFonts w:ascii="Arial" w:hAnsi="Arial" w:cs="Arial"/>
          <w:b w:val="0"/>
          <w:bCs w:val="0"/>
          <w:sz w:val="18"/>
          <w:szCs w:val="18"/>
        </w:rPr>
        <w:t xml:space="preserve"> 103(3): 570-588.</w:t>
      </w:r>
    </w:p>
    <w:p w14:paraId="3A3A01ED" w14:textId="77777777" w:rsidR="002F55F0" w:rsidRDefault="002F55F0" w:rsidP="00D6512E">
      <w:pPr>
        <w:pStyle w:val="Subtitle"/>
        <w:ind w:left="567" w:hanging="567"/>
        <w:jc w:val="left"/>
        <w:rPr>
          <w:rFonts w:ascii="Arial" w:hAnsi="Arial" w:cs="Arial"/>
          <w:b w:val="0"/>
          <w:bCs w:val="0"/>
          <w:sz w:val="18"/>
          <w:szCs w:val="18"/>
        </w:rPr>
      </w:pPr>
    </w:p>
    <w:p w14:paraId="1D1498E3" w14:textId="28B7C4D4" w:rsidR="002F55F0" w:rsidRDefault="002F55F0" w:rsidP="002F55F0">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2013. Biopolitics. In C. Death, ed. </w:t>
      </w:r>
      <w:r w:rsidRPr="0048367E">
        <w:rPr>
          <w:rFonts w:ascii="Arial" w:hAnsi="Arial" w:cs="Arial"/>
          <w:b w:val="0"/>
          <w:bCs w:val="0"/>
          <w:i/>
          <w:sz w:val="18"/>
          <w:szCs w:val="18"/>
        </w:rPr>
        <w:t>Critical Environmental Politics</w:t>
      </w:r>
      <w:r>
        <w:rPr>
          <w:rFonts w:ascii="Arial" w:hAnsi="Arial" w:cs="Arial"/>
          <w:b w:val="0"/>
          <w:bCs w:val="0"/>
          <w:i/>
          <w:sz w:val="18"/>
          <w:szCs w:val="18"/>
        </w:rPr>
        <w:t>.</w:t>
      </w:r>
      <w:r>
        <w:rPr>
          <w:rFonts w:ascii="Arial" w:hAnsi="Arial" w:cs="Arial"/>
          <w:b w:val="0"/>
          <w:bCs w:val="0"/>
          <w:sz w:val="18"/>
          <w:szCs w:val="18"/>
        </w:rPr>
        <w:t xml:space="preserve"> London (Routledge), pp. 22-30.</w:t>
      </w:r>
    </w:p>
    <w:p w14:paraId="1066591A" w14:textId="77777777" w:rsidR="00D6512E" w:rsidRDefault="00D6512E" w:rsidP="00E01703">
      <w:pPr>
        <w:pStyle w:val="Subtitle"/>
        <w:ind w:left="567" w:hanging="567"/>
        <w:jc w:val="left"/>
        <w:rPr>
          <w:rFonts w:ascii="Arial" w:hAnsi="Arial" w:cs="Arial"/>
          <w:b w:val="0"/>
          <w:bCs w:val="0"/>
          <w:sz w:val="18"/>
          <w:szCs w:val="18"/>
        </w:rPr>
      </w:pPr>
    </w:p>
    <w:p w14:paraId="3C18C728" w14:textId="2604F1E1" w:rsidR="00E01703"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2013. Hidden Transcripts of Resilience: Power and Politics in Jamaican Disaster Management. </w:t>
      </w:r>
      <w:r>
        <w:rPr>
          <w:rFonts w:ascii="Arial" w:hAnsi="Arial" w:cs="Arial"/>
          <w:b w:val="0"/>
          <w:bCs w:val="0"/>
          <w:i/>
          <w:sz w:val="18"/>
          <w:szCs w:val="18"/>
        </w:rPr>
        <w:t>Resilience</w:t>
      </w:r>
      <w:r w:rsidR="00EA1D69">
        <w:rPr>
          <w:rFonts w:ascii="Arial" w:hAnsi="Arial" w:cs="Arial"/>
          <w:b w:val="0"/>
          <w:bCs w:val="0"/>
          <w:i/>
          <w:sz w:val="18"/>
          <w:szCs w:val="18"/>
        </w:rPr>
        <w:t>: International Policies, Practices and Discourses</w:t>
      </w:r>
      <w:r>
        <w:rPr>
          <w:rFonts w:ascii="Arial" w:hAnsi="Arial" w:cs="Arial"/>
          <w:b w:val="0"/>
          <w:bCs w:val="0"/>
          <w:sz w:val="18"/>
          <w:szCs w:val="18"/>
        </w:rPr>
        <w:t xml:space="preserve"> 1(3): 193-209.</w:t>
      </w:r>
    </w:p>
    <w:p w14:paraId="1D9D29AB" w14:textId="77777777" w:rsidR="00E01703" w:rsidRDefault="00E01703" w:rsidP="00E01703">
      <w:pPr>
        <w:pStyle w:val="Subtitle"/>
        <w:jc w:val="left"/>
        <w:rPr>
          <w:rFonts w:ascii="Arial" w:hAnsi="Arial" w:cs="Arial"/>
          <w:b w:val="0"/>
          <w:bCs w:val="0"/>
          <w:sz w:val="18"/>
          <w:szCs w:val="18"/>
        </w:rPr>
      </w:pPr>
    </w:p>
    <w:p w14:paraId="37001341" w14:textId="77777777" w:rsidR="00E01703"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2012. Preempting the Next Disaster:  Catastrophe Insurance and the Financialization of Disaster Management. </w:t>
      </w:r>
      <w:r>
        <w:rPr>
          <w:rFonts w:ascii="Arial" w:hAnsi="Arial" w:cs="Arial"/>
          <w:b w:val="0"/>
          <w:bCs w:val="0"/>
          <w:i/>
          <w:sz w:val="18"/>
          <w:szCs w:val="18"/>
        </w:rPr>
        <w:t>Security Dialogue</w:t>
      </w:r>
      <w:r>
        <w:rPr>
          <w:rFonts w:ascii="Arial" w:hAnsi="Arial" w:cs="Arial"/>
          <w:b w:val="0"/>
          <w:bCs w:val="0"/>
          <w:sz w:val="18"/>
          <w:szCs w:val="18"/>
        </w:rPr>
        <w:t xml:space="preserve"> 43(2): 139-155.</w:t>
      </w:r>
      <w:r w:rsidRPr="00844D5D">
        <w:rPr>
          <w:rFonts w:ascii="Arial" w:hAnsi="Arial" w:cs="Arial"/>
          <w:b w:val="0"/>
          <w:bCs w:val="0"/>
          <w:sz w:val="18"/>
          <w:szCs w:val="18"/>
        </w:rPr>
        <w:tab/>
      </w:r>
    </w:p>
    <w:p w14:paraId="18EF6C19" w14:textId="77777777" w:rsidR="00E01703" w:rsidRDefault="00E01703" w:rsidP="00E01703">
      <w:pPr>
        <w:pStyle w:val="Subtitle"/>
        <w:ind w:left="567" w:hanging="567"/>
        <w:jc w:val="left"/>
        <w:rPr>
          <w:rFonts w:ascii="Arial" w:hAnsi="Arial" w:cs="Arial"/>
          <w:b w:val="0"/>
          <w:bCs w:val="0"/>
          <w:sz w:val="18"/>
          <w:szCs w:val="18"/>
        </w:rPr>
      </w:pPr>
    </w:p>
    <w:p w14:paraId="3412B980" w14:textId="77777777" w:rsidR="00E01703"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2010. </w:t>
      </w:r>
      <w:r w:rsidRPr="00C30900">
        <w:rPr>
          <w:rFonts w:ascii="Arial" w:hAnsi="Arial" w:cs="Arial"/>
          <w:b w:val="0"/>
          <w:bCs w:val="0"/>
          <w:sz w:val="18"/>
          <w:szCs w:val="18"/>
        </w:rPr>
        <w:t xml:space="preserve">Insuring </w:t>
      </w:r>
      <w:r>
        <w:rPr>
          <w:rFonts w:ascii="Arial" w:hAnsi="Arial" w:cs="Arial"/>
          <w:b w:val="0"/>
          <w:bCs w:val="0"/>
          <w:sz w:val="18"/>
          <w:szCs w:val="18"/>
        </w:rPr>
        <w:t xml:space="preserve">“Our Common Future?”  Dangerous Climate Change and the Biopolitics of Environmental Security. </w:t>
      </w:r>
      <w:r w:rsidRPr="00F174DD">
        <w:rPr>
          <w:rFonts w:ascii="Arial" w:hAnsi="Arial" w:cs="Arial"/>
          <w:b w:val="0"/>
          <w:bCs w:val="0"/>
          <w:i/>
          <w:sz w:val="18"/>
          <w:szCs w:val="18"/>
        </w:rPr>
        <w:t>Geopolitics</w:t>
      </w:r>
      <w:r>
        <w:rPr>
          <w:rFonts w:ascii="Arial" w:hAnsi="Arial" w:cs="Arial"/>
          <w:b w:val="0"/>
          <w:bCs w:val="0"/>
          <w:sz w:val="18"/>
          <w:szCs w:val="18"/>
        </w:rPr>
        <w:t xml:space="preserve"> 15(3): 536-563.</w:t>
      </w:r>
    </w:p>
    <w:p w14:paraId="4D6322BD" w14:textId="77777777" w:rsidR="00E01703" w:rsidRPr="00104661" w:rsidRDefault="00E01703" w:rsidP="00E01703">
      <w:pPr>
        <w:pStyle w:val="Subtitle"/>
        <w:ind w:left="567" w:hanging="567"/>
        <w:jc w:val="left"/>
        <w:rPr>
          <w:rFonts w:ascii="Arial" w:hAnsi="Arial" w:cs="Arial"/>
          <w:b w:val="0"/>
          <w:bCs w:val="0"/>
          <w:sz w:val="18"/>
          <w:szCs w:val="18"/>
        </w:rPr>
      </w:pPr>
    </w:p>
    <w:p w14:paraId="6F38922F" w14:textId="77777777" w:rsidR="00E01703"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Coleman, M. and Grove, K. 2009.</w:t>
      </w:r>
      <w:r w:rsidRPr="00F509D6">
        <w:rPr>
          <w:rFonts w:ascii="Arial" w:hAnsi="Arial" w:cs="Arial"/>
          <w:b w:val="0"/>
          <w:bCs w:val="0"/>
          <w:sz w:val="18"/>
          <w:szCs w:val="18"/>
        </w:rPr>
        <w:t xml:space="preserve"> Biopolitics, Biopower, and the “Return” of Sovereignty.  </w:t>
      </w:r>
      <w:r w:rsidRPr="00F509D6">
        <w:rPr>
          <w:rFonts w:ascii="Arial" w:hAnsi="Arial" w:cs="Arial"/>
          <w:b w:val="0"/>
          <w:bCs w:val="0"/>
          <w:i/>
          <w:sz w:val="18"/>
          <w:szCs w:val="18"/>
        </w:rPr>
        <w:t>Environment and Planning D:  Society and Space</w:t>
      </w:r>
      <w:r>
        <w:rPr>
          <w:rFonts w:ascii="Arial" w:hAnsi="Arial" w:cs="Arial"/>
          <w:b w:val="0"/>
          <w:bCs w:val="0"/>
          <w:sz w:val="18"/>
          <w:szCs w:val="18"/>
        </w:rPr>
        <w:t xml:space="preserve"> 27: </w:t>
      </w:r>
      <w:r w:rsidRPr="00F509D6">
        <w:rPr>
          <w:rFonts w:ascii="Arial" w:hAnsi="Arial" w:cs="Arial"/>
          <w:b w:val="0"/>
          <w:bCs w:val="0"/>
          <w:sz w:val="18"/>
          <w:szCs w:val="18"/>
        </w:rPr>
        <w:t xml:space="preserve">489-507. </w:t>
      </w:r>
    </w:p>
    <w:p w14:paraId="684D19FF" w14:textId="77777777" w:rsidR="00E01703" w:rsidRDefault="00E01703" w:rsidP="00E01703">
      <w:pPr>
        <w:pStyle w:val="Subtitle"/>
        <w:ind w:left="567" w:hanging="567"/>
        <w:jc w:val="left"/>
        <w:rPr>
          <w:rFonts w:ascii="Arial" w:hAnsi="Arial" w:cs="Arial"/>
          <w:b w:val="0"/>
          <w:bCs w:val="0"/>
          <w:sz w:val="18"/>
          <w:szCs w:val="18"/>
        </w:rPr>
      </w:pPr>
    </w:p>
    <w:p w14:paraId="70EB2E77" w14:textId="77777777" w:rsidR="00E01703"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2009. </w:t>
      </w:r>
      <w:r w:rsidRPr="00C30900">
        <w:rPr>
          <w:rFonts w:ascii="Arial" w:hAnsi="Arial" w:cs="Arial"/>
          <w:b w:val="0"/>
          <w:bCs w:val="0"/>
          <w:sz w:val="18"/>
          <w:szCs w:val="18"/>
        </w:rPr>
        <w:t>Rethinking the Nature of Urban Environmental Politics:  Security, Subjectivity, and the Non-Human</w:t>
      </w:r>
      <w:r>
        <w:rPr>
          <w:rFonts w:ascii="Arial" w:hAnsi="Arial" w:cs="Arial"/>
          <w:b w:val="0"/>
          <w:bCs w:val="0"/>
          <w:sz w:val="18"/>
          <w:szCs w:val="18"/>
        </w:rPr>
        <w:t>.</w:t>
      </w:r>
      <w:r w:rsidRPr="00C30900">
        <w:rPr>
          <w:rFonts w:ascii="Arial" w:hAnsi="Arial" w:cs="Arial"/>
          <w:b w:val="0"/>
          <w:bCs w:val="0"/>
          <w:sz w:val="18"/>
          <w:szCs w:val="18"/>
        </w:rPr>
        <w:t xml:space="preserve">  </w:t>
      </w:r>
      <w:proofErr w:type="spellStart"/>
      <w:r w:rsidRPr="00F174DD">
        <w:rPr>
          <w:rFonts w:ascii="Arial" w:hAnsi="Arial" w:cs="Arial"/>
          <w:b w:val="0"/>
          <w:bCs w:val="0"/>
          <w:i/>
          <w:sz w:val="18"/>
          <w:szCs w:val="18"/>
        </w:rPr>
        <w:t>Geoforum</w:t>
      </w:r>
      <w:proofErr w:type="spellEnd"/>
      <w:r>
        <w:rPr>
          <w:rFonts w:ascii="Arial" w:hAnsi="Arial" w:cs="Arial"/>
          <w:b w:val="0"/>
          <w:bCs w:val="0"/>
          <w:i/>
          <w:sz w:val="18"/>
          <w:szCs w:val="18"/>
        </w:rPr>
        <w:t xml:space="preserve"> </w:t>
      </w:r>
      <w:r>
        <w:rPr>
          <w:rFonts w:ascii="Arial" w:hAnsi="Arial" w:cs="Arial"/>
          <w:b w:val="0"/>
          <w:bCs w:val="0"/>
          <w:sz w:val="18"/>
          <w:szCs w:val="18"/>
        </w:rPr>
        <w:t>40: 207-216.</w:t>
      </w:r>
    </w:p>
    <w:p w14:paraId="09627B7A" w14:textId="3CCAD634" w:rsidR="00E01703" w:rsidRDefault="00E01703" w:rsidP="00E01703">
      <w:pPr>
        <w:pStyle w:val="Subtitle"/>
        <w:ind w:left="567" w:hanging="567"/>
        <w:jc w:val="left"/>
        <w:rPr>
          <w:rFonts w:ascii="Arial" w:hAnsi="Arial" w:cs="Arial"/>
          <w:b w:val="0"/>
          <w:bCs w:val="0"/>
          <w:sz w:val="18"/>
          <w:szCs w:val="18"/>
        </w:rPr>
      </w:pPr>
    </w:p>
    <w:p w14:paraId="3485ADD9" w14:textId="77777777" w:rsidR="007C1ABC" w:rsidRDefault="007C1ABC" w:rsidP="00E01703">
      <w:pPr>
        <w:pStyle w:val="Subtitle"/>
        <w:jc w:val="left"/>
        <w:rPr>
          <w:rFonts w:ascii="Arial" w:hAnsi="Arial" w:cs="Arial"/>
          <w:b w:val="0"/>
          <w:bCs w:val="0"/>
          <w:sz w:val="18"/>
          <w:szCs w:val="18"/>
        </w:rPr>
      </w:pPr>
    </w:p>
    <w:p w14:paraId="3B17AA05" w14:textId="58404436" w:rsidR="00255ADA" w:rsidRDefault="00255ADA" w:rsidP="00E01703">
      <w:pPr>
        <w:pStyle w:val="Subtitle"/>
        <w:jc w:val="left"/>
        <w:rPr>
          <w:rFonts w:ascii="Arial" w:hAnsi="Arial" w:cs="Arial"/>
          <w:b w:val="0"/>
          <w:bCs w:val="0"/>
          <w:sz w:val="18"/>
          <w:szCs w:val="18"/>
        </w:rPr>
      </w:pPr>
      <w:r>
        <w:rPr>
          <w:rFonts w:ascii="Arial" w:hAnsi="Arial" w:cs="Arial"/>
          <w:bCs w:val="0"/>
          <w:sz w:val="18"/>
          <w:szCs w:val="18"/>
          <w:u w:val="single"/>
        </w:rPr>
        <w:t>Editorials</w:t>
      </w:r>
    </w:p>
    <w:p w14:paraId="16C4478E" w14:textId="02F9CFA8" w:rsidR="00255ADA" w:rsidRDefault="00255ADA" w:rsidP="00E01703">
      <w:pPr>
        <w:pStyle w:val="Subtitle"/>
        <w:jc w:val="left"/>
        <w:rPr>
          <w:rFonts w:ascii="Arial" w:hAnsi="Arial" w:cs="Arial"/>
          <w:b w:val="0"/>
          <w:bCs w:val="0"/>
          <w:sz w:val="18"/>
          <w:szCs w:val="18"/>
        </w:rPr>
      </w:pPr>
    </w:p>
    <w:p w14:paraId="688F002F" w14:textId="5571F0CE" w:rsidR="00D66B8D" w:rsidRDefault="00D66B8D" w:rsidP="0053737F">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w:t>
      </w: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Costalli</w:t>
      </w:r>
      <w:proofErr w:type="spellEnd"/>
      <w:r>
        <w:rPr>
          <w:rFonts w:ascii="Arial" w:hAnsi="Arial" w:cs="Arial"/>
          <w:b w:val="0"/>
          <w:bCs w:val="0"/>
          <w:sz w:val="18"/>
          <w:szCs w:val="18"/>
        </w:rPr>
        <w:t xml:space="preserve">, S., </w:t>
      </w: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Nagel, C., Peters, K., and </w:t>
      </w:r>
      <w:proofErr w:type="spellStart"/>
      <w:r>
        <w:rPr>
          <w:rFonts w:ascii="Arial" w:hAnsi="Arial" w:cs="Arial"/>
          <w:b w:val="0"/>
          <w:bCs w:val="0"/>
          <w:sz w:val="18"/>
          <w:szCs w:val="18"/>
        </w:rPr>
        <w:t>Vradis</w:t>
      </w:r>
      <w:proofErr w:type="spellEnd"/>
      <w:r>
        <w:rPr>
          <w:rFonts w:ascii="Arial" w:hAnsi="Arial" w:cs="Arial"/>
          <w:b w:val="0"/>
          <w:bCs w:val="0"/>
          <w:sz w:val="18"/>
          <w:szCs w:val="18"/>
        </w:rPr>
        <w:t xml:space="preserve">, A. 2022. To </w:t>
      </w:r>
      <w:r w:rsidR="003E4DD3">
        <w:rPr>
          <w:rFonts w:ascii="Arial" w:hAnsi="Arial" w:cs="Arial"/>
          <w:b w:val="0"/>
          <w:bCs w:val="0"/>
          <w:sz w:val="18"/>
          <w:szCs w:val="18"/>
        </w:rPr>
        <w:t>F</w:t>
      </w:r>
      <w:r>
        <w:rPr>
          <w:rFonts w:ascii="Arial" w:hAnsi="Arial" w:cs="Arial"/>
          <w:b w:val="0"/>
          <w:bCs w:val="0"/>
          <w:sz w:val="18"/>
          <w:szCs w:val="18"/>
        </w:rPr>
        <w:t xml:space="preserve">orty </w:t>
      </w:r>
      <w:r w:rsidR="003E4DD3">
        <w:rPr>
          <w:rFonts w:ascii="Arial" w:hAnsi="Arial" w:cs="Arial"/>
          <w:b w:val="0"/>
          <w:bCs w:val="0"/>
          <w:sz w:val="18"/>
          <w:szCs w:val="18"/>
        </w:rPr>
        <w:t>Mo</w:t>
      </w:r>
      <w:r>
        <w:rPr>
          <w:rFonts w:ascii="Arial" w:hAnsi="Arial" w:cs="Arial"/>
          <w:b w:val="0"/>
          <w:bCs w:val="0"/>
          <w:sz w:val="18"/>
          <w:szCs w:val="18"/>
        </w:rPr>
        <w:t xml:space="preserve">re </w:t>
      </w:r>
      <w:r w:rsidR="003E4DD3">
        <w:rPr>
          <w:rFonts w:ascii="Arial" w:hAnsi="Arial" w:cs="Arial"/>
          <w:b w:val="0"/>
          <w:bCs w:val="0"/>
          <w:sz w:val="18"/>
          <w:szCs w:val="18"/>
        </w:rPr>
        <w:t>Y</w:t>
      </w:r>
      <w:r>
        <w:rPr>
          <w:rFonts w:ascii="Arial" w:hAnsi="Arial" w:cs="Arial"/>
          <w:b w:val="0"/>
          <w:bCs w:val="0"/>
          <w:sz w:val="18"/>
          <w:szCs w:val="18"/>
        </w:rPr>
        <w:t xml:space="preserve">ears of </w:t>
      </w:r>
      <w:r>
        <w:rPr>
          <w:rFonts w:ascii="Arial" w:hAnsi="Arial" w:cs="Arial"/>
          <w:b w:val="0"/>
          <w:bCs w:val="0"/>
          <w:i/>
          <w:iCs/>
          <w:sz w:val="18"/>
          <w:szCs w:val="18"/>
        </w:rPr>
        <w:t xml:space="preserve">Political Geography. Political Geography </w:t>
      </w:r>
      <w:r>
        <w:rPr>
          <w:rFonts w:ascii="Arial" w:hAnsi="Arial" w:cs="Arial"/>
          <w:b w:val="0"/>
          <w:bCs w:val="0"/>
          <w:sz w:val="18"/>
          <w:szCs w:val="18"/>
        </w:rPr>
        <w:t>92:102581.</w:t>
      </w:r>
    </w:p>
    <w:p w14:paraId="23C28348" w14:textId="77777777" w:rsidR="00407171" w:rsidRDefault="00407171" w:rsidP="00407171">
      <w:pPr>
        <w:pStyle w:val="Subtitle"/>
        <w:jc w:val="left"/>
        <w:rPr>
          <w:rFonts w:ascii="Arial" w:hAnsi="Arial" w:cs="Arial"/>
          <w:b w:val="0"/>
          <w:bCs w:val="0"/>
          <w:sz w:val="18"/>
          <w:szCs w:val="18"/>
        </w:rPr>
      </w:pPr>
    </w:p>
    <w:p w14:paraId="28814CBE" w14:textId="2D190786" w:rsidR="00407171" w:rsidRPr="003E4DD3" w:rsidRDefault="00407171" w:rsidP="00407171">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Peters, K., Nagel, C., </w:t>
      </w: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Costalli</w:t>
      </w:r>
      <w:proofErr w:type="spellEnd"/>
      <w:r>
        <w:rPr>
          <w:rFonts w:ascii="Arial" w:hAnsi="Arial" w:cs="Arial"/>
          <w:b w:val="0"/>
          <w:bCs w:val="0"/>
          <w:sz w:val="18"/>
          <w:szCs w:val="18"/>
        </w:rPr>
        <w:t xml:space="preserve">, S., </w:t>
      </w: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and </w:t>
      </w:r>
      <w:proofErr w:type="spellStart"/>
      <w:r>
        <w:rPr>
          <w:rFonts w:ascii="Arial" w:hAnsi="Arial" w:cs="Arial"/>
          <w:b w:val="0"/>
          <w:bCs w:val="0"/>
          <w:sz w:val="18"/>
          <w:szCs w:val="18"/>
        </w:rPr>
        <w:t>Vradis</w:t>
      </w:r>
      <w:proofErr w:type="spellEnd"/>
      <w:r>
        <w:rPr>
          <w:rFonts w:ascii="Arial" w:hAnsi="Arial" w:cs="Arial"/>
          <w:b w:val="0"/>
          <w:bCs w:val="0"/>
          <w:sz w:val="18"/>
          <w:szCs w:val="18"/>
        </w:rPr>
        <w:t>, A. 202</w:t>
      </w:r>
      <w:r w:rsidR="00676C68">
        <w:rPr>
          <w:rFonts w:ascii="Arial" w:hAnsi="Arial" w:cs="Arial"/>
          <w:b w:val="0"/>
          <w:bCs w:val="0"/>
          <w:sz w:val="18"/>
          <w:szCs w:val="18"/>
        </w:rPr>
        <w:t>1</w:t>
      </w:r>
      <w:r>
        <w:rPr>
          <w:rFonts w:ascii="Arial" w:hAnsi="Arial" w:cs="Arial"/>
          <w:b w:val="0"/>
          <w:bCs w:val="0"/>
          <w:sz w:val="18"/>
          <w:szCs w:val="18"/>
        </w:rPr>
        <w:t>. Making Time in 2020</w:t>
      </w:r>
      <w:r>
        <w:rPr>
          <w:rFonts w:ascii="Arial" w:hAnsi="Arial" w:cs="Arial"/>
          <w:b w:val="0"/>
          <w:bCs w:val="0"/>
          <w:i/>
          <w:iCs/>
          <w:sz w:val="18"/>
          <w:szCs w:val="18"/>
        </w:rPr>
        <w:t xml:space="preserve">. Political Geography </w:t>
      </w:r>
      <w:r>
        <w:rPr>
          <w:rFonts w:ascii="Arial" w:hAnsi="Arial" w:cs="Arial"/>
          <w:b w:val="0"/>
          <w:bCs w:val="0"/>
          <w:sz w:val="18"/>
          <w:szCs w:val="18"/>
        </w:rPr>
        <w:t>84: 102332.</w:t>
      </w:r>
    </w:p>
    <w:p w14:paraId="0CC3D99D" w14:textId="77777777" w:rsidR="00634942" w:rsidRDefault="00634942" w:rsidP="00E70440">
      <w:pPr>
        <w:pStyle w:val="Subtitle"/>
        <w:jc w:val="left"/>
        <w:rPr>
          <w:rFonts w:ascii="Arial" w:hAnsi="Arial" w:cs="Arial"/>
          <w:b w:val="0"/>
          <w:bCs w:val="0"/>
          <w:sz w:val="18"/>
          <w:szCs w:val="18"/>
        </w:rPr>
      </w:pPr>
    </w:p>
    <w:p w14:paraId="727256FA" w14:textId="472FB872" w:rsidR="0053737F" w:rsidRPr="0053737F" w:rsidRDefault="0053737F" w:rsidP="0053737F">
      <w:pPr>
        <w:pStyle w:val="Subtitle"/>
        <w:ind w:left="567" w:hanging="567"/>
        <w:jc w:val="left"/>
        <w:rPr>
          <w:rFonts w:ascii="Arial" w:hAnsi="Arial" w:cs="Arial"/>
          <w:b w:val="0"/>
          <w:bCs w:val="0"/>
          <w:iCs/>
          <w:sz w:val="18"/>
          <w:szCs w:val="18"/>
        </w:rPr>
      </w:pPr>
      <w:r>
        <w:rPr>
          <w:rFonts w:ascii="Arial" w:hAnsi="Arial" w:cs="Arial"/>
          <w:b w:val="0"/>
          <w:bCs w:val="0"/>
          <w:sz w:val="18"/>
          <w:szCs w:val="18"/>
        </w:rPr>
        <w:t>Grove, K.</w:t>
      </w:r>
      <w:r w:rsidR="009207ED">
        <w:rPr>
          <w:rFonts w:ascii="Arial" w:hAnsi="Arial" w:cs="Arial"/>
          <w:b w:val="0"/>
          <w:bCs w:val="0"/>
          <w:sz w:val="18"/>
          <w:szCs w:val="18"/>
        </w:rPr>
        <w:t xml:space="preserve">, </w:t>
      </w: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Costelli</w:t>
      </w:r>
      <w:proofErr w:type="spellEnd"/>
      <w:r>
        <w:rPr>
          <w:rFonts w:ascii="Arial" w:hAnsi="Arial" w:cs="Arial"/>
          <w:b w:val="0"/>
          <w:bCs w:val="0"/>
          <w:sz w:val="18"/>
          <w:szCs w:val="18"/>
        </w:rPr>
        <w:t xml:space="preserve">, S., </w:t>
      </w: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Nagel, C., Peters, </w:t>
      </w:r>
      <w:proofErr w:type="spellStart"/>
      <w:r>
        <w:rPr>
          <w:rFonts w:ascii="Arial" w:hAnsi="Arial" w:cs="Arial"/>
          <w:b w:val="0"/>
          <w:bCs w:val="0"/>
          <w:sz w:val="18"/>
          <w:szCs w:val="18"/>
        </w:rPr>
        <w:t>K..and</w:t>
      </w:r>
      <w:proofErr w:type="spellEnd"/>
      <w:r>
        <w:rPr>
          <w:rFonts w:ascii="Arial" w:hAnsi="Arial" w:cs="Arial"/>
          <w:b w:val="0"/>
          <w:bCs w:val="0"/>
          <w:sz w:val="18"/>
          <w:szCs w:val="18"/>
        </w:rPr>
        <w:t xml:space="preserve"> </w:t>
      </w:r>
      <w:proofErr w:type="spellStart"/>
      <w:r>
        <w:rPr>
          <w:rFonts w:ascii="Arial" w:hAnsi="Arial" w:cs="Arial"/>
          <w:b w:val="0"/>
          <w:bCs w:val="0"/>
          <w:sz w:val="18"/>
          <w:szCs w:val="18"/>
        </w:rPr>
        <w:t>Vradis</w:t>
      </w:r>
      <w:proofErr w:type="spellEnd"/>
      <w:r>
        <w:rPr>
          <w:rFonts w:ascii="Arial" w:hAnsi="Arial" w:cs="Arial"/>
          <w:b w:val="0"/>
          <w:bCs w:val="0"/>
          <w:sz w:val="18"/>
          <w:szCs w:val="18"/>
        </w:rPr>
        <w:t xml:space="preserve">, A. 2020. Political Geography in and for 2020. Editorial in press at </w:t>
      </w:r>
      <w:r>
        <w:rPr>
          <w:rFonts w:ascii="Arial" w:hAnsi="Arial" w:cs="Arial"/>
          <w:b w:val="0"/>
          <w:bCs w:val="0"/>
          <w:i/>
          <w:sz w:val="18"/>
          <w:szCs w:val="18"/>
        </w:rPr>
        <w:t xml:space="preserve">Political Geography. </w:t>
      </w:r>
    </w:p>
    <w:p w14:paraId="6978B71D" w14:textId="77777777" w:rsidR="0053737F" w:rsidRDefault="0053737F" w:rsidP="00544C84">
      <w:pPr>
        <w:pStyle w:val="Subtitle"/>
        <w:ind w:left="567" w:hanging="567"/>
        <w:jc w:val="left"/>
        <w:rPr>
          <w:rFonts w:ascii="Arial" w:hAnsi="Arial" w:cs="Arial"/>
          <w:b w:val="0"/>
          <w:bCs w:val="0"/>
          <w:sz w:val="18"/>
          <w:szCs w:val="18"/>
        </w:rPr>
      </w:pPr>
    </w:p>
    <w:p w14:paraId="0C81C035" w14:textId="1A8CA932" w:rsidR="00544C84" w:rsidRDefault="00544C84" w:rsidP="00544C84">
      <w:pPr>
        <w:pStyle w:val="Subtitle"/>
        <w:ind w:left="567" w:hanging="567"/>
        <w:jc w:val="left"/>
        <w:rPr>
          <w:rFonts w:ascii="Arial" w:hAnsi="Arial" w:cs="Arial"/>
          <w:b w:val="0"/>
          <w:bCs w:val="0"/>
          <w:sz w:val="18"/>
          <w:szCs w:val="18"/>
        </w:rPr>
      </w:pP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Costelli</w:t>
      </w:r>
      <w:proofErr w:type="spellEnd"/>
      <w:r>
        <w:rPr>
          <w:rFonts w:ascii="Arial" w:hAnsi="Arial" w:cs="Arial"/>
          <w:b w:val="0"/>
          <w:bCs w:val="0"/>
          <w:sz w:val="18"/>
          <w:szCs w:val="18"/>
        </w:rPr>
        <w:t>, S., Grove, K.</w:t>
      </w:r>
      <w:r w:rsidR="00E05A2E">
        <w:rPr>
          <w:rFonts w:ascii="Arial" w:hAnsi="Arial" w:cs="Arial"/>
          <w:b w:val="0"/>
          <w:bCs w:val="0"/>
          <w:sz w:val="18"/>
          <w:szCs w:val="18"/>
        </w:rPr>
        <w:t xml:space="preserve"> (lead author)</w:t>
      </w:r>
      <w:r>
        <w:rPr>
          <w:rFonts w:ascii="Arial" w:hAnsi="Arial" w:cs="Arial"/>
          <w:b w:val="0"/>
          <w:bCs w:val="0"/>
          <w:sz w:val="18"/>
          <w:szCs w:val="18"/>
        </w:rPr>
        <w:t xml:space="preserve">, </w:t>
      </w: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Nagel, C., Peters, </w:t>
      </w:r>
      <w:proofErr w:type="spellStart"/>
      <w:r>
        <w:rPr>
          <w:rFonts w:ascii="Arial" w:hAnsi="Arial" w:cs="Arial"/>
          <w:b w:val="0"/>
          <w:bCs w:val="0"/>
          <w:sz w:val="18"/>
          <w:szCs w:val="18"/>
        </w:rPr>
        <w:t>K..and</w:t>
      </w:r>
      <w:proofErr w:type="spellEnd"/>
      <w:r>
        <w:rPr>
          <w:rFonts w:ascii="Arial" w:hAnsi="Arial" w:cs="Arial"/>
          <w:b w:val="0"/>
          <w:bCs w:val="0"/>
          <w:sz w:val="18"/>
          <w:szCs w:val="18"/>
        </w:rPr>
        <w:t xml:space="preserve"> </w:t>
      </w:r>
      <w:proofErr w:type="spellStart"/>
      <w:r>
        <w:rPr>
          <w:rFonts w:ascii="Arial" w:hAnsi="Arial" w:cs="Arial"/>
          <w:b w:val="0"/>
          <w:bCs w:val="0"/>
          <w:sz w:val="18"/>
          <w:szCs w:val="18"/>
        </w:rPr>
        <w:t>Vradis</w:t>
      </w:r>
      <w:proofErr w:type="spellEnd"/>
      <w:r>
        <w:rPr>
          <w:rFonts w:ascii="Arial" w:hAnsi="Arial" w:cs="Arial"/>
          <w:b w:val="0"/>
          <w:bCs w:val="0"/>
          <w:sz w:val="18"/>
          <w:szCs w:val="18"/>
        </w:rPr>
        <w:t xml:space="preserve">, A. </w:t>
      </w:r>
      <w:r w:rsidR="007D46AA">
        <w:rPr>
          <w:rFonts w:ascii="Arial" w:hAnsi="Arial" w:cs="Arial"/>
          <w:b w:val="0"/>
          <w:bCs w:val="0"/>
          <w:sz w:val="18"/>
          <w:szCs w:val="18"/>
        </w:rPr>
        <w:t>2020</w:t>
      </w:r>
      <w:r>
        <w:rPr>
          <w:rFonts w:ascii="Arial" w:hAnsi="Arial" w:cs="Arial"/>
          <w:b w:val="0"/>
          <w:bCs w:val="0"/>
          <w:sz w:val="18"/>
          <w:szCs w:val="18"/>
        </w:rPr>
        <w:t xml:space="preserve">. Making and Breaking Boundaries in Times of Transition. </w:t>
      </w:r>
      <w:r>
        <w:rPr>
          <w:rFonts w:ascii="Arial" w:hAnsi="Arial" w:cs="Arial"/>
          <w:b w:val="0"/>
          <w:bCs w:val="0"/>
          <w:i/>
          <w:sz w:val="18"/>
          <w:szCs w:val="18"/>
        </w:rPr>
        <w:t xml:space="preserve">Political Geography </w:t>
      </w:r>
      <w:r>
        <w:rPr>
          <w:rFonts w:ascii="Arial" w:hAnsi="Arial" w:cs="Arial"/>
          <w:b w:val="0"/>
          <w:bCs w:val="0"/>
          <w:sz w:val="18"/>
          <w:szCs w:val="18"/>
        </w:rPr>
        <w:t>74: A1-A2</w:t>
      </w:r>
    </w:p>
    <w:p w14:paraId="5FC55E6A" w14:textId="77777777" w:rsidR="00544C84" w:rsidRDefault="00544C84" w:rsidP="00186495">
      <w:pPr>
        <w:pStyle w:val="Subtitle"/>
        <w:ind w:left="567" w:hanging="567"/>
        <w:jc w:val="left"/>
        <w:rPr>
          <w:rFonts w:ascii="Arial" w:hAnsi="Arial" w:cs="Arial"/>
          <w:b w:val="0"/>
          <w:bCs w:val="0"/>
          <w:sz w:val="18"/>
          <w:szCs w:val="18"/>
        </w:rPr>
      </w:pPr>
    </w:p>
    <w:p w14:paraId="5782C875" w14:textId="68B76C5F" w:rsidR="00186495" w:rsidRDefault="005957B3" w:rsidP="00186495">
      <w:pPr>
        <w:pStyle w:val="Subtitle"/>
        <w:ind w:left="567" w:hanging="567"/>
        <w:jc w:val="left"/>
        <w:rPr>
          <w:rFonts w:ascii="Arial" w:hAnsi="Arial" w:cs="Arial"/>
          <w:b w:val="0"/>
          <w:bCs w:val="0"/>
          <w:sz w:val="18"/>
          <w:szCs w:val="18"/>
        </w:rPr>
      </w:pP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Costelli</w:t>
      </w:r>
      <w:proofErr w:type="spellEnd"/>
      <w:r>
        <w:rPr>
          <w:rFonts w:ascii="Arial" w:hAnsi="Arial" w:cs="Arial"/>
          <w:b w:val="0"/>
          <w:bCs w:val="0"/>
          <w:sz w:val="18"/>
          <w:szCs w:val="18"/>
        </w:rPr>
        <w:t xml:space="preserve">, S., </w:t>
      </w:r>
      <w:r w:rsidR="00F77945">
        <w:rPr>
          <w:rFonts w:ascii="Arial" w:hAnsi="Arial" w:cs="Arial"/>
          <w:b w:val="0"/>
          <w:bCs w:val="0"/>
          <w:sz w:val="18"/>
          <w:szCs w:val="18"/>
        </w:rPr>
        <w:t xml:space="preserve">Grove, K., </w:t>
      </w:r>
      <w:r w:rsidR="00186495">
        <w:rPr>
          <w:rFonts w:ascii="Arial" w:hAnsi="Arial" w:cs="Arial"/>
          <w:b w:val="0"/>
          <w:bCs w:val="0"/>
          <w:sz w:val="18"/>
          <w:szCs w:val="18"/>
        </w:rPr>
        <w:t>McCo</w:t>
      </w:r>
      <w:r>
        <w:rPr>
          <w:rFonts w:ascii="Arial" w:hAnsi="Arial" w:cs="Arial"/>
          <w:b w:val="0"/>
          <w:bCs w:val="0"/>
          <w:sz w:val="18"/>
          <w:szCs w:val="18"/>
        </w:rPr>
        <w:t xml:space="preserve">nnell, F., </w:t>
      </w: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Steinberg, P. and </w:t>
      </w:r>
      <w:proofErr w:type="spellStart"/>
      <w:r>
        <w:rPr>
          <w:rFonts w:ascii="Arial" w:hAnsi="Arial" w:cs="Arial"/>
          <w:b w:val="0"/>
          <w:bCs w:val="0"/>
          <w:sz w:val="18"/>
          <w:szCs w:val="18"/>
        </w:rPr>
        <w:t>Vradis</w:t>
      </w:r>
      <w:proofErr w:type="spellEnd"/>
      <w:r>
        <w:rPr>
          <w:rFonts w:ascii="Arial" w:hAnsi="Arial" w:cs="Arial"/>
          <w:b w:val="0"/>
          <w:bCs w:val="0"/>
          <w:sz w:val="18"/>
          <w:szCs w:val="18"/>
        </w:rPr>
        <w:t>, A. 2019</w:t>
      </w:r>
      <w:r w:rsidR="00186495">
        <w:rPr>
          <w:rFonts w:ascii="Arial" w:hAnsi="Arial" w:cs="Arial"/>
          <w:b w:val="0"/>
          <w:bCs w:val="0"/>
          <w:sz w:val="18"/>
          <w:szCs w:val="18"/>
        </w:rPr>
        <w:t xml:space="preserve">. </w:t>
      </w:r>
      <w:r>
        <w:rPr>
          <w:rFonts w:ascii="Arial" w:hAnsi="Arial" w:cs="Arial"/>
          <w:b w:val="0"/>
          <w:bCs w:val="0"/>
          <w:sz w:val="18"/>
          <w:szCs w:val="18"/>
        </w:rPr>
        <w:t xml:space="preserve">Beyond </w:t>
      </w:r>
      <w:proofErr w:type="spellStart"/>
      <w:r>
        <w:rPr>
          <w:rFonts w:ascii="Arial" w:hAnsi="Arial" w:cs="Arial"/>
          <w:b w:val="0"/>
          <w:bCs w:val="0"/>
          <w:sz w:val="18"/>
          <w:szCs w:val="18"/>
        </w:rPr>
        <w:t>Bibliomentrics</w:t>
      </w:r>
      <w:proofErr w:type="spellEnd"/>
      <w:r w:rsidR="00186495">
        <w:rPr>
          <w:rFonts w:ascii="Arial" w:hAnsi="Arial" w:cs="Arial"/>
          <w:b w:val="0"/>
          <w:bCs w:val="0"/>
          <w:sz w:val="18"/>
          <w:szCs w:val="18"/>
        </w:rPr>
        <w:t xml:space="preserve">. </w:t>
      </w:r>
      <w:r w:rsidR="00186495">
        <w:rPr>
          <w:rFonts w:ascii="Arial" w:hAnsi="Arial" w:cs="Arial"/>
          <w:b w:val="0"/>
          <w:bCs w:val="0"/>
          <w:i/>
          <w:sz w:val="18"/>
          <w:szCs w:val="18"/>
        </w:rPr>
        <w:t xml:space="preserve">Political Geography </w:t>
      </w:r>
      <w:r>
        <w:rPr>
          <w:rFonts w:ascii="Arial" w:hAnsi="Arial" w:cs="Arial"/>
          <w:b w:val="0"/>
          <w:bCs w:val="0"/>
          <w:sz w:val="18"/>
          <w:szCs w:val="18"/>
        </w:rPr>
        <w:t>68: A1-A2</w:t>
      </w:r>
    </w:p>
    <w:p w14:paraId="7E45D17E" w14:textId="77777777" w:rsidR="00186495" w:rsidRDefault="00186495" w:rsidP="00186495">
      <w:pPr>
        <w:pStyle w:val="Subtitle"/>
        <w:jc w:val="left"/>
        <w:rPr>
          <w:rFonts w:ascii="Arial" w:hAnsi="Arial" w:cs="Arial"/>
          <w:b w:val="0"/>
          <w:bCs w:val="0"/>
          <w:sz w:val="18"/>
          <w:szCs w:val="18"/>
        </w:rPr>
      </w:pPr>
    </w:p>
    <w:p w14:paraId="28E00253" w14:textId="01C6BDA1" w:rsidR="00255ADA" w:rsidRDefault="00255ADA" w:rsidP="00F70141">
      <w:pPr>
        <w:pStyle w:val="Subtitle"/>
        <w:ind w:left="567" w:hanging="567"/>
        <w:jc w:val="left"/>
        <w:rPr>
          <w:rFonts w:ascii="Arial" w:hAnsi="Arial" w:cs="Arial"/>
          <w:b w:val="0"/>
          <w:bCs w:val="0"/>
          <w:sz w:val="18"/>
          <w:szCs w:val="18"/>
        </w:rPr>
      </w:pPr>
      <w:proofErr w:type="spellStart"/>
      <w:r>
        <w:rPr>
          <w:rFonts w:ascii="Arial" w:hAnsi="Arial" w:cs="Arial"/>
          <w:b w:val="0"/>
          <w:bCs w:val="0"/>
          <w:sz w:val="18"/>
          <w:szCs w:val="18"/>
        </w:rPr>
        <w:t>Benjaminsen</w:t>
      </w:r>
      <w:proofErr w:type="spellEnd"/>
      <w:r>
        <w:rPr>
          <w:rFonts w:ascii="Arial" w:hAnsi="Arial" w:cs="Arial"/>
          <w:b w:val="0"/>
          <w:bCs w:val="0"/>
          <w:sz w:val="18"/>
          <w:szCs w:val="18"/>
        </w:rPr>
        <w:t xml:space="preserve">, T., </w:t>
      </w:r>
      <w:proofErr w:type="spellStart"/>
      <w:r>
        <w:rPr>
          <w:rFonts w:ascii="Arial" w:hAnsi="Arial" w:cs="Arial"/>
          <w:b w:val="0"/>
          <w:bCs w:val="0"/>
          <w:sz w:val="18"/>
          <w:szCs w:val="18"/>
        </w:rPr>
        <w:t>Buhaug</w:t>
      </w:r>
      <w:proofErr w:type="spellEnd"/>
      <w:r>
        <w:rPr>
          <w:rFonts w:ascii="Arial" w:hAnsi="Arial" w:cs="Arial"/>
          <w:b w:val="0"/>
          <w:bCs w:val="0"/>
          <w:sz w:val="18"/>
          <w:szCs w:val="18"/>
        </w:rPr>
        <w:t xml:space="preserve">, H., Grove, K. (lead author), McConnell, F. and Steinberg, P. 2018. Political Geography in the Impasse. </w:t>
      </w:r>
      <w:r>
        <w:rPr>
          <w:rFonts w:ascii="Arial" w:hAnsi="Arial" w:cs="Arial"/>
          <w:b w:val="0"/>
          <w:bCs w:val="0"/>
          <w:i/>
          <w:sz w:val="18"/>
          <w:szCs w:val="18"/>
        </w:rPr>
        <w:t xml:space="preserve">Political Geography </w:t>
      </w:r>
      <w:r>
        <w:rPr>
          <w:rFonts w:ascii="Arial" w:hAnsi="Arial" w:cs="Arial"/>
          <w:b w:val="0"/>
          <w:bCs w:val="0"/>
          <w:sz w:val="18"/>
          <w:szCs w:val="18"/>
        </w:rPr>
        <w:t xml:space="preserve">62: A1-A2.  </w:t>
      </w:r>
    </w:p>
    <w:p w14:paraId="7139A59F" w14:textId="77777777" w:rsidR="00186495" w:rsidRDefault="00186495" w:rsidP="00F70141">
      <w:pPr>
        <w:pStyle w:val="Subtitle"/>
        <w:ind w:left="567" w:hanging="567"/>
        <w:jc w:val="left"/>
        <w:rPr>
          <w:rFonts w:ascii="Arial" w:hAnsi="Arial" w:cs="Arial"/>
          <w:b w:val="0"/>
          <w:bCs w:val="0"/>
          <w:sz w:val="18"/>
          <w:szCs w:val="18"/>
        </w:rPr>
      </w:pPr>
    </w:p>
    <w:p w14:paraId="6027C83D" w14:textId="1A995CCC" w:rsidR="00186495" w:rsidRDefault="00186495" w:rsidP="00186495">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Crane, N. and Grove, K. 2018. An </w:t>
      </w:r>
      <w:r w:rsidR="00A2576A">
        <w:rPr>
          <w:rFonts w:ascii="Arial" w:hAnsi="Arial" w:cs="Arial"/>
          <w:b w:val="0"/>
          <w:bCs w:val="0"/>
          <w:sz w:val="18"/>
          <w:szCs w:val="18"/>
        </w:rPr>
        <w:t>A</w:t>
      </w:r>
      <w:r>
        <w:rPr>
          <w:rFonts w:ascii="Arial" w:hAnsi="Arial" w:cs="Arial"/>
          <w:b w:val="0"/>
          <w:bCs w:val="0"/>
          <w:sz w:val="18"/>
          <w:szCs w:val="18"/>
        </w:rPr>
        <w:t xml:space="preserve">ctive Role for Political Geography in our Current Conjuncture. </w:t>
      </w:r>
      <w:r>
        <w:rPr>
          <w:rFonts w:ascii="Arial" w:hAnsi="Arial" w:cs="Arial"/>
          <w:b w:val="0"/>
          <w:bCs w:val="0"/>
          <w:i/>
          <w:sz w:val="18"/>
          <w:szCs w:val="18"/>
        </w:rPr>
        <w:t>Geography Compass</w:t>
      </w:r>
      <w:r w:rsidR="001462F7">
        <w:rPr>
          <w:rFonts w:ascii="Arial" w:hAnsi="Arial" w:cs="Arial"/>
          <w:b w:val="0"/>
          <w:bCs w:val="0"/>
          <w:sz w:val="18"/>
          <w:szCs w:val="18"/>
        </w:rPr>
        <w:t xml:space="preserve"> 12(11): e12410.</w:t>
      </w:r>
    </w:p>
    <w:p w14:paraId="7790676E" w14:textId="7A02DCCF" w:rsidR="00255ADA" w:rsidRDefault="00255ADA" w:rsidP="00E01703">
      <w:pPr>
        <w:pStyle w:val="Subtitle"/>
        <w:jc w:val="left"/>
        <w:rPr>
          <w:rFonts w:ascii="Arial" w:hAnsi="Arial" w:cs="Arial"/>
          <w:b w:val="0"/>
          <w:bCs w:val="0"/>
          <w:sz w:val="18"/>
          <w:szCs w:val="18"/>
        </w:rPr>
      </w:pPr>
    </w:p>
    <w:p w14:paraId="5ADDDBBF" w14:textId="77777777" w:rsidR="00254915" w:rsidRDefault="00254915" w:rsidP="00E01703">
      <w:pPr>
        <w:pStyle w:val="Subtitle"/>
        <w:jc w:val="left"/>
        <w:rPr>
          <w:rFonts w:ascii="Arial" w:hAnsi="Arial" w:cs="Arial"/>
          <w:b w:val="0"/>
          <w:bCs w:val="0"/>
          <w:sz w:val="18"/>
          <w:szCs w:val="18"/>
        </w:rPr>
      </w:pPr>
    </w:p>
    <w:p w14:paraId="08AB8BD7" w14:textId="15E26241" w:rsidR="00E01703" w:rsidRDefault="002B30A9" w:rsidP="00E01703">
      <w:pPr>
        <w:pStyle w:val="Subtitle"/>
        <w:jc w:val="left"/>
        <w:rPr>
          <w:rFonts w:ascii="Arial" w:hAnsi="Arial" w:cs="Arial"/>
          <w:bCs w:val="0"/>
          <w:sz w:val="18"/>
          <w:szCs w:val="18"/>
          <w:u w:val="single"/>
        </w:rPr>
      </w:pPr>
      <w:r>
        <w:rPr>
          <w:rFonts w:ascii="Arial" w:hAnsi="Arial" w:cs="Arial"/>
          <w:bCs w:val="0"/>
          <w:sz w:val="18"/>
          <w:szCs w:val="18"/>
          <w:u w:val="single"/>
        </w:rPr>
        <w:t>Editor-Reviewed Ar</w:t>
      </w:r>
      <w:r w:rsidR="001759BB">
        <w:rPr>
          <w:rFonts w:ascii="Arial" w:hAnsi="Arial" w:cs="Arial"/>
          <w:bCs w:val="0"/>
          <w:sz w:val="18"/>
          <w:szCs w:val="18"/>
          <w:u w:val="single"/>
        </w:rPr>
        <w:t>ticles</w:t>
      </w:r>
      <w:r w:rsidR="00F11069">
        <w:rPr>
          <w:rFonts w:ascii="Arial" w:hAnsi="Arial" w:cs="Arial"/>
          <w:bCs w:val="0"/>
          <w:sz w:val="18"/>
          <w:szCs w:val="18"/>
          <w:u w:val="single"/>
        </w:rPr>
        <w:t xml:space="preserve"> and Book Chapters</w:t>
      </w:r>
      <w:r w:rsidR="001759BB">
        <w:rPr>
          <w:rFonts w:ascii="Arial" w:hAnsi="Arial" w:cs="Arial"/>
          <w:bCs w:val="0"/>
          <w:sz w:val="18"/>
          <w:szCs w:val="18"/>
          <w:u w:val="single"/>
        </w:rPr>
        <w:t xml:space="preserve"> </w:t>
      </w:r>
    </w:p>
    <w:p w14:paraId="1DE518A1" w14:textId="77777777" w:rsidR="003858E1" w:rsidRDefault="003858E1" w:rsidP="00027A45">
      <w:pPr>
        <w:pStyle w:val="Subtitle"/>
        <w:jc w:val="left"/>
        <w:rPr>
          <w:rFonts w:ascii="Arial" w:hAnsi="Arial" w:cs="Arial"/>
          <w:b w:val="0"/>
          <w:bCs w:val="0"/>
          <w:sz w:val="18"/>
          <w:szCs w:val="18"/>
          <w:highlight w:val="yellow"/>
        </w:rPr>
      </w:pPr>
    </w:p>
    <w:p w14:paraId="30CA73BB" w14:textId="7F9AB223" w:rsidR="00027A45" w:rsidRDefault="00027A45" w:rsidP="00027A45">
      <w:pPr>
        <w:pStyle w:val="Subtitle"/>
        <w:ind w:left="567" w:hanging="567"/>
        <w:jc w:val="left"/>
        <w:rPr>
          <w:rFonts w:ascii="Arial" w:hAnsi="Arial" w:cs="Arial"/>
          <w:b w:val="0"/>
          <w:bCs w:val="0"/>
          <w:sz w:val="18"/>
          <w:szCs w:val="18"/>
        </w:rPr>
      </w:pPr>
      <w:r w:rsidRPr="00027A45">
        <w:rPr>
          <w:rFonts w:ascii="Arial" w:hAnsi="Arial" w:cs="Arial"/>
          <w:b w:val="0"/>
          <w:bCs w:val="0"/>
          <w:sz w:val="18"/>
          <w:szCs w:val="18"/>
        </w:rPr>
        <w:t xml:space="preserve">Grove, K. and </w:t>
      </w:r>
      <w:proofErr w:type="spellStart"/>
      <w:r w:rsidRPr="00027A45">
        <w:rPr>
          <w:rFonts w:ascii="Arial" w:hAnsi="Arial" w:cs="Arial"/>
          <w:b w:val="0"/>
          <w:bCs w:val="0"/>
          <w:sz w:val="18"/>
          <w:szCs w:val="18"/>
        </w:rPr>
        <w:t>Rhiney</w:t>
      </w:r>
      <w:proofErr w:type="spellEnd"/>
      <w:r w:rsidRPr="00027A45">
        <w:rPr>
          <w:rFonts w:ascii="Arial" w:hAnsi="Arial" w:cs="Arial"/>
          <w:b w:val="0"/>
          <w:bCs w:val="0"/>
          <w:sz w:val="18"/>
          <w:szCs w:val="18"/>
        </w:rPr>
        <w:t xml:space="preserve">, K. 2022. Vulnerability. </w:t>
      </w:r>
      <w:r w:rsidR="00DF758D">
        <w:rPr>
          <w:rFonts w:ascii="Arial" w:hAnsi="Arial" w:cs="Arial"/>
          <w:b w:val="0"/>
          <w:bCs w:val="0"/>
          <w:i/>
          <w:iCs/>
          <w:sz w:val="18"/>
          <w:szCs w:val="18"/>
        </w:rPr>
        <w:t xml:space="preserve">The Wiley </w:t>
      </w:r>
      <w:r w:rsidRPr="00027A45">
        <w:rPr>
          <w:rFonts w:ascii="Arial" w:hAnsi="Arial" w:cs="Arial"/>
          <w:b w:val="0"/>
          <w:bCs w:val="0"/>
          <w:i/>
          <w:iCs/>
          <w:sz w:val="18"/>
          <w:szCs w:val="18"/>
        </w:rPr>
        <w:t>International Encyclopedia of Geography: People, the Earth, Environment and Technology</w:t>
      </w:r>
      <w:r>
        <w:rPr>
          <w:rFonts w:ascii="Arial" w:hAnsi="Arial" w:cs="Arial"/>
          <w:b w:val="0"/>
          <w:bCs w:val="0"/>
          <w:sz w:val="18"/>
          <w:szCs w:val="18"/>
        </w:rPr>
        <w:t>.</w:t>
      </w:r>
      <w:r w:rsidR="003B1E4F">
        <w:rPr>
          <w:rFonts w:ascii="Arial" w:hAnsi="Arial" w:cs="Arial"/>
          <w:b w:val="0"/>
          <w:bCs w:val="0"/>
          <w:sz w:val="18"/>
          <w:szCs w:val="18"/>
        </w:rPr>
        <w:t xml:space="preserve"> Oxford: Wiley.</w:t>
      </w:r>
    </w:p>
    <w:p w14:paraId="563CC11B" w14:textId="73C91381" w:rsidR="00254915" w:rsidRDefault="00254915" w:rsidP="00027A45">
      <w:pPr>
        <w:pStyle w:val="Subtitle"/>
        <w:ind w:left="567" w:hanging="567"/>
        <w:jc w:val="left"/>
        <w:rPr>
          <w:rFonts w:ascii="Arial" w:hAnsi="Arial" w:cs="Arial"/>
          <w:b w:val="0"/>
          <w:bCs w:val="0"/>
          <w:sz w:val="18"/>
          <w:szCs w:val="18"/>
        </w:rPr>
      </w:pPr>
    </w:p>
    <w:p w14:paraId="32A2DDF1" w14:textId="4A71B53F" w:rsidR="003B1E4F" w:rsidRDefault="00254915" w:rsidP="003B1E4F">
      <w:pPr>
        <w:pStyle w:val="Subtitle"/>
        <w:ind w:left="567" w:hanging="567"/>
        <w:jc w:val="left"/>
        <w:rPr>
          <w:rFonts w:ascii="Arial" w:hAnsi="Arial" w:cs="Arial"/>
          <w:b w:val="0"/>
          <w:bCs w:val="0"/>
          <w:sz w:val="18"/>
          <w:szCs w:val="18"/>
        </w:rPr>
      </w:pPr>
      <w:r w:rsidRPr="003B1E4F">
        <w:rPr>
          <w:rFonts w:ascii="Arial" w:hAnsi="Arial" w:cs="Arial"/>
          <w:b w:val="0"/>
          <w:bCs w:val="0"/>
          <w:sz w:val="18"/>
          <w:szCs w:val="18"/>
        </w:rPr>
        <w:t xml:space="preserve">Grove, K. 2022. </w:t>
      </w:r>
      <w:proofErr w:type="spellStart"/>
      <w:r w:rsidRPr="003B1E4F">
        <w:rPr>
          <w:rFonts w:ascii="Arial" w:hAnsi="Arial" w:cs="Arial"/>
          <w:b w:val="0"/>
          <w:bCs w:val="0"/>
          <w:sz w:val="18"/>
          <w:szCs w:val="18"/>
        </w:rPr>
        <w:t>Renaturalizing</w:t>
      </w:r>
      <w:proofErr w:type="spellEnd"/>
      <w:r w:rsidRPr="003B1E4F">
        <w:rPr>
          <w:rFonts w:ascii="Arial" w:hAnsi="Arial" w:cs="Arial"/>
          <w:b w:val="0"/>
          <w:bCs w:val="0"/>
          <w:sz w:val="18"/>
          <w:szCs w:val="18"/>
        </w:rPr>
        <w:t xml:space="preserve"> Sovereignty: Ex-Ante Risk Management in the Anthropocene. </w:t>
      </w:r>
      <w:r w:rsidR="00407171">
        <w:rPr>
          <w:rFonts w:ascii="Arial" w:hAnsi="Arial" w:cs="Arial"/>
          <w:b w:val="0"/>
          <w:bCs w:val="0"/>
          <w:sz w:val="18"/>
          <w:szCs w:val="18"/>
        </w:rPr>
        <w:t xml:space="preserve">In </w:t>
      </w:r>
      <w:r w:rsidRPr="003B1E4F">
        <w:rPr>
          <w:rFonts w:ascii="Arial" w:hAnsi="Arial" w:cs="Arial"/>
          <w:b w:val="0"/>
          <w:bCs w:val="0"/>
          <w:sz w:val="18"/>
          <w:szCs w:val="18"/>
        </w:rPr>
        <w:t>K. Booth</w:t>
      </w:r>
      <w:r w:rsidR="00407171">
        <w:rPr>
          <w:rFonts w:ascii="Arial" w:hAnsi="Arial" w:cs="Arial"/>
          <w:b w:val="0"/>
          <w:bCs w:val="0"/>
          <w:sz w:val="18"/>
          <w:szCs w:val="18"/>
        </w:rPr>
        <w:t xml:space="preserve">, C. </w:t>
      </w:r>
      <w:proofErr w:type="gramStart"/>
      <w:r w:rsidR="00407171">
        <w:rPr>
          <w:rFonts w:ascii="Arial" w:hAnsi="Arial" w:cs="Arial"/>
          <w:b w:val="0"/>
          <w:bCs w:val="0"/>
          <w:sz w:val="18"/>
          <w:szCs w:val="18"/>
        </w:rPr>
        <w:t>Lucas</w:t>
      </w:r>
      <w:proofErr w:type="gramEnd"/>
      <w:r w:rsidR="00407171">
        <w:rPr>
          <w:rFonts w:ascii="Arial" w:hAnsi="Arial" w:cs="Arial"/>
          <w:b w:val="0"/>
          <w:bCs w:val="0"/>
          <w:sz w:val="18"/>
          <w:szCs w:val="18"/>
        </w:rPr>
        <w:t xml:space="preserve"> and S. French </w:t>
      </w:r>
      <w:r w:rsidRPr="003B1E4F">
        <w:rPr>
          <w:rFonts w:ascii="Arial" w:hAnsi="Arial" w:cs="Arial"/>
          <w:b w:val="0"/>
          <w:bCs w:val="0"/>
          <w:sz w:val="18"/>
          <w:szCs w:val="18"/>
        </w:rPr>
        <w:t xml:space="preserve">(eds)., </w:t>
      </w:r>
      <w:r w:rsidR="003B1E4F" w:rsidRPr="003B1E4F">
        <w:rPr>
          <w:rFonts w:ascii="Arial" w:hAnsi="Arial" w:cs="Arial"/>
          <w:b w:val="0"/>
          <w:bCs w:val="0"/>
          <w:i/>
          <w:iCs/>
          <w:sz w:val="18"/>
          <w:szCs w:val="18"/>
        </w:rPr>
        <w:t>Climate, Society and Elemental Insurance</w:t>
      </w:r>
      <w:r w:rsidR="003B1E4F" w:rsidRPr="003B1E4F">
        <w:rPr>
          <w:rFonts w:ascii="Arial" w:hAnsi="Arial" w:cs="Arial"/>
          <w:b w:val="0"/>
          <w:bCs w:val="0"/>
          <w:sz w:val="18"/>
          <w:szCs w:val="18"/>
        </w:rPr>
        <w:t>.</w:t>
      </w:r>
      <w:r w:rsidR="003B1E4F">
        <w:rPr>
          <w:rFonts w:ascii="Arial" w:hAnsi="Arial" w:cs="Arial"/>
          <w:b w:val="0"/>
          <w:bCs w:val="0"/>
          <w:sz w:val="18"/>
          <w:szCs w:val="18"/>
        </w:rPr>
        <w:t xml:space="preserve"> Abingdon: Routledge.</w:t>
      </w:r>
    </w:p>
    <w:p w14:paraId="309CA2D1" w14:textId="3FDCF8B6" w:rsidR="00407171" w:rsidRDefault="00407171" w:rsidP="003B1E4F">
      <w:pPr>
        <w:pStyle w:val="Subtitle"/>
        <w:ind w:left="567" w:hanging="567"/>
        <w:jc w:val="left"/>
        <w:rPr>
          <w:rFonts w:ascii="Arial" w:hAnsi="Arial" w:cs="Arial"/>
          <w:b w:val="0"/>
          <w:bCs w:val="0"/>
          <w:sz w:val="18"/>
          <w:szCs w:val="18"/>
        </w:rPr>
      </w:pPr>
    </w:p>
    <w:p w14:paraId="1B3E2B25" w14:textId="368D2186" w:rsidR="00E750AA" w:rsidRPr="00E750AA" w:rsidRDefault="00E750AA" w:rsidP="003B1E4F">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Lizotte, C., Bennett, M. and Grove, K. 2022. Virtual Forum Introduction: </w:t>
      </w:r>
      <w:r w:rsidR="00834173">
        <w:rPr>
          <w:rFonts w:ascii="Arial" w:hAnsi="Arial" w:cs="Arial"/>
          <w:b w:val="0"/>
          <w:bCs w:val="0"/>
          <w:sz w:val="18"/>
          <w:szCs w:val="18"/>
        </w:rPr>
        <w:t>The Russian Invasion of Ukraine</w:t>
      </w:r>
      <w:r>
        <w:rPr>
          <w:rFonts w:ascii="Arial" w:hAnsi="Arial" w:cs="Arial"/>
          <w:b w:val="0"/>
          <w:bCs w:val="0"/>
          <w:sz w:val="18"/>
          <w:szCs w:val="18"/>
        </w:rPr>
        <w:t xml:space="preserve">. Accepted paper in press at </w:t>
      </w:r>
      <w:r>
        <w:rPr>
          <w:rFonts w:ascii="Arial" w:hAnsi="Arial" w:cs="Arial"/>
          <w:b w:val="0"/>
          <w:bCs w:val="0"/>
          <w:i/>
          <w:iCs/>
          <w:sz w:val="18"/>
          <w:szCs w:val="18"/>
        </w:rPr>
        <w:t>Political Geography</w:t>
      </w:r>
      <w:r>
        <w:rPr>
          <w:rFonts w:ascii="Arial" w:hAnsi="Arial" w:cs="Arial"/>
          <w:b w:val="0"/>
          <w:bCs w:val="0"/>
          <w:sz w:val="18"/>
          <w:szCs w:val="18"/>
        </w:rPr>
        <w:t>.</w:t>
      </w:r>
    </w:p>
    <w:p w14:paraId="79E561C9" w14:textId="77777777" w:rsidR="00E750AA" w:rsidRDefault="00E750AA" w:rsidP="003B1E4F">
      <w:pPr>
        <w:pStyle w:val="Subtitle"/>
        <w:ind w:left="567" w:hanging="567"/>
        <w:jc w:val="left"/>
        <w:rPr>
          <w:rFonts w:ascii="Arial" w:hAnsi="Arial" w:cs="Arial"/>
          <w:b w:val="0"/>
          <w:bCs w:val="0"/>
          <w:sz w:val="18"/>
          <w:szCs w:val="18"/>
        </w:rPr>
      </w:pPr>
    </w:p>
    <w:p w14:paraId="3574DEA5" w14:textId="5B46E2F4" w:rsidR="00407171" w:rsidRPr="00407171" w:rsidRDefault="00407171" w:rsidP="00407171">
      <w:pPr>
        <w:pStyle w:val="Subtitle"/>
        <w:ind w:left="567" w:hanging="567"/>
        <w:jc w:val="left"/>
        <w:rPr>
          <w:rFonts w:ascii="Arial" w:hAnsi="Arial" w:cs="Arial"/>
          <w:b w:val="0"/>
          <w:bCs w:val="0"/>
          <w:iCs/>
          <w:sz w:val="18"/>
          <w:szCs w:val="18"/>
        </w:rPr>
      </w:pPr>
      <w:r>
        <w:rPr>
          <w:rFonts w:ascii="Arial" w:hAnsi="Arial" w:cs="Arial"/>
          <w:b w:val="0"/>
          <w:bCs w:val="0"/>
          <w:iCs/>
          <w:sz w:val="18"/>
          <w:szCs w:val="18"/>
        </w:rPr>
        <w:lastRenderedPageBreak/>
        <w:t xml:space="preserve">Rickards, L., Grove, K. and Wakefield, S. </w:t>
      </w:r>
      <w:r w:rsidR="00470207">
        <w:rPr>
          <w:rFonts w:ascii="Arial" w:hAnsi="Arial" w:cs="Arial"/>
          <w:b w:val="0"/>
          <w:bCs w:val="0"/>
          <w:iCs/>
          <w:sz w:val="18"/>
          <w:szCs w:val="18"/>
        </w:rPr>
        <w:t xml:space="preserve">2022. </w:t>
      </w:r>
      <w:r w:rsidRPr="00202156">
        <w:rPr>
          <w:rFonts w:ascii="Arial" w:hAnsi="Arial" w:cs="Arial"/>
          <w:b w:val="0"/>
          <w:bCs w:val="0"/>
          <w:iCs/>
          <w:sz w:val="18"/>
          <w:szCs w:val="18"/>
        </w:rPr>
        <w:t>Innovation in the Anthropocene: at the limits of social chang</w:t>
      </w:r>
      <w:r w:rsidR="00DF758D">
        <w:rPr>
          <w:rFonts w:ascii="Arial" w:hAnsi="Arial" w:cs="Arial"/>
          <w:b w:val="0"/>
          <w:bCs w:val="0"/>
          <w:iCs/>
          <w:sz w:val="18"/>
          <w:szCs w:val="18"/>
        </w:rPr>
        <w:t xml:space="preserve">e. In </w:t>
      </w:r>
      <w:r>
        <w:rPr>
          <w:rFonts w:ascii="Arial" w:hAnsi="Arial" w:cs="Arial"/>
          <w:b w:val="0"/>
          <w:bCs w:val="0"/>
          <w:iCs/>
          <w:sz w:val="18"/>
          <w:szCs w:val="18"/>
        </w:rPr>
        <w:t xml:space="preserve">C. Barnett and R. Ballard (eds.), </w:t>
      </w:r>
      <w:r>
        <w:rPr>
          <w:rFonts w:ascii="Arial" w:hAnsi="Arial" w:cs="Arial"/>
          <w:b w:val="0"/>
          <w:bCs w:val="0"/>
          <w:i/>
          <w:sz w:val="18"/>
          <w:szCs w:val="18"/>
        </w:rPr>
        <w:t>Handbook of Social Change</w:t>
      </w:r>
      <w:r w:rsidR="00DF758D">
        <w:rPr>
          <w:rFonts w:ascii="Arial" w:hAnsi="Arial" w:cs="Arial"/>
          <w:b w:val="0"/>
          <w:bCs w:val="0"/>
          <w:iCs/>
          <w:sz w:val="18"/>
          <w:szCs w:val="18"/>
        </w:rPr>
        <w:t xml:space="preserve">. Abingdon: </w:t>
      </w:r>
      <w:r>
        <w:rPr>
          <w:rFonts w:ascii="Arial" w:hAnsi="Arial" w:cs="Arial"/>
          <w:b w:val="0"/>
          <w:bCs w:val="0"/>
          <w:iCs/>
          <w:sz w:val="18"/>
          <w:szCs w:val="18"/>
        </w:rPr>
        <w:t>Routle</w:t>
      </w:r>
      <w:r w:rsidR="00DF758D">
        <w:rPr>
          <w:rFonts w:ascii="Arial" w:hAnsi="Arial" w:cs="Arial"/>
          <w:b w:val="0"/>
          <w:bCs w:val="0"/>
          <w:iCs/>
          <w:sz w:val="18"/>
          <w:szCs w:val="18"/>
        </w:rPr>
        <w:t>d</w:t>
      </w:r>
      <w:r>
        <w:rPr>
          <w:rFonts w:ascii="Arial" w:hAnsi="Arial" w:cs="Arial"/>
          <w:b w:val="0"/>
          <w:bCs w:val="0"/>
          <w:iCs/>
          <w:sz w:val="18"/>
          <w:szCs w:val="18"/>
        </w:rPr>
        <w:t>ge.</w:t>
      </w:r>
    </w:p>
    <w:p w14:paraId="52FAE367" w14:textId="77777777" w:rsidR="00027A45" w:rsidRDefault="00027A45" w:rsidP="00027A45">
      <w:pPr>
        <w:pStyle w:val="Subtitle"/>
        <w:jc w:val="left"/>
        <w:rPr>
          <w:rFonts w:ascii="Arial" w:hAnsi="Arial" w:cs="Arial"/>
          <w:b w:val="0"/>
          <w:bCs w:val="0"/>
          <w:sz w:val="18"/>
          <w:szCs w:val="18"/>
        </w:rPr>
      </w:pPr>
    </w:p>
    <w:p w14:paraId="755B2D22" w14:textId="7996CFCC" w:rsidR="00E70440" w:rsidRDefault="00634942" w:rsidP="00E70440">
      <w:pPr>
        <w:pStyle w:val="Subtitle"/>
        <w:ind w:left="567" w:hanging="567"/>
        <w:jc w:val="left"/>
        <w:rPr>
          <w:rFonts w:ascii="Arial" w:hAnsi="Arial" w:cs="Arial"/>
          <w:b w:val="0"/>
          <w:bCs w:val="0"/>
          <w:sz w:val="18"/>
          <w:szCs w:val="18"/>
        </w:rPr>
      </w:pPr>
      <w:r w:rsidRPr="00E70440">
        <w:rPr>
          <w:rFonts w:ascii="Arial" w:hAnsi="Arial" w:cs="Arial"/>
          <w:b w:val="0"/>
          <w:bCs w:val="0"/>
          <w:sz w:val="18"/>
          <w:szCs w:val="18"/>
        </w:rPr>
        <w:t xml:space="preserve">Grove, K. 2021. </w:t>
      </w:r>
      <w:r w:rsidR="00E70440" w:rsidRPr="00E70440">
        <w:rPr>
          <w:rFonts w:ascii="Arial" w:hAnsi="Arial" w:cs="Arial"/>
          <w:b w:val="0"/>
          <w:bCs w:val="0"/>
          <w:sz w:val="18"/>
          <w:szCs w:val="18"/>
        </w:rPr>
        <w:t xml:space="preserve">Review: M. Sheller, </w:t>
      </w:r>
      <w:r w:rsidR="00E70440" w:rsidRPr="00E70440">
        <w:rPr>
          <w:rFonts w:ascii="Arial" w:hAnsi="Arial" w:cs="Arial"/>
          <w:b w:val="0"/>
          <w:bCs w:val="0"/>
          <w:i/>
          <w:iCs/>
          <w:sz w:val="18"/>
          <w:szCs w:val="18"/>
        </w:rPr>
        <w:t>Island Futures: Caribbean Survival in the Anthropocene</w:t>
      </w:r>
      <w:r w:rsidR="00E70440">
        <w:rPr>
          <w:rFonts w:ascii="Arial" w:hAnsi="Arial" w:cs="Arial"/>
          <w:b w:val="0"/>
          <w:bCs w:val="0"/>
          <w:i/>
          <w:iCs/>
          <w:sz w:val="18"/>
          <w:szCs w:val="18"/>
        </w:rPr>
        <w:t>.</w:t>
      </w:r>
      <w:r w:rsidR="00E70440">
        <w:rPr>
          <w:rFonts w:ascii="Arial" w:hAnsi="Arial" w:cs="Arial"/>
          <w:b w:val="0"/>
          <w:bCs w:val="0"/>
          <w:sz w:val="18"/>
          <w:szCs w:val="18"/>
        </w:rPr>
        <w:t xml:space="preserve"> </w:t>
      </w:r>
      <w:r w:rsidR="00E70440">
        <w:rPr>
          <w:rFonts w:ascii="Arial" w:hAnsi="Arial" w:cs="Arial"/>
          <w:b w:val="0"/>
          <w:bCs w:val="0"/>
          <w:i/>
          <w:iCs/>
          <w:sz w:val="18"/>
          <w:szCs w:val="18"/>
        </w:rPr>
        <w:t>The AAG Review of Books</w:t>
      </w:r>
      <w:r w:rsidR="00E70440">
        <w:rPr>
          <w:rFonts w:ascii="Arial" w:hAnsi="Arial" w:cs="Arial"/>
          <w:b w:val="0"/>
          <w:bCs w:val="0"/>
          <w:sz w:val="18"/>
          <w:szCs w:val="18"/>
        </w:rPr>
        <w:t xml:space="preserve"> 9(4): 4-7.</w:t>
      </w:r>
    </w:p>
    <w:p w14:paraId="29AEAFA9" w14:textId="2D95A543" w:rsidR="00254915" w:rsidRDefault="00254915" w:rsidP="00E70440">
      <w:pPr>
        <w:pStyle w:val="Subtitle"/>
        <w:ind w:left="567" w:hanging="567"/>
        <w:jc w:val="left"/>
        <w:rPr>
          <w:rFonts w:ascii="Arial" w:hAnsi="Arial" w:cs="Arial"/>
          <w:b w:val="0"/>
          <w:bCs w:val="0"/>
          <w:sz w:val="18"/>
          <w:szCs w:val="18"/>
        </w:rPr>
      </w:pPr>
    </w:p>
    <w:p w14:paraId="3CDEE41C" w14:textId="5E7F906C" w:rsidR="00D92207" w:rsidRDefault="00254915" w:rsidP="003B1E4F">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2021. Post-Humanist Contract Theory for the Anthropocene. In: Agency, Capabilities, and Geographical Politics: A Book Review Symposium. </w:t>
      </w:r>
      <w:r>
        <w:rPr>
          <w:rFonts w:ascii="Arial" w:hAnsi="Arial" w:cs="Arial"/>
          <w:b w:val="0"/>
          <w:bCs w:val="0"/>
          <w:i/>
          <w:iCs/>
          <w:sz w:val="18"/>
          <w:szCs w:val="18"/>
        </w:rPr>
        <w:t xml:space="preserve">Progress in Human Geography </w:t>
      </w:r>
      <w:r>
        <w:rPr>
          <w:rFonts w:ascii="Arial" w:hAnsi="Arial" w:cs="Arial"/>
          <w:b w:val="0"/>
          <w:bCs w:val="0"/>
          <w:sz w:val="18"/>
          <w:szCs w:val="18"/>
        </w:rPr>
        <w:t>45(6): 1731-1740.</w:t>
      </w:r>
    </w:p>
    <w:p w14:paraId="5ED466DC" w14:textId="157AE7C8" w:rsidR="00407171" w:rsidRDefault="00407171" w:rsidP="003B1E4F">
      <w:pPr>
        <w:pStyle w:val="Subtitle"/>
        <w:ind w:left="567" w:hanging="567"/>
        <w:jc w:val="left"/>
        <w:rPr>
          <w:rFonts w:ascii="Arial" w:hAnsi="Arial" w:cs="Arial"/>
          <w:b w:val="0"/>
          <w:bCs w:val="0"/>
          <w:sz w:val="18"/>
          <w:szCs w:val="18"/>
        </w:rPr>
      </w:pPr>
    </w:p>
    <w:p w14:paraId="271A9FAD" w14:textId="3302781B" w:rsidR="00407171" w:rsidRDefault="00407171" w:rsidP="00407171">
      <w:pPr>
        <w:pStyle w:val="Subtitle"/>
        <w:ind w:left="567" w:hanging="567"/>
        <w:jc w:val="left"/>
        <w:rPr>
          <w:rFonts w:ascii="Arial" w:hAnsi="Arial" w:cs="Arial"/>
          <w:b w:val="0"/>
          <w:bCs w:val="0"/>
          <w:sz w:val="18"/>
          <w:szCs w:val="18"/>
        </w:rPr>
      </w:pPr>
      <w:r w:rsidRPr="003E4DD3">
        <w:rPr>
          <w:rFonts w:ascii="Arial" w:hAnsi="Arial" w:cs="Arial"/>
          <w:b w:val="0"/>
          <w:bCs w:val="0"/>
          <w:sz w:val="18"/>
          <w:szCs w:val="18"/>
        </w:rPr>
        <w:t xml:space="preserve">Nagel, C. and Grove, K. 2021. Virtual </w:t>
      </w:r>
      <w:r>
        <w:rPr>
          <w:rFonts w:ascii="Arial" w:hAnsi="Arial" w:cs="Arial"/>
          <w:b w:val="0"/>
          <w:bCs w:val="0"/>
          <w:sz w:val="18"/>
          <w:szCs w:val="18"/>
        </w:rPr>
        <w:t>F</w:t>
      </w:r>
      <w:r w:rsidRPr="003E4DD3">
        <w:rPr>
          <w:rFonts w:ascii="Arial" w:hAnsi="Arial" w:cs="Arial"/>
          <w:b w:val="0"/>
          <w:bCs w:val="0"/>
          <w:sz w:val="18"/>
          <w:szCs w:val="18"/>
        </w:rPr>
        <w:t xml:space="preserve">orum </w:t>
      </w:r>
      <w:r>
        <w:rPr>
          <w:rFonts w:ascii="Arial" w:hAnsi="Arial" w:cs="Arial"/>
          <w:b w:val="0"/>
          <w:bCs w:val="0"/>
          <w:sz w:val="18"/>
          <w:szCs w:val="18"/>
        </w:rPr>
        <w:t>I</w:t>
      </w:r>
      <w:r w:rsidRPr="003E4DD3">
        <w:rPr>
          <w:rFonts w:ascii="Arial" w:hAnsi="Arial" w:cs="Arial"/>
          <w:b w:val="0"/>
          <w:bCs w:val="0"/>
          <w:sz w:val="18"/>
          <w:szCs w:val="18"/>
        </w:rPr>
        <w:t xml:space="preserve">ntroduction: Populist </w:t>
      </w:r>
      <w:r>
        <w:rPr>
          <w:rFonts w:ascii="Arial" w:hAnsi="Arial" w:cs="Arial"/>
          <w:b w:val="0"/>
          <w:bCs w:val="0"/>
          <w:sz w:val="18"/>
          <w:szCs w:val="18"/>
        </w:rPr>
        <w:t>N</w:t>
      </w:r>
      <w:r w:rsidRPr="003E4DD3">
        <w:rPr>
          <w:rFonts w:ascii="Arial" w:hAnsi="Arial" w:cs="Arial"/>
          <w:b w:val="0"/>
          <w:bCs w:val="0"/>
          <w:sz w:val="18"/>
          <w:szCs w:val="18"/>
        </w:rPr>
        <w:t xml:space="preserve">ationalisms and </w:t>
      </w:r>
      <w:r>
        <w:rPr>
          <w:rFonts w:ascii="Arial" w:hAnsi="Arial" w:cs="Arial"/>
          <w:b w:val="0"/>
          <w:bCs w:val="0"/>
          <w:sz w:val="18"/>
          <w:szCs w:val="18"/>
        </w:rPr>
        <w:t>Ne</w:t>
      </w:r>
      <w:r w:rsidRPr="003E4DD3">
        <w:rPr>
          <w:rFonts w:ascii="Arial" w:hAnsi="Arial" w:cs="Arial"/>
          <w:b w:val="0"/>
          <w:bCs w:val="0"/>
          <w:sz w:val="18"/>
          <w:szCs w:val="18"/>
        </w:rPr>
        <w:t xml:space="preserve">w </w:t>
      </w:r>
      <w:r>
        <w:rPr>
          <w:rFonts w:ascii="Arial" w:hAnsi="Arial" w:cs="Arial"/>
          <w:b w:val="0"/>
          <w:bCs w:val="0"/>
          <w:sz w:val="18"/>
          <w:szCs w:val="18"/>
        </w:rPr>
        <w:t>G</w:t>
      </w:r>
      <w:r w:rsidRPr="003E4DD3">
        <w:rPr>
          <w:rFonts w:ascii="Arial" w:hAnsi="Arial" w:cs="Arial"/>
          <w:b w:val="0"/>
          <w:bCs w:val="0"/>
          <w:sz w:val="18"/>
          <w:szCs w:val="18"/>
        </w:rPr>
        <w:t xml:space="preserve">eographies of </w:t>
      </w:r>
      <w:r>
        <w:rPr>
          <w:rFonts w:ascii="Arial" w:hAnsi="Arial" w:cs="Arial"/>
          <w:b w:val="0"/>
          <w:bCs w:val="0"/>
          <w:sz w:val="18"/>
          <w:szCs w:val="18"/>
        </w:rPr>
        <w:t>E</w:t>
      </w:r>
      <w:r w:rsidRPr="003E4DD3">
        <w:rPr>
          <w:rFonts w:ascii="Arial" w:hAnsi="Arial" w:cs="Arial"/>
          <w:b w:val="0"/>
          <w:bCs w:val="0"/>
          <w:sz w:val="18"/>
          <w:szCs w:val="18"/>
        </w:rPr>
        <w:t>xclusion</w:t>
      </w:r>
      <w:r>
        <w:rPr>
          <w:rFonts w:ascii="Arial" w:hAnsi="Arial" w:cs="Arial"/>
          <w:b w:val="0"/>
          <w:bCs w:val="0"/>
          <w:sz w:val="18"/>
          <w:szCs w:val="18"/>
        </w:rPr>
        <w:t xml:space="preserve">. </w:t>
      </w:r>
      <w:r>
        <w:rPr>
          <w:rFonts w:ascii="Arial" w:hAnsi="Arial" w:cs="Arial"/>
          <w:b w:val="0"/>
          <w:bCs w:val="0"/>
          <w:i/>
          <w:iCs/>
          <w:sz w:val="18"/>
          <w:szCs w:val="18"/>
        </w:rPr>
        <w:t xml:space="preserve">Political Geography </w:t>
      </w:r>
      <w:r>
        <w:rPr>
          <w:rFonts w:ascii="Arial" w:hAnsi="Arial" w:cs="Arial"/>
          <w:b w:val="0"/>
          <w:bCs w:val="0"/>
          <w:sz w:val="18"/>
          <w:szCs w:val="18"/>
        </w:rPr>
        <w:t>89: 102429.</w:t>
      </w:r>
    </w:p>
    <w:p w14:paraId="3BF37222" w14:textId="77777777" w:rsidR="0034451B" w:rsidRDefault="0034451B" w:rsidP="00407171">
      <w:pPr>
        <w:pStyle w:val="Subtitle"/>
        <w:jc w:val="left"/>
        <w:rPr>
          <w:rFonts w:ascii="Arial" w:hAnsi="Arial" w:cs="Arial"/>
          <w:b w:val="0"/>
          <w:bCs w:val="0"/>
          <w:iCs/>
          <w:sz w:val="18"/>
          <w:szCs w:val="18"/>
        </w:rPr>
      </w:pPr>
    </w:p>
    <w:p w14:paraId="7A5D072C" w14:textId="5080109A" w:rsidR="0034451B" w:rsidRPr="0034451B" w:rsidRDefault="0034451B" w:rsidP="0034451B">
      <w:pPr>
        <w:pStyle w:val="Subtitle"/>
        <w:ind w:left="567" w:hanging="567"/>
        <w:jc w:val="left"/>
        <w:rPr>
          <w:rFonts w:ascii="Arial" w:hAnsi="Arial" w:cs="Arial"/>
          <w:b w:val="0"/>
          <w:bCs w:val="0"/>
          <w:iCs/>
          <w:sz w:val="18"/>
          <w:szCs w:val="18"/>
        </w:rPr>
      </w:pPr>
      <w:r w:rsidRPr="0034451B">
        <w:rPr>
          <w:rFonts w:ascii="Arial" w:hAnsi="Arial" w:cs="Arial"/>
          <w:b w:val="0"/>
          <w:bCs w:val="0"/>
          <w:iCs/>
          <w:sz w:val="18"/>
          <w:szCs w:val="18"/>
        </w:rPr>
        <w:t xml:space="preserve">Grove, K. 2021. Islands of (in)security in the Anthropocene. </w:t>
      </w:r>
      <w:r w:rsidRPr="0034451B">
        <w:rPr>
          <w:rFonts w:ascii="Arial" w:hAnsi="Arial" w:cs="Arial"/>
          <w:b w:val="0"/>
          <w:bCs w:val="0"/>
          <w:i/>
          <w:iCs/>
          <w:sz w:val="18"/>
          <w:szCs w:val="18"/>
        </w:rPr>
        <w:t>Dialogues in Human Geography</w:t>
      </w:r>
      <w:r w:rsidR="000B7370">
        <w:rPr>
          <w:rFonts w:ascii="Arial" w:hAnsi="Arial" w:cs="Arial"/>
          <w:b w:val="0"/>
          <w:bCs w:val="0"/>
          <w:iCs/>
          <w:sz w:val="18"/>
          <w:szCs w:val="18"/>
        </w:rPr>
        <w:t xml:space="preserve"> 11(3): 434-438.</w:t>
      </w:r>
    </w:p>
    <w:p w14:paraId="31947F94" w14:textId="77777777" w:rsidR="00634942" w:rsidRDefault="00634942" w:rsidP="0034451B">
      <w:pPr>
        <w:pStyle w:val="Subtitle"/>
        <w:jc w:val="left"/>
        <w:rPr>
          <w:rFonts w:ascii="Arial" w:hAnsi="Arial" w:cs="Arial"/>
          <w:b w:val="0"/>
          <w:bCs w:val="0"/>
          <w:sz w:val="18"/>
          <w:szCs w:val="18"/>
        </w:rPr>
      </w:pPr>
    </w:p>
    <w:p w14:paraId="1B959DC0" w14:textId="7B777A1C" w:rsidR="00186495" w:rsidRDefault="00186495" w:rsidP="00186495">
      <w:pPr>
        <w:pStyle w:val="Subtitle"/>
        <w:ind w:left="567" w:hanging="567"/>
        <w:jc w:val="left"/>
        <w:rPr>
          <w:rFonts w:ascii="Arial" w:hAnsi="Arial" w:cs="Arial"/>
          <w:b w:val="0"/>
          <w:sz w:val="18"/>
          <w:szCs w:val="18"/>
        </w:rPr>
      </w:pPr>
      <w:r>
        <w:rPr>
          <w:rFonts w:ascii="Arial" w:hAnsi="Arial" w:cs="Arial"/>
          <w:b w:val="0"/>
          <w:bCs w:val="0"/>
          <w:sz w:val="18"/>
          <w:szCs w:val="18"/>
        </w:rPr>
        <w:t xml:space="preserve">Grove, K. and Barnett, A. 2020. </w:t>
      </w:r>
      <w:proofErr w:type="spellStart"/>
      <w:r w:rsidRPr="00CD7569">
        <w:rPr>
          <w:rFonts w:ascii="Arial" w:hAnsi="Arial" w:cs="Arial"/>
          <w:b w:val="0"/>
          <w:sz w:val="18"/>
          <w:szCs w:val="18"/>
        </w:rPr>
        <w:t>Destituting</w:t>
      </w:r>
      <w:proofErr w:type="spellEnd"/>
      <w:r w:rsidRPr="00CD7569">
        <w:rPr>
          <w:rFonts w:ascii="Arial" w:hAnsi="Arial" w:cs="Arial"/>
          <w:b w:val="0"/>
          <w:sz w:val="18"/>
          <w:szCs w:val="18"/>
        </w:rPr>
        <w:t xml:space="preserve"> Resilience: Contextualizing and Contesting Science for the Anthropocene</w:t>
      </w:r>
      <w:r>
        <w:rPr>
          <w:rFonts w:ascii="Arial" w:hAnsi="Arial" w:cs="Arial"/>
          <w:b w:val="0"/>
          <w:sz w:val="18"/>
          <w:szCs w:val="18"/>
        </w:rPr>
        <w:t>. In D. Chandler, K. Grove, and S. Wakefield (eds</w:t>
      </w:r>
      <w:r w:rsidR="001462F7">
        <w:rPr>
          <w:rFonts w:ascii="Arial" w:hAnsi="Arial" w:cs="Arial"/>
          <w:b w:val="0"/>
          <w:sz w:val="18"/>
          <w:szCs w:val="18"/>
        </w:rPr>
        <w:t>.</w:t>
      </w:r>
      <w:r>
        <w:rPr>
          <w:rFonts w:ascii="Arial" w:hAnsi="Arial" w:cs="Arial"/>
          <w:b w:val="0"/>
          <w:sz w:val="18"/>
          <w:szCs w:val="18"/>
        </w:rPr>
        <w:t xml:space="preserve">), </w:t>
      </w:r>
      <w:r>
        <w:rPr>
          <w:rFonts w:ascii="Arial" w:hAnsi="Arial" w:cs="Arial"/>
          <w:b w:val="0"/>
          <w:i/>
          <w:sz w:val="18"/>
          <w:szCs w:val="18"/>
        </w:rPr>
        <w:t>Resilience in the Anthropocene: Governance and Critique at the End of the World</w:t>
      </w:r>
      <w:r>
        <w:rPr>
          <w:rFonts w:ascii="Arial" w:hAnsi="Arial" w:cs="Arial"/>
          <w:b w:val="0"/>
          <w:sz w:val="18"/>
          <w:szCs w:val="18"/>
        </w:rPr>
        <w:t>.</w:t>
      </w:r>
      <w:r w:rsidR="00F827FC">
        <w:rPr>
          <w:rFonts w:ascii="Arial" w:hAnsi="Arial" w:cs="Arial"/>
          <w:b w:val="0"/>
          <w:sz w:val="18"/>
          <w:szCs w:val="18"/>
        </w:rPr>
        <w:t xml:space="preserve"> Abingdon: </w:t>
      </w:r>
      <w:r>
        <w:rPr>
          <w:rFonts w:ascii="Arial" w:hAnsi="Arial" w:cs="Arial"/>
          <w:b w:val="0"/>
          <w:sz w:val="18"/>
          <w:szCs w:val="18"/>
        </w:rPr>
        <w:t>Routledge.</w:t>
      </w:r>
    </w:p>
    <w:p w14:paraId="55D184FF" w14:textId="77777777" w:rsidR="00186495" w:rsidRDefault="00186495" w:rsidP="00186495">
      <w:pPr>
        <w:pStyle w:val="Subtitle"/>
        <w:ind w:left="567" w:hanging="567"/>
        <w:jc w:val="left"/>
        <w:rPr>
          <w:rFonts w:ascii="Arial" w:hAnsi="Arial" w:cs="Arial"/>
          <w:b w:val="0"/>
          <w:sz w:val="18"/>
          <w:szCs w:val="18"/>
        </w:rPr>
      </w:pPr>
    </w:p>
    <w:p w14:paraId="61E817F5" w14:textId="11A384C0" w:rsidR="00186495" w:rsidRDefault="00186495" w:rsidP="00186495">
      <w:pPr>
        <w:pStyle w:val="Subtitle"/>
        <w:ind w:left="567" w:hanging="567"/>
        <w:jc w:val="left"/>
        <w:rPr>
          <w:rFonts w:ascii="Arial" w:hAnsi="Arial" w:cs="Arial"/>
          <w:b w:val="0"/>
          <w:sz w:val="18"/>
          <w:szCs w:val="18"/>
        </w:rPr>
      </w:pPr>
      <w:r>
        <w:rPr>
          <w:rFonts w:ascii="Arial" w:hAnsi="Arial" w:cs="Arial"/>
          <w:b w:val="0"/>
          <w:sz w:val="18"/>
          <w:szCs w:val="18"/>
        </w:rPr>
        <w:t>Wakefield, S., Grove, K. and Chandler, D. 2020. Introduction. In D. Chandler, K. Grove, and S. Wakefield (eds</w:t>
      </w:r>
      <w:r w:rsidR="001462F7">
        <w:rPr>
          <w:rFonts w:ascii="Arial" w:hAnsi="Arial" w:cs="Arial"/>
          <w:b w:val="0"/>
          <w:sz w:val="18"/>
          <w:szCs w:val="18"/>
        </w:rPr>
        <w:t>.</w:t>
      </w:r>
      <w:r>
        <w:rPr>
          <w:rFonts w:ascii="Arial" w:hAnsi="Arial" w:cs="Arial"/>
          <w:b w:val="0"/>
          <w:sz w:val="18"/>
          <w:szCs w:val="18"/>
        </w:rPr>
        <w:t xml:space="preserve">), </w:t>
      </w:r>
      <w:r>
        <w:rPr>
          <w:rFonts w:ascii="Arial" w:hAnsi="Arial" w:cs="Arial"/>
          <w:b w:val="0"/>
          <w:i/>
          <w:sz w:val="18"/>
          <w:szCs w:val="18"/>
        </w:rPr>
        <w:t>Resilience in the Anthropocene: Governance and Critique at the End of the World</w:t>
      </w:r>
      <w:r>
        <w:rPr>
          <w:rFonts w:ascii="Arial" w:hAnsi="Arial" w:cs="Arial"/>
          <w:b w:val="0"/>
          <w:sz w:val="18"/>
          <w:szCs w:val="18"/>
        </w:rPr>
        <w:t xml:space="preserve">. </w:t>
      </w:r>
      <w:r w:rsidR="00F827FC">
        <w:rPr>
          <w:rFonts w:ascii="Arial" w:hAnsi="Arial" w:cs="Arial"/>
          <w:b w:val="0"/>
          <w:sz w:val="18"/>
          <w:szCs w:val="18"/>
        </w:rPr>
        <w:t xml:space="preserve">Abingdon: </w:t>
      </w:r>
      <w:r>
        <w:rPr>
          <w:rFonts w:ascii="Arial" w:hAnsi="Arial" w:cs="Arial"/>
          <w:b w:val="0"/>
          <w:sz w:val="18"/>
          <w:szCs w:val="18"/>
        </w:rPr>
        <w:t>Routledge.</w:t>
      </w:r>
    </w:p>
    <w:p w14:paraId="08D62D54" w14:textId="77777777" w:rsidR="00186495" w:rsidRDefault="00186495" w:rsidP="00E01703">
      <w:pPr>
        <w:pStyle w:val="Subtitle"/>
        <w:jc w:val="left"/>
        <w:rPr>
          <w:rFonts w:ascii="Arial" w:hAnsi="Arial" w:cs="Arial"/>
          <w:b w:val="0"/>
          <w:bCs w:val="0"/>
          <w:sz w:val="18"/>
          <w:szCs w:val="18"/>
        </w:rPr>
      </w:pPr>
    </w:p>
    <w:p w14:paraId="32523225" w14:textId="04DB02CB" w:rsidR="00186495" w:rsidRPr="005957B3" w:rsidRDefault="00CD7569" w:rsidP="00186495">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w:t>
      </w:r>
      <w:proofErr w:type="spellStart"/>
      <w:r>
        <w:rPr>
          <w:rFonts w:ascii="Arial" w:hAnsi="Arial" w:cs="Arial"/>
          <w:b w:val="0"/>
          <w:bCs w:val="0"/>
          <w:sz w:val="18"/>
          <w:szCs w:val="18"/>
        </w:rPr>
        <w:t>Krivy</w:t>
      </w:r>
      <w:proofErr w:type="spellEnd"/>
      <w:r>
        <w:rPr>
          <w:rFonts w:ascii="Arial" w:hAnsi="Arial" w:cs="Arial"/>
          <w:b w:val="0"/>
          <w:bCs w:val="0"/>
          <w:sz w:val="18"/>
          <w:szCs w:val="18"/>
        </w:rPr>
        <w:t xml:space="preserve">, M., Rickards, L. </w:t>
      </w:r>
      <w:proofErr w:type="spellStart"/>
      <w:r>
        <w:rPr>
          <w:rFonts w:ascii="Arial" w:hAnsi="Arial" w:cs="Arial"/>
          <w:b w:val="0"/>
          <w:bCs w:val="0"/>
          <w:sz w:val="18"/>
          <w:szCs w:val="18"/>
        </w:rPr>
        <w:t>Schliwa</w:t>
      </w:r>
      <w:proofErr w:type="spellEnd"/>
      <w:r>
        <w:rPr>
          <w:rFonts w:ascii="Arial" w:hAnsi="Arial" w:cs="Arial"/>
          <w:b w:val="0"/>
          <w:bCs w:val="0"/>
          <w:sz w:val="18"/>
          <w:szCs w:val="18"/>
        </w:rPr>
        <w:t xml:space="preserve">, G., Gandy, M., Collier, S and Cox, S. </w:t>
      </w:r>
      <w:r w:rsidR="002350A0">
        <w:rPr>
          <w:rFonts w:ascii="Arial" w:hAnsi="Arial" w:cs="Arial"/>
          <w:b w:val="0"/>
          <w:bCs w:val="0"/>
          <w:sz w:val="18"/>
          <w:szCs w:val="18"/>
        </w:rPr>
        <w:t xml:space="preserve">2019. </w:t>
      </w:r>
      <w:r w:rsidR="005957B3">
        <w:rPr>
          <w:rFonts w:ascii="Arial" w:hAnsi="Arial" w:cs="Arial"/>
          <w:b w:val="0"/>
          <w:bCs w:val="0"/>
          <w:sz w:val="18"/>
          <w:szCs w:val="18"/>
        </w:rPr>
        <w:t>Interventions on</w:t>
      </w:r>
      <w:r>
        <w:rPr>
          <w:rFonts w:ascii="Arial" w:hAnsi="Arial" w:cs="Arial"/>
          <w:b w:val="0"/>
          <w:bCs w:val="0"/>
          <w:sz w:val="18"/>
          <w:szCs w:val="18"/>
        </w:rPr>
        <w:t xml:space="preserve"> Design and Political Geography. </w:t>
      </w:r>
      <w:r>
        <w:rPr>
          <w:rFonts w:ascii="Arial" w:hAnsi="Arial" w:cs="Arial"/>
          <w:b w:val="0"/>
          <w:bCs w:val="0"/>
          <w:i/>
          <w:sz w:val="18"/>
          <w:szCs w:val="18"/>
        </w:rPr>
        <w:t>Political Geography</w:t>
      </w:r>
      <w:r w:rsidR="005957B3">
        <w:rPr>
          <w:rFonts w:ascii="Arial" w:hAnsi="Arial" w:cs="Arial"/>
          <w:b w:val="0"/>
          <w:bCs w:val="0"/>
          <w:i/>
          <w:sz w:val="18"/>
          <w:szCs w:val="18"/>
        </w:rPr>
        <w:t xml:space="preserve"> </w:t>
      </w:r>
      <w:r w:rsidR="005957B3">
        <w:rPr>
          <w:rFonts w:ascii="Arial" w:hAnsi="Arial" w:cs="Arial"/>
          <w:b w:val="0"/>
          <w:bCs w:val="0"/>
          <w:sz w:val="18"/>
          <w:szCs w:val="18"/>
        </w:rPr>
        <w:t>74</w:t>
      </w:r>
      <w:r w:rsidR="00F827FC">
        <w:rPr>
          <w:rFonts w:ascii="Arial" w:hAnsi="Arial" w:cs="Arial"/>
          <w:b w:val="0"/>
          <w:bCs w:val="0"/>
          <w:sz w:val="18"/>
          <w:szCs w:val="18"/>
        </w:rPr>
        <w:t>: 102017.</w:t>
      </w:r>
    </w:p>
    <w:p w14:paraId="39EC1F52" w14:textId="77777777" w:rsidR="00255ADA" w:rsidRDefault="00255ADA" w:rsidP="00CD7569">
      <w:pPr>
        <w:pStyle w:val="Subtitle"/>
        <w:jc w:val="left"/>
        <w:rPr>
          <w:rFonts w:ascii="Arial" w:hAnsi="Arial" w:cs="Arial"/>
          <w:b w:val="0"/>
          <w:bCs w:val="0"/>
          <w:sz w:val="18"/>
          <w:szCs w:val="18"/>
        </w:rPr>
      </w:pPr>
    </w:p>
    <w:p w14:paraId="71FBA4A0" w14:textId="01D1629C" w:rsidR="00255ADA" w:rsidRDefault="00255ADA" w:rsidP="00255ADA">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and Pugh, J. 2018. Adaptation Machines: The </w:t>
      </w:r>
      <w:proofErr w:type="spellStart"/>
      <w:r>
        <w:rPr>
          <w:rFonts w:ascii="Arial" w:hAnsi="Arial" w:cs="Arial"/>
          <w:b w:val="0"/>
          <w:bCs w:val="0"/>
          <w:sz w:val="18"/>
          <w:szCs w:val="18"/>
        </w:rPr>
        <w:t>Ethico</w:t>
      </w:r>
      <w:proofErr w:type="spellEnd"/>
      <w:r>
        <w:rPr>
          <w:rFonts w:ascii="Arial" w:hAnsi="Arial" w:cs="Arial"/>
          <w:b w:val="0"/>
          <w:bCs w:val="0"/>
          <w:sz w:val="18"/>
          <w:szCs w:val="18"/>
        </w:rPr>
        <w:t xml:space="preserve">-Aesthetics and Biopolitics of Adaptation and Resilience. </w:t>
      </w:r>
      <w:r w:rsidR="001462F7">
        <w:rPr>
          <w:rFonts w:ascii="Arial" w:hAnsi="Arial" w:cs="Arial"/>
          <w:b w:val="0"/>
          <w:bCs w:val="0"/>
          <w:sz w:val="18"/>
          <w:szCs w:val="18"/>
        </w:rPr>
        <w:t>In:</w:t>
      </w:r>
      <w:r>
        <w:rPr>
          <w:rFonts w:ascii="Arial" w:hAnsi="Arial" w:cs="Arial"/>
          <w:b w:val="0"/>
          <w:bCs w:val="0"/>
          <w:sz w:val="18"/>
          <w:szCs w:val="18"/>
        </w:rPr>
        <w:t xml:space="preserve"> </w:t>
      </w:r>
      <w:r w:rsidR="001462F7">
        <w:rPr>
          <w:rFonts w:ascii="Arial" w:hAnsi="Arial" w:cs="Arial"/>
          <w:b w:val="0"/>
          <w:bCs w:val="0"/>
          <w:sz w:val="18"/>
          <w:szCs w:val="18"/>
        </w:rPr>
        <w:t>S</w:t>
      </w:r>
      <w:r>
        <w:rPr>
          <w:rFonts w:ascii="Arial" w:hAnsi="Arial" w:cs="Arial"/>
          <w:b w:val="0"/>
          <w:bCs w:val="0"/>
          <w:sz w:val="18"/>
          <w:szCs w:val="18"/>
        </w:rPr>
        <w:t>. Davoudi, P. Knox, J. Lawrence</w:t>
      </w:r>
      <w:r w:rsidR="001462F7">
        <w:rPr>
          <w:rFonts w:ascii="Arial" w:hAnsi="Arial" w:cs="Arial"/>
          <w:b w:val="0"/>
          <w:bCs w:val="0"/>
          <w:sz w:val="18"/>
          <w:szCs w:val="18"/>
        </w:rPr>
        <w:t xml:space="preserve"> (</w:t>
      </w:r>
      <w:r>
        <w:rPr>
          <w:rFonts w:ascii="Arial" w:hAnsi="Arial" w:cs="Arial"/>
          <w:b w:val="0"/>
          <w:bCs w:val="0"/>
          <w:sz w:val="18"/>
          <w:szCs w:val="18"/>
        </w:rPr>
        <w:t>eds.</w:t>
      </w:r>
      <w:r w:rsidR="001462F7">
        <w:rPr>
          <w:rFonts w:ascii="Arial" w:hAnsi="Arial" w:cs="Arial"/>
          <w:b w:val="0"/>
          <w:bCs w:val="0"/>
          <w:sz w:val="18"/>
          <w:szCs w:val="18"/>
        </w:rPr>
        <w:t>)</w:t>
      </w:r>
      <w:r>
        <w:rPr>
          <w:rFonts w:ascii="Arial" w:hAnsi="Arial" w:cs="Arial"/>
          <w:b w:val="0"/>
          <w:bCs w:val="0"/>
          <w:sz w:val="18"/>
          <w:szCs w:val="18"/>
        </w:rPr>
        <w:t xml:space="preserve">, </w:t>
      </w:r>
      <w:proofErr w:type="spellStart"/>
      <w:r>
        <w:rPr>
          <w:rFonts w:ascii="Arial" w:hAnsi="Arial" w:cs="Arial"/>
          <w:b w:val="0"/>
          <w:bCs w:val="0"/>
          <w:i/>
          <w:sz w:val="18"/>
          <w:szCs w:val="18"/>
        </w:rPr>
        <w:t>Resiience</w:t>
      </w:r>
      <w:proofErr w:type="spellEnd"/>
      <w:r>
        <w:rPr>
          <w:rFonts w:ascii="Arial" w:hAnsi="Arial" w:cs="Arial"/>
          <w:b w:val="0"/>
          <w:bCs w:val="0"/>
          <w:i/>
          <w:sz w:val="18"/>
          <w:szCs w:val="18"/>
        </w:rPr>
        <w:t xml:space="preserve"> Machines. </w:t>
      </w:r>
      <w:r w:rsidR="001462F7">
        <w:rPr>
          <w:rFonts w:ascii="Arial" w:hAnsi="Arial" w:cs="Arial"/>
          <w:b w:val="0"/>
          <w:bCs w:val="0"/>
          <w:iCs/>
          <w:sz w:val="18"/>
          <w:szCs w:val="18"/>
        </w:rPr>
        <w:t xml:space="preserve">Abingdon: </w:t>
      </w:r>
      <w:r>
        <w:rPr>
          <w:rFonts w:ascii="Arial" w:hAnsi="Arial" w:cs="Arial"/>
          <w:b w:val="0"/>
          <w:bCs w:val="0"/>
          <w:sz w:val="18"/>
          <w:szCs w:val="18"/>
        </w:rPr>
        <w:t>Routledge.</w:t>
      </w:r>
    </w:p>
    <w:p w14:paraId="1723C013" w14:textId="77777777" w:rsidR="00255ADA" w:rsidRDefault="00255ADA" w:rsidP="003D16A2">
      <w:pPr>
        <w:pStyle w:val="Subtitle"/>
        <w:ind w:left="567" w:hanging="567"/>
        <w:jc w:val="left"/>
        <w:rPr>
          <w:rFonts w:ascii="Arial" w:hAnsi="Arial" w:cs="Arial"/>
          <w:b w:val="0"/>
          <w:bCs w:val="0"/>
          <w:sz w:val="18"/>
          <w:szCs w:val="18"/>
        </w:rPr>
      </w:pPr>
    </w:p>
    <w:p w14:paraId="2315DBF2" w14:textId="1A106692" w:rsidR="003D16A2" w:rsidRDefault="003D16A2" w:rsidP="003D16A2">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2018. Biopolitics. </w:t>
      </w:r>
      <w:r w:rsidR="001462F7">
        <w:rPr>
          <w:rFonts w:ascii="Arial" w:hAnsi="Arial" w:cs="Arial"/>
          <w:b w:val="0"/>
          <w:bCs w:val="0"/>
          <w:sz w:val="18"/>
          <w:szCs w:val="18"/>
        </w:rPr>
        <w:t>I</w:t>
      </w:r>
      <w:r>
        <w:rPr>
          <w:rFonts w:ascii="Arial" w:hAnsi="Arial" w:cs="Arial"/>
          <w:b w:val="0"/>
          <w:bCs w:val="0"/>
          <w:sz w:val="18"/>
          <w:szCs w:val="18"/>
        </w:rPr>
        <w:t>n</w:t>
      </w:r>
      <w:r w:rsidR="001462F7">
        <w:rPr>
          <w:rFonts w:ascii="Arial" w:hAnsi="Arial" w:cs="Arial"/>
          <w:b w:val="0"/>
          <w:bCs w:val="0"/>
          <w:sz w:val="18"/>
          <w:szCs w:val="18"/>
        </w:rPr>
        <w:t>:</w:t>
      </w:r>
      <w:r>
        <w:rPr>
          <w:rFonts w:ascii="Arial" w:hAnsi="Arial" w:cs="Arial"/>
          <w:b w:val="0"/>
          <w:bCs w:val="0"/>
          <w:sz w:val="18"/>
          <w:szCs w:val="18"/>
        </w:rPr>
        <w:t xml:space="preserve"> N. </w:t>
      </w:r>
      <w:proofErr w:type="spellStart"/>
      <w:r>
        <w:rPr>
          <w:rFonts w:ascii="Arial" w:hAnsi="Arial" w:cs="Arial"/>
          <w:b w:val="0"/>
          <w:bCs w:val="0"/>
          <w:sz w:val="18"/>
          <w:szCs w:val="18"/>
        </w:rPr>
        <w:t>Castree</w:t>
      </w:r>
      <w:proofErr w:type="spellEnd"/>
      <w:r>
        <w:rPr>
          <w:rFonts w:ascii="Arial" w:hAnsi="Arial" w:cs="Arial"/>
          <w:b w:val="0"/>
          <w:bCs w:val="0"/>
          <w:sz w:val="18"/>
          <w:szCs w:val="18"/>
        </w:rPr>
        <w:t>, M. Hulme and J. Proctor</w:t>
      </w:r>
      <w:r w:rsidR="001462F7">
        <w:rPr>
          <w:rFonts w:ascii="Arial" w:hAnsi="Arial" w:cs="Arial"/>
          <w:b w:val="0"/>
          <w:bCs w:val="0"/>
          <w:sz w:val="18"/>
          <w:szCs w:val="18"/>
        </w:rPr>
        <w:t xml:space="preserve"> (</w:t>
      </w:r>
      <w:r>
        <w:rPr>
          <w:rFonts w:ascii="Arial" w:hAnsi="Arial" w:cs="Arial"/>
          <w:b w:val="0"/>
          <w:bCs w:val="0"/>
          <w:sz w:val="18"/>
          <w:szCs w:val="18"/>
        </w:rPr>
        <w:t>eds.</w:t>
      </w:r>
      <w:r w:rsidR="001462F7">
        <w:rPr>
          <w:rFonts w:ascii="Arial" w:hAnsi="Arial" w:cs="Arial"/>
          <w:b w:val="0"/>
          <w:bCs w:val="0"/>
          <w:sz w:val="18"/>
          <w:szCs w:val="18"/>
        </w:rPr>
        <w:t>)</w:t>
      </w:r>
      <w:r>
        <w:rPr>
          <w:rFonts w:ascii="Arial" w:hAnsi="Arial" w:cs="Arial"/>
          <w:b w:val="0"/>
          <w:bCs w:val="0"/>
          <w:sz w:val="18"/>
          <w:szCs w:val="18"/>
        </w:rPr>
        <w:t xml:space="preserve">, </w:t>
      </w:r>
      <w:r>
        <w:rPr>
          <w:rFonts w:ascii="Arial" w:hAnsi="Arial" w:cs="Arial"/>
          <w:b w:val="0"/>
          <w:bCs w:val="0"/>
          <w:i/>
          <w:sz w:val="18"/>
          <w:szCs w:val="18"/>
        </w:rPr>
        <w:t xml:space="preserve">Companion to Environmental Studies. </w:t>
      </w:r>
      <w:r w:rsidR="001462F7">
        <w:rPr>
          <w:rFonts w:ascii="Arial" w:hAnsi="Arial" w:cs="Arial"/>
          <w:b w:val="0"/>
          <w:bCs w:val="0"/>
          <w:iCs/>
          <w:sz w:val="18"/>
          <w:szCs w:val="18"/>
        </w:rPr>
        <w:t xml:space="preserve">Abingdon: </w:t>
      </w:r>
      <w:r>
        <w:rPr>
          <w:rFonts w:ascii="Arial" w:hAnsi="Arial" w:cs="Arial"/>
          <w:b w:val="0"/>
          <w:bCs w:val="0"/>
          <w:sz w:val="18"/>
          <w:szCs w:val="18"/>
        </w:rPr>
        <w:t>Routledge.</w:t>
      </w:r>
    </w:p>
    <w:p w14:paraId="329F448E" w14:textId="77777777" w:rsidR="003D16A2" w:rsidRDefault="003D16A2" w:rsidP="001D5215">
      <w:pPr>
        <w:pStyle w:val="Subtitle"/>
        <w:ind w:left="567" w:hanging="567"/>
        <w:jc w:val="left"/>
        <w:rPr>
          <w:rFonts w:ascii="Arial" w:hAnsi="Arial" w:cs="Arial"/>
          <w:b w:val="0"/>
          <w:sz w:val="18"/>
          <w:szCs w:val="18"/>
        </w:rPr>
      </w:pPr>
    </w:p>
    <w:p w14:paraId="78DD4453" w14:textId="62A97617" w:rsidR="001D5215" w:rsidRPr="001D5215" w:rsidRDefault="001D5215" w:rsidP="001D5215">
      <w:pPr>
        <w:pStyle w:val="Subtitle"/>
        <w:ind w:left="567" w:hanging="567"/>
        <w:jc w:val="left"/>
        <w:rPr>
          <w:rFonts w:ascii="Arial" w:hAnsi="Arial" w:cs="Arial"/>
          <w:b w:val="0"/>
          <w:sz w:val="18"/>
          <w:szCs w:val="18"/>
        </w:rPr>
      </w:pPr>
      <w:r w:rsidRPr="001D5215">
        <w:rPr>
          <w:rFonts w:ascii="Arial" w:hAnsi="Arial" w:cs="Arial"/>
          <w:b w:val="0"/>
          <w:sz w:val="18"/>
          <w:szCs w:val="18"/>
        </w:rPr>
        <w:t xml:space="preserve">Grove, K. 2017. Disaster Biopolitics and the Crisis Economy. </w:t>
      </w:r>
      <w:r w:rsidR="001462F7">
        <w:rPr>
          <w:rFonts w:ascii="Arial" w:hAnsi="Arial" w:cs="Arial"/>
          <w:b w:val="0"/>
          <w:sz w:val="18"/>
          <w:szCs w:val="18"/>
        </w:rPr>
        <w:t>In:</w:t>
      </w:r>
      <w:r w:rsidRPr="001D5215">
        <w:rPr>
          <w:rFonts w:ascii="Arial" w:hAnsi="Arial" w:cs="Arial"/>
          <w:b w:val="0"/>
          <w:sz w:val="18"/>
          <w:szCs w:val="18"/>
        </w:rPr>
        <w:t xml:space="preserve"> J. Lawrence and S. Wiebe</w:t>
      </w:r>
      <w:r w:rsidR="001462F7">
        <w:rPr>
          <w:rFonts w:ascii="Arial" w:hAnsi="Arial" w:cs="Arial"/>
          <w:b w:val="0"/>
          <w:sz w:val="18"/>
          <w:szCs w:val="18"/>
        </w:rPr>
        <w:t xml:space="preserve"> (</w:t>
      </w:r>
      <w:r w:rsidRPr="001D5215">
        <w:rPr>
          <w:rFonts w:ascii="Arial" w:hAnsi="Arial" w:cs="Arial"/>
          <w:b w:val="0"/>
          <w:sz w:val="18"/>
          <w:szCs w:val="18"/>
        </w:rPr>
        <w:t>eds.</w:t>
      </w:r>
      <w:r w:rsidR="001462F7">
        <w:rPr>
          <w:rFonts w:ascii="Arial" w:hAnsi="Arial" w:cs="Arial"/>
          <w:b w:val="0"/>
          <w:sz w:val="18"/>
          <w:szCs w:val="18"/>
        </w:rPr>
        <w:t>)</w:t>
      </w:r>
      <w:r w:rsidRPr="001D5215">
        <w:rPr>
          <w:rFonts w:ascii="Arial" w:hAnsi="Arial" w:cs="Arial"/>
          <w:b w:val="0"/>
          <w:sz w:val="18"/>
          <w:szCs w:val="18"/>
        </w:rPr>
        <w:t xml:space="preserve">, </w:t>
      </w:r>
      <w:r w:rsidRPr="001D5215">
        <w:rPr>
          <w:rFonts w:ascii="Arial" w:hAnsi="Arial" w:cs="Arial"/>
          <w:b w:val="0"/>
          <w:i/>
          <w:sz w:val="18"/>
          <w:szCs w:val="18"/>
        </w:rPr>
        <w:t>Biopolitical Disasters</w:t>
      </w:r>
      <w:r w:rsidRPr="001D5215">
        <w:rPr>
          <w:rFonts w:ascii="Arial" w:hAnsi="Arial" w:cs="Arial"/>
          <w:b w:val="0"/>
          <w:sz w:val="18"/>
          <w:szCs w:val="18"/>
        </w:rPr>
        <w:t xml:space="preserve">. </w:t>
      </w:r>
      <w:r w:rsidR="001462F7">
        <w:rPr>
          <w:rFonts w:ascii="Arial" w:hAnsi="Arial" w:cs="Arial"/>
          <w:b w:val="0"/>
          <w:sz w:val="18"/>
          <w:szCs w:val="18"/>
        </w:rPr>
        <w:t>Abingdon:</w:t>
      </w:r>
      <w:r w:rsidRPr="001D5215">
        <w:rPr>
          <w:rFonts w:ascii="Arial" w:hAnsi="Arial" w:cs="Arial"/>
          <w:b w:val="0"/>
          <w:sz w:val="18"/>
          <w:szCs w:val="18"/>
        </w:rPr>
        <w:t xml:space="preserve"> Routledge: pp. 30-46.</w:t>
      </w:r>
    </w:p>
    <w:p w14:paraId="34616CC6" w14:textId="77777777" w:rsidR="001D5215" w:rsidRDefault="001D5215" w:rsidP="00F11069">
      <w:pPr>
        <w:pStyle w:val="Subtitle"/>
        <w:ind w:left="567" w:hanging="567"/>
        <w:jc w:val="left"/>
        <w:rPr>
          <w:rFonts w:ascii="Arial" w:hAnsi="Arial" w:cs="Arial"/>
          <w:b w:val="0"/>
          <w:bCs w:val="0"/>
          <w:sz w:val="18"/>
          <w:szCs w:val="18"/>
        </w:rPr>
      </w:pPr>
    </w:p>
    <w:p w14:paraId="7D2EA40B" w14:textId="69508C81" w:rsidR="00F11069" w:rsidRDefault="00F11069" w:rsidP="00F11069">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2017. Resilience and the Post-Colonial: Hidden Transcripts of Resilience in Jamaican Disaster Management. In D. Chandler and J. </w:t>
      </w:r>
      <w:proofErr w:type="spellStart"/>
      <w:r>
        <w:rPr>
          <w:rFonts w:ascii="Arial" w:hAnsi="Arial" w:cs="Arial"/>
          <w:b w:val="0"/>
          <w:bCs w:val="0"/>
          <w:sz w:val="18"/>
          <w:szCs w:val="18"/>
        </w:rPr>
        <w:t>Coaffee</w:t>
      </w:r>
      <w:proofErr w:type="spellEnd"/>
      <w:r>
        <w:rPr>
          <w:rFonts w:ascii="Arial" w:hAnsi="Arial" w:cs="Arial"/>
          <w:b w:val="0"/>
          <w:bCs w:val="0"/>
          <w:sz w:val="18"/>
          <w:szCs w:val="18"/>
        </w:rPr>
        <w:t xml:space="preserve">, </w:t>
      </w:r>
      <w:r w:rsidR="001462F7">
        <w:rPr>
          <w:rFonts w:ascii="Arial" w:hAnsi="Arial" w:cs="Arial"/>
          <w:b w:val="0"/>
          <w:bCs w:val="0"/>
          <w:sz w:val="18"/>
          <w:szCs w:val="18"/>
        </w:rPr>
        <w:t>(</w:t>
      </w:r>
      <w:r>
        <w:rPr>
          <w:rFonts w:ascii="Arial" w:hAnsi="Arial" w:cs="Arial"/>
          <w:b w:val="0"/>
          <w:bCs w:val="0"/>
          <w:sz w:val="18"/>
          <w:szCs w:val="18"/>
        </w:rPr>
        <w:t>eds.</w:t>
      </w:r>
      <w:r w:rsidR="001462F7">
        <w:rPr>
          <w:rFonts w:ascii="Arial" w:hAnsi="Arial" w:cs="Arial"/>
          <w:b w:val="0"/>
          <w:bCs w:val="0"/>
          <w:sz w:val="18"/>
          <w:szCs w:val="18"/>
        </w:rPr>
        <w:t>)</w:t>
      </w:r>
      <w:r>
        <w:rPr>
          <w:rFonts w:ascii="Arial" w:hAnsi="Arial" w:cs="Arial"/>
          <w:b w:val="0"/>
          <w:bCs w:val="0"/>
          <w:sz w:val="18"/>
          <w:szCs w:val="18"/>
        </w:rPr>
        <w:t xml:space="preserve">, </w:t>
      </w:r>
      <w:r>
        <w:rPr>
          <w:rFonts w:ascii="Arial" w:hAnsi="Arial" w:cs="Arial"/>
          <w:b w:val="0"/>
          <w:bCs w:val="0"/>
          <w:i/>
          <w:sz w:val="18"/>
          <w:szCs w:val="18"/>
        </w:rPr>
        <w:t xml:space="preserve">The Routledge Handbook of International Resilience. </w:t>
      </w:r>
      <w:r w:rsidR="001462F7">
        <w:rPr>
          <w:rFonts w:ascii="Arial" w:hAnsi="Arial" w:cs="Arial"/>
          <w:b w:val="0"/>
          <w:bCs w:val="0"/>
          <w:sz w:val="18"/>
          <w:szCs w:val="18"/>
        </w:rPr>
        <w:t>Abingdon</w:t>
      </w:r>
      <w:r>
        <w:rPr>
          <w:rFonts w:ascii="Arial" w:hAnsi="Arial" w:cs="Arial"/>
          <w:b w:val="0"/>
          <w:bCs w:val="0"/>
          <w:sz w:val="18"/>
          <w:szCs w:val="18"/>
        </w:rPr>
        <w:t>: Routledge</w:t>
      </w:r>
      <w:r w:rsidR="001462F7">
        <w:rPr>
          <w:rFonts w:ascii="Arial" w:hAnsi="Arial" w:cs="Arial"/>
          <w:b w:val="0"/>
          <w:bCs w:val="0"/>
          <w:sz w:val="18"/>
          <w:szCs w:val="18"/>
        </w:rPr>
        <w:t>,</w:t>
      </w:r>
      <w:r>
        <w:rPr>
          <w:rFonts w:ascii="Arial" w:hAnsi="Arial" w:cs="Arial"/>
          <w:b w:val="0"/>
          <w:bCs w:val="0"/>
          <w:sz w:val="18"/>
          <w:szCs w:val="18"/>
        </w:rPr>
        <w:t xml:space="preserve"> 370-382.</w:t>
      </w:r>
    </w:p>
    <w:p w14:paraId="32D7102B" w14:textId="77777777" w:rsidR="00F11069" w:rsidRDefault="00F11069" w:rsidP="00F11069">
      <w:pPr>
        <w:pStyle w:val="Subtitle"/>
        <w:ind w:left="567" w:hanging="567"/>
        <w:jc w:val="left"/>
        <w:rPr>
          <w:rFonts w:ascii="Arial" w:hAnsi="Arial" w:cs="Arial"/>
          <w:b w:val="0"/>
          <w:bCs w:val="0"/>
          <w:sz w:val="18"/>
          <w:szCs w:val="18"/>
        </w:rPr>
      </w:pPr>
    </w:p>
    <w:p w14:paraId="01584837" w14:textId="2CBF04D1" w:rsidR="00F11069" w:rsidRDefault="00F11069" w:rsidP="00F11069">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2016. Catastrophe Insurance and the Biopolitics of Climate Change Adaptation. In S. </w:t>
      </w:r>
      <w:proofErr w:type="spellStart"/>
      <w:r>
        <w:rPr>
          <w:rFonts w:ascii="Arial" w:hAnsi="Arial" w:cs="Arial"/>
          <w:b w:val="0"/>
          <w:bCs w:val="0"/>
          <w:sz w:val="18"/>
          <w:szCs w:val="18"/>
        </w:rPr>
        <w:t>O’Lear</w:t>
      </w:r>
      <w:proofErr w:type="spellEnd"/>
      <w:r>
        <w:rPr>
          <w:rFonts w:ascii="Arial" w:hAnsi="Arial" w:cs="Arial"/>
          <w:b w:val="0"/>
          <w:bCs w:val="0"/>
          <w:sz w:val="18"/>
          <w:szCs w:val="18"/>
        </w:rPr>
        <w:t xml:space="preserve"> and S. Dalby </w:t>
      </w:r>
      <w:r w:rsidR="001462F7">
        <w:rPr>
          <w:rFonts w:ascii="Arial" w:hAnsi="Arial" w:cs="Arial"/>
          <w:b w:val="0"/>
          <w:bCs w:val="0"/>
          <w:sz w:val="18"/>
          <w:szCs w:val="18"/>
        </w:rPr>
        <w:t>(</w:t>
      </w:r>
      <w:r>
        <w:rPr>
          <w:rFonts w:ascii="Arial" w:hAnsi="Arial" w:cs="Arial"/>
          <w:b w:val="0"/>
          <w:bCs w:val="0"/>
          <w:sz w:val="18"/>
          <w:szCs w:val="18"/>
        </w:rPr>
        <w:t>eds</w:t>
      </w:r>
      <w:r w:rsidR="001462F7">
        <w:rPr>
          <w:rFonts w:ascii="Arial" w:hAnsi="Arial" w:cs="Arial"/>
          <w:b w:val="0"/>
          <w:bCs w:val="0"/>
          <w:sz w:val="18"/>
          <w:szCs w:val="18"/>
        </w:rPr>
        <w:t>.)</w:t>
      </w:r>
      <w:r>
        <w:rPr>
          <w:rFonts w:ascii="Arial" w:hAnsi="Arial" w:cs="Arial"/>
          <w:b w:val="0"/>
          <w:bCs w:val="0"/>
          <w:sz w:val="18"/>
          <w:szCs w:val="18"/>
        </w:rPr>
        <w:t xml:space="preserve">, </w:t>
      </w:r>
      <w:r>
        <w:rPr>
          <w:rFonts w:ascii="Arial" w:hAnsi="Arial" w:cs="Arial"/>
          <w:b w:val="0"/>
          <w:bCs w:val="0"/>
          <w:i/>
          <w:sz w:val="18"/>
          <w:szCs w:val="18"/>
        </w:rPr>
        <w:t>Reframing Climate Change: Constructing an Ecological Geopolitics</w:t>
      </w:r>
      <w:r>
        <w:rPr>
          <w:rFonts w:ascii="Arial" w:hAnsi="Arial" w:cs="Arial"/>
          <w:b w:val="0"/>
          <w:bCs w:val="0"/>
          <w:sz w:val="18"/>
          <w:szCs w:val="18"/>
        </w:rPr>
        <w:t xml:space="preserve">. </w:t>
      </w:r>
      <w:r w:rsidR="001462F7">
        <w:rPr>
          <w:rFonts w:ascii="Arial" w:hAnsi="Arial" w:cs="Arial"/>
          <w:b w:val="0"/>
          <w:bCs w:val="0"/>
          <w:sz w:val="18"/>
          <w:szCs w:val="18"/>
        </w:rPr>
        <w:t>Abingdon:</w:t>
      </w:r>
      <w:r>
        <w:rPr>
          <w:rFonts w:ascii="Arial" w:hAnsi="Arial" w:cs="Arial"/>
          <w:b w:val="0"/>
          <w:bCs w:val="0"/>
          <w:i/>
          <w:sz w:val="18"/>
          <w:szCs w:val="18"/>
        </w:rPr>
        <w:t xml:space="preserve"> </w:t>
      </w:r>
      <w:r>
        <w:rPr>
          <w:rFonts w:ascii="Arial" w:hAnsi="Arial" w:cs="Arial"/>
          <w:b w:val="0"/>
          <w:bCs w:val="0"/>
          <w:sz w:val="18"/>
          <w:szCs w:val="18"/>
        </w:rPr>
        <w:t>Routledge</w:t>
      </w:r>
      <w:r w:rsidR="001462F7">
        <w:rPr>
          <w:rFonts w:ascii="Arial" w:hAnsi="Arial" w:cs="Arial"/>
          <w:b w:val="0"/>
          <w:bCs w:val="0"/>
          <w:sz w:val="18"/>
          <w:szCs w:val="18"/>
        </w:rPr>
        <w:t xml:space="preserve">, </w:t>
      </w:r>
      <w:r>
        <w:rPr>
          <w:rFonts w:ascii="Arial" w:hAnsi="Arial" w:cs="Arial"/>
          <w:b w:val="0"/>
          <w:bCs w:val="0"/>
          <w:sz w:val="18"/>
          <w:szCs w:val="18"/>
        </w:rPr>
        <w:t>171- 187</w:t>
      </w:r>
      <w:r w:rsidR="00CF2E5A">
        <w:rPr>
          <w:rFonts w:ascii="Arial" w:hAnsi="Arial" w:cs="Arial"/>
          <w:b w:val="0"/>
          <w:bCs w:val="0"/>
          <w:sz w:val="18"/>
          <w:szCs w:val="18"/>
        </w:rPr>
        <w:t>.</w:t>
      </w:r>
    </w:p>
    <w:p w14:paraId="25F9DA0B" w14:textId="77777777" w:rsidR="00F11069" w:rsidRDefault="00F11069" w:rsidP="003259A5">
      <w:pPr>
        <w:pStyle w:val="Subtitle"/>
        <w:ind w:left="567" w:hanging="567"/>
        <w:jc w:val="left"/>
        <w:rPr>
          <w:rFonts w:ascii="Arial" w:hAnsi="Arial" w:cs="Arial"/>
          <w:b w:val="0"/>
          <w:bCs w:val="0"/>
          <w:sz w:val="18"/>
          <w:szCs w:val="18"/>
        </w:rPr>
      </w:pPr>
    </w:p>
    <w:p w14:paraId="20EFA3DB" w14:textId="305D778C" w:rsidR="003259A5" w:rsidRPr="00DD2E76" w:rsidRDefault="003259A5" w:rsidP="003259A5">
      <w:pPr>
        <w:pStyle w:val="Subtitle"/>
        <w:ind w:left="567" w:hanging="567"/>
        <w:jc w:val="left"/>
        <w:rPr>
          <w:rFonts w:ascii="Arial" w:hAnsi="Arial" w:cs="Arial"/>
          <w:b w:val="0"/>
          <w:sz w:val="18"/>
          <w:szCs w:val="18"/>
        </w:rPr>
      </w:pPr>
      <w:r>
        <w:rPr>
          <w:rFonts w:ascii="Arial" w:hAnsi="Arial" w:cs="Arial"/>
          <w:b w:val="0"/>
          <w:bCs w:val="0"/>
          <w:sz w:val="18"/>
          <w:szCs w:val="18"/>
        </w:rPr>
        <w:t xml:space="preserve">Grove, K. 2013. Review Essay (invited). On Resilience Politics: From Transformation to Subversion. </w:t>
      </w:r>
      <w:r>
        <w:rPr>
          <w:rFonts w:ascii="Arial" w:hAnsi="Arial" w:cs="Arial"/>
          <w:b w:val="0"/>
          <w:bCs w:val="0"/>
          <w:i/>
          <w:sz w:val="18"/>
          <w:szCs w:val="18"/>
        </w:rPr>
        <w:t>Resilience</w:t>
      </w:r>
      <w:r w:rsidR="00EA1D69">
        <w:rPr>
          <w:rFonts w:ascii="Arial" w:hAnsi="Arial" w:cs="Arial"/>
          <w:b w:val="0"/>
          <w:bCs w:val="0"/>
          <w:i/>
          <w:sz w:val="18"/>
          <w:szCs w:val="18"/>
        </w:rPr>
        <w:t>: International Policies, Practices and Discourses</w:t>
      </w:r>
      <w:r>
        <w:rPr>
          <w:rFonts w:ascii="Arial" w:hAnsi="Arial" w:cs="Arial"/>
          <w:b w:val="0"/>
          <w:bCs w:val="0"/>
          <w:sz w:val="18"/>
          <w:szCs w:val="18"/>
        </w:rPr>
        <w:t xml:space="preserve"> 1(2): 146-153.</w:t>
      </w:r>
    </w:p>
    <w:p w14:paraId="2EFC5257" w14:textId="77777777" w:rsidR="003259A5" w:rsidRDefault="003259A5" w:rsidP="00E01703">
      <w:pPr>
        <w:pStyle w:val="Subtitle"/>
        <w:ind w:left="567" w:hanging="567"/>
        <w:jc w:val="left"/>
        <w:rPr>
          <w:rFonts w:ascii="Arial" w:hAnsi="Arial" w:cs="Arial"/>
          <w:b w:val="0"/>
          <w:bCs w:val="0"/>
          <w:sz w:val="18"/>
          <w:szCs w:val="18"/>
        </w:rPr>
      </w:pPr>
    </w:p>
    <w:p w14:paraId="4EF3444F" w14:textId="77777777" w:rsidR="00E01703" w:rsidRPr="00010546" w:rsidRDefault="00E01703"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Review (invited) of S.M. Reid-Henry, </w:t>
      </w:r>
      <w:r>
        <w:rPr>
          <w:rFonts w:ascii="Arial" w:hAnsi="Arial" w:cs="Arial"/>
          <w:b w:val="0"/>
          <w:bCs w:val="0"/>
          <w:i/>
          <w:sz w:val="18"/>
          <w:szCs w:val="18"/>
        </w:rPr>
        <w:t>The Cuban Cure:  Reason and Resistance in Global Science</w:t>
      </w:r>
      <w:r>
        <w:rPr>
          <w:rFonts w:ascii="Arial" w:hAnsi="Arial" w:cs="Arial"/>
          <w:b w:val="0"/>
          <w:bCs w:val="0"/>
          <w:sz w:val="18"/>
          <w:szCs w:val="18"/>
        </w:rPr>
        <w:t xml:space="preserve"> for </w:t>
      </w:r>
      <w:r>
        <w:rPr>
          <w:rFonts w:ascii="Arial" w:hAnsi="Arial" w:cs="Arial"/>
          <w:b w:val="0"/>
          <w:bCs w:val="0"/>
          <w:i/>
          <w:sz w:val="18"/>
          <w:szCs w:val="18"/>
        </w:rPr>
        <w:t>Environment and Planning D:  Society and Space</w:t>
      </w:r>
      <w:r>
        <w:rPr>
          <w:rFonts w:ascii="Arial" w:hAnsi="Arial" w:cs="Arial"/>
          <w:b w:val="0"/>
          <w:bCs w:val="0"/>
          <w:sz w:val="18"/>
          <w:szCs w:val="18"/>
        </w:rPr>
        <w:t xml:space="preserve">.  Posted </w:t>
      </w:r>
      <w:r w:rsidRPr="00411E55">
        <w:rPr>
          <w:rFonts w:ascii="Arial" w:hAnsi="Arial" w:cs="Arial"/>
          <w:b w:val="0"/>
          <w:bCs w:val="0"/>
          <w:sz w:val="18"/>
          <w:szCs w:val="18"/>
        </w:rPr>
        <w:t>online</w:t>
      </w:r>
      <w:r>
        <w:rPr>
          <w:rFonts w:ascii="Arial" w:hAnsi="Arial" w:cs="Arial"/>
          <w:b w:val="0"/>
          <w:bCs w:val="0"/>
          <w:sz w:val="18"/>
          <w:szCs w:val="18"/>
        </w:rPr>
        <w:t xml:space="preserve"> at societyandspace.com March 20, 2012.</w:t>
      </w:r>
      <w:r>
        <w:rPr>
          <w:rFonts w:ascii="Arial" w:hAnsi="Arial" w:cs="Arial"/>
          <w:b w:val="0"/>
          <w:bCs w:val="0"/>
          <w:i/>
          <w:sz w:val="18"/>
          <w:szCs w:val="18"/>
        </w:rPr>
        <w:t xml:space="preserve"> </w:t>
      </w:r>
    </w:p>
    <w:p w14:paraId="659067E8" w14:textId="77777777" w:rsidR="00E01703" w:rsidRDefault="00E01703" w:rsidP="00E01703">
      <w:pPr>
        <w:pStyle w:val="Subtitle"/>
        <w:ind w:left="567" w:hanging="567"/>
        <w:jc w:val="left"/>
        <w:rPr>
          <w:rFonts w:ascii="Arial" w:hAnsi="Arial" w:cs="Arial"/>
          <w:b w:val="0"/>
          <w:bCs w:val="0"/>
          <w:sz w:val="18"/>
          <w:szCs w:val="18"/>
        </w:rPr>
      </w:pPr>
    </w:p>
    <w:p w14:paraId="66219CB1" w14:textId="77777777" w:rsidR="00781810" w:rsidRDefault="00781810" w:rsidP="00D32DCF">
      <w:pPr>
        <w:pStyle w:val="Subtitle"/>
        <w:ind w:left="567" w:hanging="567"/>
        <w:jc w:val="left"/>
        <w:rPr>
          <w:rFonts w:ascii="Arial" w:hAnsi="Arial" w:cs="Arial"/>
          <w:bCs w:val="0"/>
          <w:sz w:val="18"/>
          <w:szCs w:val="18"/>
          <w:u w:val="single"/>
        </w:rPr>
      </w:pPr>
    </w:p>
    <w:p w14:paraId="5C4D5A15" w14:textId="3BAB78BC" w:rsidR="00F77945" w:rsidRDefault="00F77945" w:rsidP="00F77945">
      <w:pPr>
        <w:pStyle w:val="Subtitle"/>
        <w:jc w:val="left"/>
        <w:rPr>
          <w:rFonts w:ascii="Arial" w:hAnsi="Arial" w:cs="Arial"/>
          <w:b w:val="0"/>
          <w:bCs w:val="0"/>
          <w:sz w:val="18"/>
          <w:szCs w:val="18"/>
          <w:u w:val="single"/>
        </w:rPr>
      </w:pPr>
      <w:r>
        <w:rPr>
          <w:rFonts w:ascii="Arial" w:hAnsi="Arial" w:cs="Arial"/>
          <w:bCs w:val="0"/>
          <w:sz w:val="18"/>
          <w:szCs w:val="18"/>
          <w:u w:val="single"/>
        </w:rPr>
        <w:t>Film</w:t>
      </w:r>
    </w:p>
    <w:p w14:paraId="3C43A6AE" w14:textId="77777777" w:rsidR="00F77945" w:rsidRDefault="00F77945" w:rsidP="00F77945">
      <w:pPr>
        <w:pStyle w:val="Subtitle"/>
        <w:jc w:val="left"/>
        <w:rPr>
          <w:rFonts w:ascii="Arial" w:hAnsi="Arial" w:cs="Arial"/>
          <w:b w:val="0"/>
          <w:bCs w:val="0"/>
          <w:sz w:val="18"/>
          <w:szCs w:val="18"/>
          <w:u w:val="single"/>
        </w:rPr>
      </w:pPr>
    </w:p>
    <w:p w14:paraId="0E80AF8C" w14:textId="1E668503" w:rsidR="007C1ABC" w:rsidRPr="00E94F5E" w:rsidRDefault="00F77945" w:rsidP="00E94F5E">
      <w:pPr>
        <w:pStyle w:val="Subtitle"/>
        <w:ind w:left="567" w:hanging="567"/>
        <w:jc w:val="left"/>
        <w:rPr>
          <w:rFonts w:ascii="Arial" w:hAnsi="Arial" w:cs="Arial"/>
          <w:b w:val="0"/>
          <w:bCs w:val="0"/>
          <w:sz w:val="18"/>
          <w:szCs w:val="18"/>
        </w:rPr>
      </w:pPr>
      <w:r w:rsidRPr="00F77945">
        <w:rPr>
          <w:rFonts w:ascii="Arial" w:hAnsi="Arial" w:cs="Arial"/>
          <w:b w:val="0"/>
          <w:bCs w:val="0"/>
          <w:sz w:val="18"/>
          <w:szCs w:val="18"/>
        </w:rPr>
        <w:t>Varas-</w:t>
      </w:r>
      <w:r>
        <w:rPr>
          <w:rFonts w:ascii="Arial" w:hAnsi="Arial" w:cs="Arial"/>
          <w:b w:val="0"/>
          <w:bCs w:val="0"/>
          <w:sz w:val="18"/>
          <w:szCs w:val="18"/>
        </w:rPr>
        <w:t xml:space="preserve">Diaz, N. (director), Rodriguez-Madera, S. (producer), Padilla, M. and Grove, K. (associate producers). 2019. </w:t>
      </w:r>
      <w:r>
        <w:rPr>
          <w:rFonts w:ascii="Arial" w:hAnsi="Arial" w:cs="Arial"/>
          <w:b w:val="0"/>
          <w:bCs w:val="0"/>
          <w:i/>
          <w:sz w:val="18"/>
          <w:szCs w:val="18"/>
        </w:rPr>
        <w:t>Collapse</w:t>
      </w:r>
      <w:r>
        <w:rPr>
          <w:rFonts w:ascii="Arial" w:hAnsi="Arial" w:cs="Arial"/>
          <w:b w:val="0"/>
          <w:bCs w:val="0"/>
          <w:sz w:val="18"/>
          <w:szCs w:val="18"/>
        </w:rPr>
        <w:t xml:space="preserve">. Miami: Black </w:t>
      </w:r>
      <w:proofErr w:type="spellStart"/>
      <w:r>
        <w:rPr>
          <w:rFonts w:ascii="Arial" w:hAnsi="Arial" w:cs="Arial"/>
          <w:b w:val="0"/>
          <w:bCs w:val="0"/>
          <w:sz w:val="18"/>
          <w:szCs w:val="18"/>
        </w:rPr>
        <w:t>Chango</w:t>
      </w:r>
      <w:proofErr w:type="spellEnd"/>
      <w:r>
        <w:rPr>
          <w:rFonts w:ascii="Arial" w:hAnsi="Arial" w:cs="Arial"/>
          <w:b w:val="0"/>
          <w:bCs w:val="0"/>
          <w:sz w:val="18"/>
          <w:szCs w:val="18"/>
        </w:rPr>
        <w:t xml:space="preserve">. </w:t>
      </w:r>
    </w:p>
    <w:p w14:paraId="0329E3C6" w14:textId="2A61B37C" w:rsidR="001462F7" w:rsidRDefault="001462F7" w:rsidP="00947C72">
      <w:pPr>
        <w:pStyle w:val="Subtitle"/>
        <w:jc w:val="left"/>
        <w:rPr>
          <w:rFonts w:ascii="Arial" w:hAnsi="Arial" w:cs="Arial"/>
          <w:bCs w:val="0"/>
          <w:sz w:val="18"/>
          <w:szCs w:val="18"/>
          <w:u w:val="single"/>
        </w:rPr>
      </w:pPr>
    </w:p>
    <w:p w14:paraId="012F676E" w14:textId="77777777" w:rsidR="00C23E14" w:rsidRDefault="00C23E14" w:rsidP="0080407F">
      <w:pPr>
        <w:pStyle w:val="Subtitle"/>
        <w:ind w:left="567" w:hanging="567"/>
        <w:jc w:val="left"/>
        <w:rPr>
          <w:rFonts w:ascii="Arial" w:hAnsi="Arial" w:cs="Arial"/>
          <w:bCs w:val="0"/>
          <w:sz w:val="18"/>
          <w:szCs w:val="18"/>
          <w:u w:val="single"/>
        </w:rPr>
      </w:pPr>
    </w:p>
    <w:p w14:paraId="4FB3C623" w14:textId="4220E625" w:rsidR="0080407F" w:rsidRPr="0080407F" w:rsidRDefault="0080407F" w:rsidP="0080407F">
      <w:pPr>
        <w:pStyle w:val="Subtitle"/>
        <w:ind w:left="567" w:hanging="567"/>
        <w:jc w:val="left"/>
        <w:rPr>
          <w:rFonts w:ascii="Arial" w:hAnsi="Arial" w:cs="Arial"/>
          <w:bCs w:val="0"/>
          <w:sz w:val="18"/>
          <w:szCs w:val="18"/>
          <w:u w:val="single"/>
        </w:rPr>
      </w:pPr>
      <w:r>
        <w:rPr>
          <w:rFonts w:ascii="Arial" w:hAnsi="Arial" w:cs="Arial"/>
          <w:bCs w:val="0"/>
          <w:sz w:val="18"/>
          <w:szCs w:val="18"/>
          <w:u w:val="single"/>
        </w:rPr>
        <w:t>Non-Peer Reviewed Publications</w:t>
      </w:r>
    </w:p>
    <w:p w14:paraId="2C5E601E" w14:textId="77777777" w:rsidR="0080407F" w:rsidRDefault="0080407F" w:rsidP="00E01703">
      <w:pPr>
        <w:pStyle w:val="Subtitle"/>
        <w:ind w:left="567" w:hanging="567"/>
        <w:jc w:val="left"/>
        <w:rPr>
          <w:rFonts w:ascii="Arial" w:hAnsi="Arial" w:cs="Arial"/>
          <w:b w:val="0"/>
          <w:bCs w:val="0"/>
          <w:sz w:val="18"/>
          <w:szCs w:val="18"/>
        </w:rPr>
      </w:pPr>
    </w:p>
    <w:p w14:paraId="545E4BF9" w14:textId="65AB6193" w:rsidR="00325A1D" w:rsidRDefault="0080407F" w:rsidP="004C2EED">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Seeing Resilience Like a State. Photo essay (invited) posted August 2014 at EPD open site: </w:t>
      </w:r>
      <w:r w:rsidR="003B5292" w:rsidRPr="003B5292">
        <w:rPr>
          <w:rFonts w:ascii="Arial" w:hAnsi="Arial" w:cs="Arial"/>
          <w:b w:val="0"/>
          <w:bCs w:val="0"/>
          <w:sz w:val="18"/>
          <w:szCs w:val="18"/>
        </w:rPr>
        <w:t>http://societyandspace.com/material/article-extras/seeing-resilience-like-a-state-kevin-grove/</w:t>
      </w:r>
    </w:p>
    <w:p w14:paraId="7ACB3C36" w14:textId="5893FA46" w:rsidR="00202156" w:rsidRDefault="00202156" w:rsidP="004C2EED">
      <w:pPr>
        <w:pStyle w:val="Subtitle"/>
        <w:ind w:left="567" w:hanging="567"/>
        <w:jc w:val="left"/>
        <w:rPr>
          <w:rFonts w:ascii="Arial" w:hAnsi="Arial" w:cs="Arial"/>
          <w:b w:val="0"/>
          <w:bCs w:val="0"/>
          <w:sz w:val="18"/>
          <w:szCs w:val="18"/>
        </w:rPr>
      </w:pPr>
    </w:p>
    <w:p w14:paraId="3FF538DB" w14:textId="00E40C07" w:rsidR="00202156" w:rsidRPr="00202156" w:rsidRDefault="00202156" w:rsidP="004C2EED">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Grove, K. Bike Riding and Doreen Massey. Blog (invited) posted May 2020 to </w:t>
      </w:r>
      <w:r>
        <w:rPr>
          <w:rFonts w:ascii="Arial" w:hAnsi="Arial" w:cs="Arial"/>
          <w:b w:val="0"/>
          <w:bCs w:val="0"/>
          <w:i/>
          <w:iCs/>
          <w:sz w:val="18"/>
          <w:szCs w:val="18"/>
        </w:rPr>
        <w:t xml:space="preserve">Reclaiming Success </w:t>
      </w:r>
      <w:r>
        <w:rPr>
          <w:rFonts w:ascii="Arial" w:hAnsi="Arial" w:cs="Arial"/>
          <w:b w:val="0"/>
          <w:bCs w:val="0"/>
          <w:sz w:val="18"/>
          <w:szCs w:val="18"/>
        </w:rPr>
        <w:t xml:space="preserve">project: </w:t>
      </w:r>
      <w:r w:rsidRPr="00202156">
        <w:rPr>
          <w:rFonts w:ascii="Arial" w:hAnsi="Arial" w:cs="Arial"/>
          <w:b w:val="0"/>
          <w:bCs w:val="0"/>
          <w:sz w:val="18"/>
          <w:szCs w:val="18"/>
        </w:rPr>
        <w:t>https://reclaimsuccess.wordpress.com/2020/05/13/16-bike-riding-and-doreen-massey/</w:t>
      </w:r>
    </w:p>
    <w:p w14:paraId="7FCBA296" w14:textId="51160F08" w:rsidR="00202156" w:rsidRDefault="00202156" w:rsidP="00202156">
      <w:pPr>
        <w:pStyle w:val="Subtitle"/>
        <w:jc w:val="left"/>
        <w:rPr>
          <w:rFonts w:ascii="Arial" w:hAnsi="Arial" w:cs="Arial"/>
          <w:b w:val="0"/>
          <w:bCs w:val="0"/>
          <w:sz w:val="18"/>
          <w:szCs w:val="18"/>
        </w:rPr>
      </w:pPr>
    </w:p>
    <w:p w14:paraId="564B9540" w14:textId="5116FCA6" w:rsidR="009E4975" w:rsidRDefault="009E4975" w:rsidP="00202156">
      <w:pPr>
        <w:pStyle w:val="Subtitle"/>
        <w:jc w:val="left"/>
        <w:rPr>
          <w:rFonts w:ascii="Arial" w:hAnsi="Arial" w:cs="Arial"/>
          <w:b w:val="0"/>
          <w:bCs w:val="0"/>
          <w:sz w:val="18"/>
          <w:szCs w:val="18"/>
        </w:rPr>
      </w:pPr>
    </w:p>
    <w:p w14:paraId="79E74EFB" w14:textId="7181C3A2" w:rsidR="00B65ADE" w:rsidRDefault="00B65ADE" w:rsidP="00202156">
      <w:pPr>
        <w:pStyle w:val="Subtitle"/>
        <w:jc w:val="left"/>
        <w:rPr>
          <w:rFonts w:ascii="Arial" w:hAnsi="Arial" w:cs="Arial"/>
          <w:b w:val="0"/>
          <w:bCs w:val="0"/>
          <w:sz w:val="18"/>
          <w:szCs w:val="18"/>
        </w:rPr>
      </w:pPr>
      <w:r>
        <w:rPr>
          <w:rFonts w:ascii="Arial" w:hAnsi="Arial" w:cs="Arial"/>
          <w:sz w:val="18"/>
          <w:szCs w:val="18"/>
          <w:u w:val="single"/>
        </w:rPr>
        <w:lastRenderedPageBreak/>
        <w:t xml:space="preserve">Book Proposals </w:t>
      </w:r>
      <w:r w:rsidR="00DF758D">
        <w:rPr>
          <w:rFonts w:ascii="Arial" w:hAnsi="Arial" w:cs="Arial"/>
          <w:sz w:val="18"/>
          <w:szCs w:val="18"/>
          <w:u w:val="single"/>
        </w:rPr>
        <w:t>Under</w:t>
      </w:r>
      <w:r>
        <w:rPr>
          <w:rFonts w:ascii="Arial" w:hAnsi="Arial" w:cs="Arial"/>
          <w:sz w:val="18"/>
          <w:szCs w:val="18"/>
          <w:u w:val="single"/>
        </w:rPr>
        <w:t xml:space="preserve"> </w:t>
      </w:r>
      <w:r w:rsidR="00DF758D">
        <w:rPr>
          <w:rFonts w:ascii="Arial" w:hAnsi="Arial" w:cs="Arial"/>
          <w:sz w:val="18"/>
          <w:szCs w:val="18"/>
          <w:u w:val="single"/>
        </w:rPr>
        <w:t>Contract</w:t>
      </w:r>
    </w:p>
    <w:p w14:paraId="26FA8DAF" w14:textId="751A46A4" w:rsidR="00B65ADE" w:rsidRDefault="00B65ADE" w:rsidP="00202156">
      <w:pPr>
        <w:pStyle w:val="Subtitle"/>
        <w:jc w:val="left"/>
        <w:rPr>
          <w:rFonts w:ascii="Arial" w:hAnsi="Arial" w:cs="Arial"/>
          <w:b w:val="0"/>
          <w:bCs w:val="0"/>
          <w:sz w:val="18"/>
          <w:szCs w:val="18"/>
        </w:rPr>
      </w:pPr>
    </w:p>
    <w:p w14:paraId="0C14FA24" w14:textId="5C1811BF" w:rsidR="00B65ADE" w:rsidRDefault="00B65ADE" w:rsidP="00B65ADE">
      <w:pPr>
        <w:pStyle w:val="Subtitle"/>
        <w:ind w:left="630" w:hanging="630"/>
        <w:jc w:val="left"/>
        <w:rPr>
          <w:rFonts w:ascii="Arial" w:hAnsi="Arial" w:cs="Arial"/>
          <w:b w:val="0"/>
          <w:bCs w:val="0"/>
          <w:sz w:val="18"/>
          <w:szCs w:val="18"/>
        </w:rPr>
      </w:pPr>
      <w:proofErr w:type="spellStart"/>
      <w:r>
        <w:rPr>
          <w:rFonts w:ascii="Arial" w:hAnsi="Arial" w:cs="Arial"/>
          <w:b w:val="0"/>
          <w:bCs w:val="0"/>
          <w:sz w:val="18"/>
          <w:szCs w:val="18"/>
        </w:rPr>
        <w:t>Menga</w:t>
      </w:r>
      <w:proofErr w:type="spellEnd"/>
      <w:r>
        <w:rPr>
          <w:rFonts w:ascii="Arial" w:hAnsi="Arial" w:cs="Arial"/>
          <w:b w:val="0"/>
          <w:bCs w:val="0"/>
          <w:sz w:val="18"/>
          <w:szCs w:val="18"/>
        </w:rPr>
        <w:t xml:space="preserve">, F., Grove, K., Nagel, C. and Peters, K. (eds.) </w:t>
      </w:r>
      <w:r>
        <w:rPr>
          <w:rFonts w:ascii="Arial" w:hAnsi="Arial" w:cs="Arial"/>
          <w:b w:val="0"/>
          <w:bCs w:val="0"/>
          <w:i/>
          <w:iCs/>
          <w:sz w:val="18"/>
          <w:szCs w:val="18"/>
        </w:rPr>
        <w:t>Political Geography in Practice: Methods, Theories, and Methodologies</w:t>
      </w:r>
      <w:r>
        <w:rPr>
          <w:rFonts w:ascii="Arial" w:hAnsi="Arial" w:cs="Arial"/>
          <w:b w:val="0"/>
          <w:bCs w:val="0"/>
          <w:sz w:val="18"/>
          <w:szCs w:val="18"/>
        </w:rPr>
        <w:t xml:space="preserve">. </w:t>
      </w:r>
      <w:r w:rsidR="00DF758D">
        <w:rPr>
          <w:rFonts w:ascii="Arial" w:hAnsi="Arial" w:cs="Arial"/>
          <w:b w:val="0"/>
          <w:bCs w:val="0"/>
          <w:sz w:val="18"/>
          <w:szCs w:val="18"/>
        </w:rPr>
        <w:t xml:space="preserve">Book </w:t>
      </w:r>
      <w:r w:rsidR="003900F4">
        <w:rPr>
          <w:rFonts w:ascii="Arial" w:hAnsi="Arial" w:cs="Arial"/>
          <w:b w:val="0"/>
          <w:bCs w:val="0"/>
          <w:sz w:val="18"/>
          <w:szCs w:val="18"/>
        </w:rPr>
        <w:t>proposal contracted with Polity (March 2023 submission).</w:t>
      </w:r>
      <w:r>
        <w:rPr>
          <w:rFonts w:ascii="Arial" w:hAnsi="Arial" w:cs="Arial"/>
          <w:b w:val="0"/>
          <w:bCs w:val="0"/>
          <w:sz w:val="18"/>
          <w:szCs w:val="18"/>
        </w:rPr>
        <w:t xml:space="preserve"> </w:t>
      </w:r>
    </w:p>
    <w:p w14:paraId="226DB237" w14:textId="2D551AD8" w:rsidR="00F62C7F" w:rsidRDefault="00F62C7F" w:rsidP="00B65ADE">
      <w:pPr>
        <w:pStyle w:val="Subtitle"/>
        <w:ind w:left="630" w:hanging="630"/>
        <w:jc w:val="left"/>
        <w:rPr>
          <w:rFonts w:ascii="Arial" w:hAnsi="Arial" w:cs="Arial"/>
          <w:b w:val="0"/>
          <w:bCs w:val="0"/>
          <w:sz w:val="18"/>
          <w:szCs w:val="18"/>
        </w:rPr>
      </w:pPr>
    </w:p>
    <w:p w14:paraId="34F3AA75" w14:textId="77777777" w:rsidR="00F62C7F" w:rsidRDefault="00F62C7F" w:rsidP="00B65ADE">
      <w:pPr>
        <w:pStyle w:val="Subtitle"/>
        <w:ind w:left="630" w:hanging="630"/>
        <w:jc w:val="left"/>
        <w:rPr>
          <w:rFonts w:ascii="Arial" w:hAnsi="Arial" w:cs="Arial"/>
          <w:b w:val="0"/>
          <w:bCs w:val="0"/>
          <w:sz w:val="18"/>
          <w:szCs w:val="18"/>
        </w:rPr>
      </w:pPr>
    </w:p>
    <w:p w14:paraId="64ED10EB" w14:textId="526B8B20" w:rsidR="00F62C7F" w:rsidRPr="00F62C7F" w:rsidRDefault="00DB1C08" w:rsidP="00B65ADE">
      <w:pPr>
        <w:pStyle w:val="Subtitle"/>
        <w:ind w:left="630" w:hanging="630"/>
        <w:jc w:val="left"/>
        <w:rPr>
          <w:rFonts w:ascii="Arial" w:hAnsi="Arial" w:cs="Arial"/>
          <w:sz w:val="18"/>
          <w:szCs w:val="18"/>
          <w:u w:val="single"/>
        </w:rPr>
      </w:pPr>
      <w:r>
        <w:rPr>
          <w:rFonts w:ascii="Arial" w:hAnsi="Arial" w:cs="Arial"/>
          <w:sz w:val="18"/>
          <w:szCs w:val="18"/>
          <w:u w:val="single"/>
        </w:rPr>
        <w:t>Manuscripts</w:t>
      </w:r>
      <w:r w:rsidR="00F62C7F" w:rsidRPr="00F62C7F">
        <w:rPr>
          <w:rFonts w:ascii="Arial" w:hAnsi="Arial" w:cs="Arial"/>
          <w:sz w:val="18"/>
          <w:szCs w:val="18"/>
          <w:u w:val="single"/>
        </w:rPr>
        <w:t xml:space="preserve"> in Submission</w:t>
      </w:r>
    </w:p>
    <w:p w14:paraId="465F6BAF" w14:textId="55B2E78D" w:rsidR="00F62C7F" w:rsidRDefault="00F62C7F" w:rsidP="00B65ADE">
      <w:pPr>
        <w:pStyle w:val="Subtitle"/>
        <w:ind w:left="630" w:hanging="630"/>
        <w:jc w:val="left"/>
        <w:rPr>
          <w:rFonts w:ascii="Arial" w:hAnsi="Arial" w:cs="Arial"/>
          <w:b w:val="0"/>
          <w:bCs w:val="0"/>
          <w:sz w:val="18"/>
          <w:szCs w:val="18"/>
        </w:rPr>
      </w:pPr>
    </w:p>
    <w:p w14:paraId="00D07326" w14:textId="54F01486" w:rsidR="00F62C7F" w:rsidRPr="00F62C7F" w:rsidRDefault="00F62C7F" w:rsidP="00F62C7F">
      <w:pPr>
        <w:pStyle w:val="Subtitle"/>
        <w:ind w:left="630" w:hanging="630"/>
        <w:jc w:val="left"/>
        <w:rPr>
          <w:rFonts w:ascii="Arial" w:hAnsi="Arial" w:cs="Arial"/>
          <w:b w:val="0"/>
          <w:bCs w:val="0"/>
          <w:sz w:val="18"/>
          <w:szCs w:val="18"/>
        </w:rPr>
      </w:pPr>
      <w:r>
        <w:rPr>
          <w:rFonts w:ascii="Arial" w:hAnsi="Arial" w:cs="Arial"/>
          <w:b w:val="0"/>
          <w:bCs w:val="0"/>
          <w:sz w:val="18"/>
          <w:szCs w:val="18"/>
        </w:rPr>
        <w:t xml:space="preserve">Grove, K., Rickards, L. and Wakefield, S. </w:t>
      </w:r>
      <w:r w:rsidRPr="00F62C7F">
        <w:rPr>
          <w:rFonts w:ascii="Arial" w:hAnsi="Arial" w:cs="Arial"/>
          <w:b w:val="0"/>
          <w:bCs w:val="0"/>
          <w:sz w:val="18"/>
          <w:szCs w:val="18"/>
        </w:rPr>
        <w:t>Designerly Experimentation: Governing Emergent Urban Futures in Post-Sandy New York City</w:t>
      </w:r>
      <w:r>
        <w:rPr>
          <w:rFonts w:ascii="Arial" w:hAnsi="Arial" w:cs="Arial"/>
          <w:b w:val="0"/>
          <w:bCs w:val="0"/>
          <w:sz w:val="18"/>
          <w:szCs w:val="18"/>
        </w:rPr>
        <w:t xml:space="preserve">. </w:t>
      </w:r>
      <w:r w:rsidR="00DB1C08">
        <w:rPr>
          <w:rFonts w:ascii="Arial" w:hAnsi="Arial" w:cs="Arial"/>
          <w:b w:val="0"/>
          <w:bCs w:val="0"/>
          <w:sz w:val="18"/>
          <w:szCs w:val="18"/>
        </w:rPr>
        <w:t>Paper</w:t>
      </w:r>
      <w:r>
        <w:rPr>
          <w:rFonts w:ascii="Arial" w:hAnsi="Arial" w:cs="Arial"/>
          <w:b w:val="0"/>
          <w:bCs w:val="0"/>
          <w:sz w:val="18"/>
          <w:szCs w:val="18"/>
        </w:rPr>
        <w:t xml:space="preserve"> in submission at </w:t>
      </w:r>
      <w:r>
        <w:rPr>
          <w:rFonts w:ascii="Arial" w:hAnsi="Arial" w:cs="Arial"/>
          <w:b w:val="0"/>
          <w:bCs w:val="0"/>
          <w:i/>
          <w:iCs/>
          <w:sz w:val="18"/>
          <w:szCs w:val="18"/>
        </w:rPr>
        <w:t>Sustainability: Science, Practice and Policy</w:t>
      </w:r>
      <w:r>
        <w:rPr>
          <w:rFonts w:ascii="Arial" w:hAnsi="Arial" w:cs="Arial"/>
          <w:b w:val="0"/>
          <w:bCs w:val="0"/>
          <w:sz w:val="18"/>
          <w:szCs w:val="18"/>
        </w:rPr>
        <w:t xml:space="preserve">. </w:t>
      </w:r>
    </w:p>
    <w:p w14:paraId="1DEDB3D2" w14:textId="77777777" w:rsidR="00F62C7F" w:rsidRPr="00B65ADE" w:rsidRDefault="00F62C7F" w:rsidP="00B65ADE">
      <w:pPr>
        <w:pStyle w:val="Subtitle"/>
        <w:ind w:left="630" w:hanging="630"/>
        <w:jc w:val="left"/>
        <w:rPr>
          <w:rFonts w:ascii="Arial" w:hAnsi="Arial" w:cs="Arial"/>
          <w:b w:val="0"/>
          <w:bCs w:val="0"/>
          <w:sz w:val="18"/>
          <w:szCs w:val="18"/>
        </w:rPr>
      </w:pPr>
    </w:p>
    <w:p w14:paraId="0042DACF" w14:textId="1FD0DA7E" w:rsidR="00B65ADE" w:rsidRDefault="00B65ADE" w:rsidP="00202156">
      <w:pPr>
        <w:pStyle w:val="Subtitle"/>
        <w:jc w:val="left"/>
        <w:rPr>
          <w:rFonts w:ascii="Arial" w:hAnsi="Arial" w:cs="Arial"/>
          <w:b w:val="0"/>
          <w:bCs w:val="0"/>
          <w:sz w:val="18"/>
          <w:szCs w:val="18"/>
        </w:rPr>
      </w:pPr>
    </w:p>
    <w:p w14:paraId="2A5ADC75" w14:textId="77777777" w:rsidR="00B65ADE" w:rsidRPr="00B65ADE" w:rsidRDefault="00B65ADE" w:rsidP="00202156">
      <w:pPr>
        <w:pStyle w:val="Subtitle"/>
        <w:jc w:val="left"/>
        <w:rPr>
          <w:rFonts w:ascii="Arial" w:hAnsi="Arial" w:cs="Arial"/>
          <w:b w:val="0"/>
          <w:bCs w:val="0"/>
          <w:sz w:val="18"/>
          <w:szCs w:val="18"/>
        </w:rPr>
      </w:pPr>
    </w:p>
    <w:p w14:paraId="2AEA20A2" w14:textId="77777777" w:rsidR="00E01703" w:rsidRPr="00470D90" w:rsidRDefault="00E01703" w:rsidP="00E01703">
      <w:pPr>
        <w:pStyle w:val="Subtitle"/>
        <w:jc w:val="left"/>
        <w:rPr>
          <w:rFonts w:ascii="Arial" w:hAnsi="Arial" w:cs="Arial"/>
          <w:bCs w:val="0"/>
          <w:sz w:val="28"/>
          <w:szCs w:val="28"/>
        </w:rPr>
      </w:pPr>
      <w:r w:rsidRPr="00470D90">
        <w:rPr>
          <w:rFonts w:ascii="Arial" w:hAnsi="Arial" w:cs="Arial"/>
          <w:bCs w:val="0"/>
          <w:sz w:val="28"/>
          <w:szCs w:val="28"/>
        </w:rPr>
        <w:t>Grants and Awards</w:t>
      </w:r>
    </w:p>
    <w:p w14:paraId="72F2B021" w14:textId="77777777" w:rsidR="00E01703" w:rsidRDefault="00E01703" w:rsidP="00E01703">
      <w:pPr>
        <w:pStyle w:val="Subtitle"/>
        <w:jc w:val="left"/>
        <w:rPr>
          <w:rFonts w:ascii="Arial" w:hAnsi="Arial" w:cs="Arial"/>
          <w:bCs w:val="0"/>
          <w:sz w:val="18"/>
          <w:szCs w:val="18"/>
          <w:u w:val="single"/>
        </w:rPr>
      </w:pPr>
    </w:p>
    <w:p w14:paraId="308DD212" w14:textId="6C2EFE59" w:rsidR="00424AEE" w:rsidRPr="00424AEE" w:rsidRDefault="00E01703" w:rsidP="00424AEE">
      <w:pPr>
        <w:pStyle w:val="Subtitle"/>
        <w:jc w:val="left"/>
        <w:rPr>
          <w:rFonts w:ascii="Arial" w:hAnsi="Arial" w:cs="Arial"/>
          <w:bCs w:val="0"/>
          <w:sz w:val="18"/>
          <w:szCs w:val="18"/>
          <w:u w:val="single"/>
        </w:rPr>
      </w:pPr>
      <w:r>
        <w:rPr>
          <w:rFonts w:ascii="Arial" w:hAnsi="Arial" w:cs="Arial"/>
          <w:bCs w:val="0"/>
          <w:sz w:val="18"/>
          <w:szCs w:val="18"/>
          <w:u w:val="single"/>
        </w:rPr>
        <w:t>Research Grants</w:t>
      </w:r>
      <w:r w:rsidR="00634942">
        <w:rPr>
          <w:rFonts w:ascii="Arial" w:hAnsi="Arial" w:cs="Arial"/>
          <w:bCs w:val="0"/>
          <w:sz w:val="18"/>
          <w:szCs w:val="18"/>
          <w:u w:val="single"/>
        </w:rPr>
        <w:t xml:space="preserve">: </w:t>
      </w:r>
      <w:r w:rsidR="007039A2">
        <w:rPr>
          <w:rFonts w:ascii="Arial" w:hAnsi="Arial" w:cs="Arial"/>
          <w:bCs w:val="0"/>
          <w:sz w:val="18"/>
          <w:szCs w:val="18"/>
          <w:u w:val="single"/>
        </w:rPr>
        <w:t>Principal</w:t>
      </w:r>
      <w:r w:rsidR="00634942">
        <w:rPr>
          <w:rFonts w:ascii="Arial" w:hAnsi="Arial" w:cs="Arial"/>
          <w:bCs w:val="0"/>
          <w:sz w:val="18"/>
          <w:szCs w:val="18"/>
          <w:u w:val="single"/>
        </w:rPr>
        <w:t xml:space="preserve"> Investigator or Co-PI</w:t>
      </w:r>
    </w:p>
    <w:p w14:paraId="4082922F" w14:textId="77777777" w:rsidR="00424AEE" w:rsidRDefault="00424AEE" w:rsidP="00F570A0">
      <w:pPr>
        <w:pStyle w:val="Subtitle"/>
        <w:tabs>
          <w:tab w:val="left" w:pos="1980"/>
        </w:tabs>
        <w:ind w:left="1980" w:hanging="1980"/>
        <w:jc w:val="left"/>
        <w:rPr>
          <w:rFonts w:ascii="Arial" w:hAnsi="Arial" w:cs="Arial"/>
          <w:b w:val="0"/>
          <w:bCs w:val="0"/>
          <w:sz w:val="18"/>
          <w:szCs w:val="18"/>
        </w:rPr>
      </w:pPr>
    </w:p>
    <w:p w14:paraId="01E8EE96" w14:textId="528A1138" w:rsidR="003900F4" w:rsidRPr="003900F4" w:rsidRDefault="003900F4" w:rsidP="003900F4">
      <w:pPr>
        <w:pStyle w:val="Subtitle"/>
        <w:tabs>
          <w:tab w:val="left" w:pos="1980"/>
        </w:tabs>
        <w:ind w:left="1980" w:hanging="1980"/>
        <w:jc w:val="left"/>
        <w:rPr>
          <w:rFonts w:ascii="Arial" w:hAnsi="Arial" w:cs="Arial"/>
          <w:b w:val="0"/>
          <w:sz w:val="18"/>
          <w:szCs w:val="18"/>
        </w:rPr>
      </w:pPr>
      <w:r w:rsidRPr="003900F4">
        <w:rPr>
          <w:rFonts w:ascii="Arial" w:hAnsi="Arial" w:cs="Arial"/>
          <w:b w:val="0"/>
          <w:sz w:val="18"/>
          <w:szCs w:val="18"/>
        </w:rPr>
        <w:t>2022-2023</w:t>
      </w:r>
      <w:r w:rsidRPr="003900F4">
        <w:rPr>
          <w:rFonts w:ascii="Arial" w:hAnsi="Arial" w:cs="Arial"/>
          <w:b w:val="0"/>
          <w:sz w:val="18"/>
          <w:szCs w:val="18"/>
        </w:rPr>
        <w:tab/>
        <w:t>Conference: Innovative and Ethical Practices and Pedagogies in the Social Sciences: Geospatial Data, Validity and Fairness</w:t>
      </w:r>
      <w:r>
        <w:rPr>
          <w:rFonts w:ascii="Arial" w:hAnsi="Arial" w:cs="Arial"/>
          <w:b w:val="0"/>
          <w:sz w:val="18"/>
          <w:szCs w:val="18"/>
        </w:rPr>
        <w:t xml:space="preserve">. National Science Foundation </w:t>
      </w:r>
      <w:r w:rsidRPr="003900F4">
        <w:rPr>
          <w:rFonts w:ascii="Arial" w:hAnsi="Arial" w:cs="Arial"/>
          <w:b w:val="0"/>
          <w:bCs w:val="0"/>
          <w:sz w:val="18"/>
          <w:szCs w:val="18"/>
        </w:rPr>
        <w:t>2226961</w:t>
      </w:r>
      <w:r>
        <w:rPr>
          <w:rFonts w:ascii="Arial" w:hAnsi="Arial" w:cs="Arial"/>
          <w:b w:val="0"/>
          <w:bCs w:val="0"/>
          <w:sz w:val="18"/>
          <w:szCs w:val="18"/>
        </w:rPr>
        <w:t>. G. Reid (PI), A. Kuntz (Co-PI), P. Carter (Co-PI), K. Grove (Co-PI), D. Ter-Ghazaryan (Co-PI) – US$49,965</w:t>
      </w:r>
    </w:p>
    <w:p w14:paraId="3AFDBEB9" w14:textId="77777777" w:rsidR="003900F4" w:rsidRDefault="003900F4" w:rsidP="003900F4">
      <w:pPr>
        <w:pStyle w:val="Subtitle"/>
        <w:tabs>
          <w:tab w:val="left" w:pos="1980"/>
        </w:tabs>
        <w:ind w:left="1980" w:hanging="1980"/>
        <w:jc w:val="left"/>
        <w:rPr>
          <w:rFonts w:ascii="Arial" w:hAnsi="Arial" w:cs="Arial"/>
          <w:b w:val="0"/>
          <w:bCs w:val="0"/>
          <w:sz w:val="18"/>
          <w:szCs w:val="18"/>
        </w:rPr>
      </w:pPr>
    </w:p>
    <w:p w14:paraId="1A1F8E57" w14:textId="6015AF95" w:rsidR="003900F4" w:rsidRDefault="00284B3A" w:rsidP="003900F4">
      <w:pPr>
        <w:pStyle w:val="Subtitle"/>
        <w:tabs>
          <w:tab w:val="left" w:pos="1980"/>
        </w:tabs>
        <w:ind w:left="1980" w:hanging="1980"/>
        <w:jc w:val="left"/>
        <w:rPr>
          <w:rFonts w:ascii="Arial" w:hAnsi="Arial" w:cs="Arial"/>
          <w:b w:val="0"/>
          <w:sz w:val="18"/>
          <w:szCs w:val="18"/>
        </w:rPr>
      </w:pPr>
      <w:r>
        <w:rPr>
          <w:rFonts w:ascii="Arial" w:hAnsi="Arial" w:cs="Arial"/>
          <w:b w:val="0"/>
          <w:bCs w:val="0"/>
          <w:sz w:val="18"/>
          <w:szCs w:val="18"/>
        </w:rPr>
        <w:t>20</w:t>
      </w:r>
      <w:r w:rsidR="00A4102B">
        <w:rPr>
          <w:rFonts w:ascii="Arial" w:hAnsi="Arial" w:cs="Arial"/>
          <w:b w:val="0"/>
          <w:bCs w:val="0"/>
          <w:sz w:val="18"/>
          <w:szCs w:val="18"/>
        </w:rPr>
        <w:t>20</w:t>
      </w:r>
      <w:r>
        <w:rPr>
          <w:rFonts w:ascii="Arial" w:hAnsi="Arial" w:cs="Arial"/>
          <w:b w:val="0"/>
          <w:bCs w:val="0"/>
          <w:sz w:val="18"/>
          <w:szCs w:val="18"/>
        </w:rPr>
        <w:t>-202</w:t>
      </w:r>
      <w:r w:rsidR="00A4102B">
        <w:rPr>
          <w:rFonts w:ascii="Arial" w:hAnsi="Arial" w:cs="Arial"/>
          <w:b w:val="0"/>
          <w:bCs w:val="0"/>
          <w:sz w:val="18"/>
          <w:szCs w:val="18"/>
        </w:rPr>
        <w:t>4</w:t>
      </w:r>
      <w:r w:rsidRPr="00E60604">
        <w:rPr>
          <w:rFonts w:ascii="Arial" w:hAnsi="Arial" w:cs="Arial"/>
          <w:b w:val="0"/>
          <w:bCs w:val="0"/>
          <w:sz w:val="18"/>
          <w:szCs w:val="18"/>
        </w:rPr>
        <w:tab/>
      </w:r>
      <w:r w:rsidRPr="00E60604">
        <w:rPr>
          <w:rFonts w:ascii="Arial" w:hAnsi="Arial" w:cs="Arial"/>
          <w:b w:val="0"/>
          <w:sz w:val="18"/>
          <w:szCs w:val="18"/>
        </w:rPr>
        <w:t>Long Term Ecological Research (LTER), Florida Coastal Everglades (FCE) IV</w:t>
      </w:r>
      <w:r w:rsidR="006C60B6">
        <w:rPr>
          <w:rFonts w:ascii="Arial" w:hAnsi="Arial" w:cs="Arial"/>
          <w:b w:val="0"/>
          <w:sz w:val="18"/>
          <w:szCs w:val="18"/>
        </w:rPr>
        <w:t>-renewal</w:t>
      </w:r>
      <w:r w:rsidRPr="00E60604">
        <w:rPr>
          <w:rFonts w:ascii="Arial" w:hAnsi="Arial" w:cs="Arial"/>
          <w:b w:val="0"/>
          <w:sz w:val="18"/>
          <w:szCs w:val="18"/>
        </w:rPr>
        <w:t>, National Science Foundation</w:t>
      </w:r>
      <w:r w:rsidR="002A29B3">
        <w:rPr>
          <w:rFonts w:ascii="Arial" w:hAnsi="Arial" w:cs="Arial"/>
          <w:b w:val="0"/>
          <w:sz w:val="18"/>
          <w:szCs w:val="18"/>
        </w:rPr>
        <w:t xml:space="preserve"> DEB</w:t>
      </w:r>
      <w:r w:rsidR="00D15F4C">
        <w:rPr>
          <w:rFonts w:ascii="Arial" w:hAnsi="Arial" w:cs="Arial"/>
          <w:b w:val="0"/>
          <w:sz w:val="18"/>
          <w:szCs w:val="18"/>
        </w:rPr>
        <w:t>-</w:t>
      </w:r>
      <w:r w:rsidR="002A29B3">
        <w:rPr>
          <w:rFonts w:ascii="Arial" w:hAnsi="Arial" w:cs="Arial"/>
          <w:b w:val="0"/>
          <w:sz w:val="18"/>
          <w:szCs w:val="18"/>
        </w:rPr>
        <w:t>2025954</w:t>
      </w:r>
      <w:r w:rsidR="00202156">
        <w:rPr>
          <w:rFonts w:ascii="Arial" w:hAnsi="Arial" w:cs="Arial"/>
          <w:b w:val="0"/>
          <w:sz w:val="18"/>
          <w:szCs w:val="18"/>
        </w:rPr>
        <w:t>.</w:t>
      </w:r>
      <w:r w:rsidRPr="00E60604">
        <w:rPr>
          <w:rFonts w:ascii="Arial" w:hAnsi="Arial" w:cs="Arial"/>
          <w:b w:val="0"/>
          <w:sz w:val="18"/>
          <w:szCs w:val="18"/>
        </w:rPr>
        <w:t xml:space="preserve"> </w:t>
      </w:r>
      <w:r w:rsidR="00A4102B">
        <w:rPr>
          <w:rFonts w:ascii="Arial" w:hAnsi="Arial" w:cs="Arial"/>
          <w:b w:val="0"/>
          <w:sz w:val="18"/>
          <w:szCs w:val="18"/>
        </w:rPr>
        <w:t xml:space="preserve">E. </w:t>
      </w:r>
      <w:proofErr w:type="spellStart"/>
      <w:r w:rsidR="00A4102B">
        <w:rPr>
          <w:rFonts w:ascii="Arial" w:hAnsi="Arial" w:cs="Arial"/>
          <w:b w:val="0"/>
          <w:sz w:val="18"/>
          <w:szCs w:val="18"/>
        </w:rPr>
        <w:t>Gaiser</w:t>
      </w:r>
      <w:proofErr w:type="spellEnd"/>
      <w:r w:rsidRPr="00E60604">
        <w:rPr>
          <w:rFonts w:ascii="Arial" w:hAnsi="Arial" w:cs="Arial"/>
          <w:b w:val="0"/>
          <w:sz w:val="18"/>
          <w:szCs w:val="18"/>
        </w:rPr>
        <w:t xml:space="preserve"> (PI), </w:t>
      </w:r>
      <w:r w:rsidR="00A4102B">
        <w:rPr>
          <w:rFonts w:ascii="Arial" w:hAnsi="Arial" w:cs="Arial"/>
          <w:b w:val="0"/>
          <w:sz w:val="18"/>
          <w:szCs w:val="18"/>
        </w:rPr>
        <w:t xml:space="preserve">J. </w:t>
      </w:r>
      <w:proofErr w:type="spellStart"/>
      <w:r w:rsidR="00A4102B">
        <w:rPr>
          <w:rFonts w:ascii="Arial" w:hAnsi="Arial" w:cs="Arial"/>
          <w:b w:val="0"/>
          <w:sz w:val="18"/>
          <w:szCs w:val="18"/>
        </w:rPr>
        <w:t>Forquean</w:t>
      </w:r>
      <w:proofErr w:type="spellEnd"/>
      <w:r>
        <w:rPr>
          <w:rFonts w:ascii="Arial" w:hAnsi="Arial" w:cs="Arial"/>
          <w:b w:val="0"/>
          <w:sz w:val="18"/>
          <w:szCs w:val="18"/>
        </w:rPr>
        <w:t xml:space="preserve"> (Co-PI), K. Grove (Co-PI),</w:t>
      </w:r>
      <w:r w:rsidR="00A4102B">
        <w:rPr>
          <w:rFonts w:ascii="Arial" w:hAnsi="Arial" w:cs="Arial"/>
          <w:b w:val="0"/>
          <w:sz w:val="18"/>
          <w:szCs w:val="18"/>
        </w:rPr>
        <w:t xml:space="preserve"> J. </w:t>
      </w:r>
      <w:proofErr w:type="spellStart"/>
      <w:r w:rsidR="00A4102B">
        <w:rPr>
          <w:rFonts w:ascii="Arial" w:hAnsi="Arial" w:cs="Arial"/>
          <w:b w:val="0"/>
          <w:sz w:val="18"/>
          <w:szCs w:val="18"/>
        </w:rPr>
        <w:t>Kominoski</w:t>
      </w:r>
      <w:proofErr w:type="spellEnd"/>
      <w:r w:rsidR="00A4102B">
        <w:rPr>
          <w:rFonts w:ascii="Arial" w:hAnsi="Arial" w:cs="Arial"/>
          <w:b w:val="0"/>
          <w:sz w:val="18"/>
          <w:szCs w:val="18"/>
        </w:rPr>
        <w:t xml:space="preserve"> (Co-PI),</w:t>
      </w:r>
      <w:r>
        <w:rPr>
          <w:rFonts w:ascii="Arial" w:hAnsi="Arial" w:cs="Arial"/>
          <w:b w:val="0"/>
          <w:sz w:val="18"/>
          <w:szCs w:val="18"/>
        </w:rPr>
        <w:t xml:space="preserve"> J. </w:t>
      </w:r>
      <w:proofErr w:type="spellStart"/>
      <w:r>
        <w:rPr>
          <w:rFonts w:ascii="Arial" w:hAnsi="Arial" w:cs="Arial"/>
          <w:b w:val="0"/>
          <w:sz w:val="18"/>
          <w:szCs w:val="18"/>
        </w:rPr>
        <w:t>Rehage</w:t>
      </w:r>
      <w:proofErr w:type="spellEnd"/>
      <w:r>
        <w:rPr>
          <w:rFonts w:ascii="Arial" w:hAnsi="Arial" w:cs="Arial"/>
          <w:b w:val="0"/>
          <w:sz w:val="18"/>
          <w:szCs w:val="18"/>
        </w:rPr>
        <w:t xml:space="preserve"> (Co-PI)</w:t>
      </w:r>
      <w:r w:rsidR="003E544B">
        <w:rPr>
          <w:rFonts w:ascii="Arial" w:hAnsi="Arial" w:cs="Arial"/>
          <w:b w:val="0"/>
          <w:sz w:val="18"/>
          <w:szCs w:val="18"/>
        </w:rPr>
        <w:t xml:space="preserve"> </w:t>
      </w:r>
      <w:r>
        <w:rPr>
          <w:rFonts w:ascii="Arial" w:hAnsi="Arial" w:cs="Arial"/>
          <w:b w:val="0"/>
          <w:sz w:val="18"/>
          <w:szCs w:val="18"/>
        </w:rPr>
        <w:t xml:space="preserve">– </w:t>
      </w:r>
      <w:r w:rsidR="003E544B">
        <w:rPr>
          <w:rFonts w:ascii="Arial" w:hAnsi="Arial" w:cs="Arial"/>
          <w:b w:val="0"/>
          <w:sz w:val="18"/>
          <w:szCs w:val="18"/>
        </w:rPr>
        <w:t>US</w:t>
      </w:r>
      <w:r>
        <w:rPr>
          <w:rFonts w:ascii="Arial" w:hAnsi="Arial" w:cs="Arial"/>
          <w:b w:val="0"/>
          <w:sz w:val="18"/>
          <w:szCs w:val="18"/>
        </w:rPr>
        <w:t>$</w:t>
      </w:r>
      <w:r w:rsidR="00A64AD7">
        <w:rPr>
          <w:rFonts w:ascii="Arial" w:hAnsi="Arial" w:cs="Arial"/>
          <w:b w:val="0"/>
          <w:sz w:val="18"/>
          <w:szCs w:val="18"/>
        </w:rPr>
        <w:t>4</w:t>
      </w:r>
      <w:r w:rsidR="00F570A0">
        <w:rPr>
          <w:rFonts w:ascii="Arial" w:hAnsi="Arial" w:cs="Arial"/>
          <w:b w:val="0"/>
          <w:sz w:val="18"/>
          <w:szCs w:val="18"/>
        </w:rPr>
        <w:t>,</w:t>
      </w:r>
      <w:r w:rsidR="006C60B6">
        <w:rPr>
          <w:rFonts w:ascii="Arial" w:hAnsi="Arial" w:cs="Arial"/>
          <w:b w:val="0"/>
          <w:sz w:val="18"/>
          <w:szCs w:val="18"/>
        </w:rPr>
        <w:t>750</w:t>
      </w:r>
      <w:r w:rsidR="00F570A0">
        <w:rPr>
          <w:rFonts w:ascii="Arial" w:hAnsi="Arial" w:cs="Arial"/>
          <w:b w:val="0"/>
          <w:sz w:val="18"/>
          <w:szCs w:val="18"/>
        </w:rPr>
        <w:t>,</w:t>
      </w:r>
      <w:r w:rsidR="006C60B6">
        <w:rPr>
          <w:rFonts w:ascii="Arial" w:hAnsi="Arial" w:cs="Arial"/>
          <w:b w:val="0"/>
          <w:sz w:val="18"/>
          <w:szCs w:val="18"/>
        </w:rPr>
        <w:t>7</w:t>
      </w:r>
      <w:r w:rsidR="00F570A0">
        <w:rPr>
          <w:rFonts w:ascii="Arial" w:hAnsi="Arial" w:cs="Arial"/>
          <w:b w:val="0"/>
          <w:sz w:val="18"/>
          <w:szCs w:val="18"/>
        </w:rPr>
        <w:t>99</w:t>
      </w:r>
      <w:r w:rsidRPr="00E60604">
        <w:rPr>
          <w:rFonts w:ascii="Arial" w:hAnsi="Arial" w:cs="Arial"/>
          <w:b w:val="0"/>
          <w:sz w:val="18"/>
          <w:szCs w:val="18"/>
        </w:rPr>
        <w:t>.</w:t>
      </w:r>
      <w:r w:rsidR="006C60B6">
        <w:rPr>
          <w:rFonts w:ascii="Arial" w:hAnsi="Arial" w:cs="Arial"/>
          <w:b w:val="0"/>
          <w:sz w:val="18"/>
          <w:szCs w:val="18"/>
        </w:rPr>
        <w:t>99</w:t>
      </w:r>
      <w:r w:rsidRPr="00E60604">
        <w:rPr>
          <w:rFonts w:ascii="Arial" w:hAnsi="Arial" w:cs="Arial"/>
          <w:b w:val="0"/>
          <w:sz w:val="18"/>
          <w:szCs w:val="18"/>
        </w:rPr>
        <w:t xml:space="preserve"> </w:t>
      </w:r>
    </w:p>
    <w:p w14:paraId="176DFD0C" w14:textId="71916922" w:rsidR="00634942" w:rsidRDefault="00634942" w:rsidP="00F570A0">
      <w:pPr>
        <w:pStyle w:val="Subtitle"/>
        <w:tabs>
          <w:tab w:val="left" w:pos="1980"/>
        </w:tabs>
        <w:ind w:left="1980" w:hanging="1980"/>
        <w:jc w:val="left"/>
        <w:rPr>
          <w:rFonts w:ascii="Arial" w:hAnsi="Arial" w:cs="Arial"/>
          <w:b w:val="0"/>
          <w:sz w:val="18"/>
          <w:szCs w:val="18"/>
        </w:rPr>
      </w:pPr>
    </w:p>
    <w:p w14:paraId="727B2AE5" w14:textId="25847869" w:rsidR="00634942" w:rsidRDefault="00634942" w:rsidP="00634942">
      <w:pPr>
        <w:pStyle w:val="Subtitle"/>
        <w:tabs>
          <w:tab w:val="left" w:pos="1980"/>
        </w:tabs>
        <w:ind w:left="1980" w:hanging="1980"/>
        <w:jc w:val="left"/>
        <w:rPr>
          <w:rFonts w:ascii="Arial" w:hAnsi="Arial" w:cs="Arial"/>
          <w:b w:val="0"/>
          <w:sz w:val="18"/>
          <w:szCs w:val="18"/>
        </w:rPr>
      </w:pPr>
      <w:r>
        <w:rPr>
          <w:rFonts w:ascii="Arial" w:hAnsi="Arial" w:cs="Arial"/>
          <w:b w:val="0"/>
          <w:bCs w:val="0"/>
          <w:sz w:val="18"/>
          <w:szCs w:val="18"/>
        </w:rPr>
        <w:t>2018-2020</w:t>
      </w:r>
      <w:r w:rsidRPr="00E60604">
        <w:rPr>
          <w:rFonts w:ascii="Arial" w:hAnsi="Arial" w:cs="Arial"/>
          <w:b w:val="0"/>
          <w:bCs w:val="0"/>
          <w:sz w:val="18"/>
          <w:szCs w:val="18"/>
        </w:rPr>
        <w:tab/>
      </w:r>
      <w:r w:rsidRPr="00E60604">
        <w:rPr>
          <w:rFonts w:ascii="Arial" w:hAnsi="Arial" w:cs="Arial"/>
          <w:b w:val="0"/>
          <w:sz w:val="18"/>
          <w:szCs w:val="18"/>
        </w:rPr>
        <w:t>Long Term Ecological Research (LTER), Florida Coastal Everglades (FCE) IV, National Science Foundation</w:t>
      </w:r>
      <w:r>
        <w:rPr>
          <w:rFonts w:ascii="Arial" w:hAnsi="Arial" w:cs="Arial"/>
          <w:b w:val="0"/>
          <w:sz w:val="18"/>
          <w:szCs w:val="18"/>
        </w:rPr>
        <w:t xml:space="preserve"> DEB-1832229.</w:t>
      </w:r>
      <w:r w:rsidRPr="00E60604">
        <w:rPr>
          <w:rFonts w:ascii="Arial" w:hAnsi="Arial" w:cs="Arial"/>
          <w:b w:val="0"/>
          <w:sz w:val="18"/>
          <w:szCs w:val="18"/>
        </w:rPr>
        <w:t xml:space="preserve"> </w:t>
      </w:r>
      <w:r>
        <w:rPr>
          <w:rFonts w:ascii="Arial" w:hAnsi="Arial" w:cs="Arial"/>
          <w:b w:val="0"/>
          <w:sz w:val="18"/>
          <w:szCs w:val="18"/>
        </w:rPr>
        <w:t>J.</w:t>
      </w:r>
      <w:r w:rsidRPr="00E60604">
        <w:rPr>
          <w:rFonts w:ascii="Arial" w:hAnsi="Arial" w:cs="Arial"/>
          <w:b w:val="0"/>
          <w:sz w:val="18"/>
          <w:szCs w:val="18"/>
        </w:rPr>
        <w:t xml:space="preserve"> </w:t>
      </w:r>
      <w:proofErr w:type="spellStart"/>
      <w:r w:rsidRPr="00E60604">
        <w:rPr>
          <w:rFonts w:ascii="Arial" w:hAnsi="Arial" w:cs="Arial"/>
          <w:b w:val="0"/>
          <w:sz w:val="18"/>
          <w:szCs w:val="18"/>
        </w:rPr>
        <w:t>Kominoski</w:t>
      </w:r>
      <w:proofErr w:type="spellEnd"/>
      <w:r w:rsidRPr="00E60604">
        <w:rPr>
          <w:rFonts w:ascii="Arial" w:hAnsi="Arial" w:cs="Arial"/>
          <w:b w:val="0"/>
          <w:sz w:val="18"/>
          <w:szCs w:val="18"/>
        </w:rPr>
        <w:t xml:space="preserve"> (PI), </w:t>
      </w:r>
      <w:r>
        <w:rPr>
          <w:rFonts w:ascii="Arial" w:hAnsi="Arial" w:cs="Arial"/>
          <w:b w:val="0"/>
          <w:sz w:val="18"/>
          <w:szCs w:val="18"/>
        </w:rPr>
        <w:t xml:space="preserve">E. </w:t>
      </w:r>
      <w:proofErr w:type="spellStart"/>
      <w:r>
        <w:rPr>
          <w:rFonts w:ascii="Arial" w:hAnsi="Arial" w:cs="Arial"/>
          <w:b w:val="0"/>
          <w:sz w:val="18"/>
          <w:szCs w:val="18"/>
        </w:rPr>
        <w:t>Gaiser</w:t>
      </w:r>
      <w:proofErr w:type="spellEnd"/>
      <w:r>
        <w:rPr>
          <w:rFonts w:ascii="Arial" w:hAnsi="Arial" w:cs="Arial"/>
          <w:b w:val="0"/>
          <w:sz w:val="18"/>
          <w:szCs w:val="18"/>
        </w:rPr>
        <w:t xml:space="preserve"> (Co-PI), K. Grove (Co-PI), J. </w:t>
      </w:r>
      <w:proofErr w:type="spellStart"/>
      <w:r>
        <w:rPr>
          <w:rFonts w:ascii="Arial" w:hAnsi="Arial" w:cs="Arial"/>
          <w:b w:val="0"/>
          <w:sz w:val="18"/>
          <w:szCs w:val="18"/>
        </w:rPr>
        <w:t>Rehage</w:t>
      </w:r>
      <w:proofErr w:type="spellEnd"/>
      <w:r>
        <w:rPr>
          <w:rFonts w:ascii="Arial" w:hAnsi="Arial" w:cs="Arial"/>
          <w:b w:val="0"/>
          <w:sz w:val="18"/>
          <w:szCs w:val="18"/>
        </w:rPr>
        <w:t xml:space="preserve"> (Co-PI) – US$2,323,999</w:t>
      </w:r>
      <w:r w:rsidRPr="00E60604">
        <w:rPr>
          <w:rFonts w:ascii="Arial" w:hAnsi="Arial" w:cs="Arial"/>
          <w:b w:val="0"/>
          <w:sz w:val="18"/>
          <w:szCs w:val="18"/>
        </w:rPr>
        <w:t>.</w:t>
      </w:r>
      <w:r>
        <w:rPr>
          <w:rFonts w:ascii="Arial" w:hAnsi="Arial" w:cs="Arial"/>
          <w:b w:val="0"/>
          <w:sz w:val="18"/>
          <w:szCs w:val="18"/>
        </w:rPr>
        <w:t>00</w:t>
      </w:r>
      <w:r w:rsidRPr="00E60604">
        <w:rPr>
          <w:rFonts w:ascii="Arial" w:hAnsi="Arial" w:cs="Arial"/>
          <w:b w:val="0"/>
          <w:sz w:val="18"/>
          <w:szCs w:val="18"/>
        </w:rPr>
        <w:t xml:space="preserve"> </w:t>
      </w:r>
    </w:p>
    <w:p w14:paraId="31761016" w14:textId="4FA341C2" w:rsidR="00704AC8" w:rsidRDefault="00704AC8" w:rsidP="00284B3A">
      <w:pPr>
        <w:pStyle w:val="Subtitle"/>
        <w:tabs>
          <w:tab w:val="left" w:pos="1980"/>
        </w:tabs>
        <w:ind w:left="1980" w:hanging="1980"/>
        <w:jc w:val="left"/>
        <w:rPr>
          <w:rFonts w:ascii="Arial" w:hAnsi="Arial" w:cs="Arial"/>
          <w:b w:val="0"/>
          <w:sz w:val="18"/>
          <w:szCs w:val="18"/>
        </w:rPr>
      </w:pPr>
    </w:p>
    <w:p w14:paraId="451E9E4C" w14:textId="42AB95E3" w:rsidR="00634942" w:rsidRDefault="00634942" w:rsidP="00284B3A">
      <w:pPr>
        <w:pStyle w:val="Subtitle"/>
        <w:tabs>
          <w:tab w:val="left" w:pos="1980"/>
        </w:tabs>
        <w:ind w:left="1980" w:hanging="1980"/>
        <w:jc w:val="left"/>
        <w:rPr>
          <w:rFonts w:ascii="Arial" w:hAnsi="Arial" w:cs="Arial"/>
          <w:b w:val="0"/>
          <w:sz w:val="18"/>
          <w:szCs w:val="18"/>
        </w:rPr>
      </w:pPr>
    </w:p>
    <w:p w14:paraId="2047EAF6" w14:textId="5E097CA9" w:rsidR="00634942" w:rsidRDefault="00634942" w:rsidP="00634942">
      <w:pPr>
        <w:pStyle w:val="Subtitle"/>
        <w:jc w:val="left"/>
        <w:rPr>
          <w:rFonts w:ascii="Arial" w:hAnsi="Arial" w:cs="Arial"/>
          <w:bCs w:val="0"/>
          <w:sz w:val="18"/>
          <w:szCs w:val="18"/>
          <w:u w:val="single"/>
        </w:rPr>
      </w:pPr>
      <w:r>
        <w:rPr>
          <w:rFonts w:ascii="Arial" w:hAnsi="Arial" w:cs="Arial"/>
          <w:bCs w:val="0"/>
          <w:sz w:val="18"/>
          <w:szCs w:val="18"/>
          <w:u w:val="single"/>
        </w:rPr>
        <w:t xml:space="preserve">Research Grants: Co-Investigator or </w:t>
      </w:r>
      <w:r w:rsidR="001D290F">
        <w:rPr>
          <w:rFonts w:ascii="Arial" w:hAnsi="Arial" w:cs="Arial"/>
          <w:bCs w:val="0"/>
          <w:sz w:val="18"/>
          <w:szCs w:val="18"/>
          <w:u w:val="single"/>
        </w:rPr>
        <w:t xml:space="preserve">Named </w:t>
      </w:r>
      <w:r>
        <w:rPr>
          <w:rFonts w:ascii="Arial" w:hAnsi="Arial" w:cs="Arial"/>
          <w:bCs w:val="0"/>
          <w:sz w:val="18"/>
          <w:szCs w:val="18"/>
          <w:u w:val="single"/>
        </w:rPr>
        <w:t>Key Personnel</w:t>
      </w:r>
    </w:p>
    <w:p w14:paraId="4A8E2738" w14:textId="2C491B16" w:rsidR="00E94F5E" w:rsidRPr="00634942" w:rsidRDefault="00E94F5E" w:rsidP="00634942">
      <w:pPr>
        <w:pStyle w:val="Subtitle"/>
        <w:jc w:val="left"/>
        <w:rPr>
          <w:rFonts w:ascii="Arial" w:hAnsi="Arial" w:cs="Arial"/>
          <w:bCs w:val="0"/>
          <w:sz w:val="18"/>
          <w:szCs w:val="18"/>
          <w:u w:val="single"/>
        </w:rPr>
      </w:pPr>
    </w:p>
    <w:p w14:paraId="3712D819" w14:textId="77777777" w:rsidR="003900F4" w:rsidRDefault="003900F4" w:rsidP="003900F4">
      <w:pPr>
        <w:pStyle w:val="Subtitle"/>
        <w:tabs>
          <w:tab w:val="left" w:pos="1980"/>
        </w:tabs>
        <w:jc w:val="left"/>
        <w:rPr>
          <w:rFonts w:ascii="Arial" w:hAnsi="Arial" w:cs="Arial"/>
          <w:b w:val="0"/>
          <w:sz w:val="18"/>
          <w:szCs w:val="18"/>
        </w:rPr>
      </w:pPr>
    </w:p>
    <w:p w14:paraId="69CD73E4" w14:textId="7961CB29" w:rsidR="00063B5A" w:rsidRDefault="00063B5A" w:rsidP="00063B5A">
      <w:pPr>
        <w:pStyle w:val="Subtitle"/>
        <w:tabs>
          <w:tab w:val="left" w:pos="1980"/>
        </w:tabs>
        <w:ind w:left="1980" w:hanging="1980"/>
        <w:jc w:val="left"/>
        <w:rPr>
          <w:rFonts w:ascii="Arial" w:hAnsi="Arial" w:cs="Arial"/>
          <w:b w:val="0"/>
          <w:sz w:val="18"/>
          <w:szCs w:val="18"/>
        </w:rPr>
      </w:pPr>
      <w:r w:rsidRPr="00A75A4A">
        <w:rPr>
          <w:rFonts w:ascii="Arial" w:hAnsi="Arial" w:cs="Arial"/>
          <w:b w:val="0"/>
          <w:sz w:val="18"/>
          <w:szCs w:val="18"/>
        </w:rPr>
        <w:t>2022-2026</w:t>
      </w:r>
      <w:r w:rsidRPr="00A75A4A">
        <w:rPr>
          <w:rFonts w:ascii="Arial" w:hAnsi="Arial" w:cs="Arial"/>
          <w:b w:val="0"/>
          <w:sz w:val="18"/>
          <w:szCs w:val="18"/>
        </w:rPr>
        <w:tab/>
        <w:t>Disasters, solar energy, and chronic disease management in aging Puerto Ricans. National Institute of Health 1R01AG072613-01A1</w:t>
      </w:r>
      <w:r>
        <w:rPr>
          <w:rFonts w:ascii="Arial" w:hAnsi="Arial" w:cs="Arial"/>
          <w:b w:val="0"/>
          <w:sz w:val="18"/>
          <w:szCs w:val="18"/>
        </w:rPr>
        <w:t>. N. Varas-Diaz (PI)</w:t>
      </w:r>
      <w:proofErr w:type="gramStart"/>
      <w:r>
        <w:rPr>
          <w:rFonts w:ascii="Arial" w:hAnsi="Arial" w:cs="Arial"/>
          <w:b w:val="0"/>
          <w:sz w:val="18"/>
          <w:szCs w:val="18"/>
        </w:rPr>
        <w:t>, .</w:t>
      </w:r>
      <w:proofErr w:type="gramEnd"/>
      <w:r>
        <w:rPr>
          <w:rFonts w:ascii="Arial" w:hAnsi="Arial" w:cs="Arial"/>
          <w:b w:val="0"/>
          <w:sz w:val="18"/>
          <w:szCs w:val="18"/>
        </w:rPr>
        <w:t xml:space="preserve"> S. </w:t>
      </w:r>
      <w:proofErr w:type="spellStart"/>
      <w:r>
        <w:rPr>
          <w:rFonts w:ascii="Arial" w:hAnsi="Arial" w:cs="Arial"/>
          <w:b w:val="0"/>
          <w:sz w:val="18"/>
          <w:szCs w:val="18"/>
        </w:rPr>
        <w:t>Rodrigeuz</w:t>
      </w:r>
      <w:proofErr w:type="spellEnd"/>
      <w:r>
        <w:rPr>
          <w:rFonts w:ascii="Arial" w:hAnsi="Arial" w:cs="Arial"/>
          <w:b w:val="0"/>
          <w:sz w:val="18"/>
          <w:szCs w:val="18"/>
        </w:rPr>
        <w:t xml:space="preserve">-Madera (PI), M. Padilla (Co-PI), N. Varas-Diaz (Co-PI), K. Grove (Co-I), G. Reid (Co-I), A. </w:t>
      </w:r>
      <w:proofErr w:type="spellStart"/>
      <w:r>
        <w:rPr>
          <w:rFonts w:ascii="Arial" w:hAnsi="Arial" w:cs="Arial"/>
          <w:b w:val="0"/>
          <w:sz w:val="18"/>
          <w:szCs w:val="18"/>
        </w:rPr>
        <w:t>Massol-Deya</w:t>
      </w:r>
      <w:proofErr w:type="spellEnd"/>
      <w:r>
        <w:rPr>
          <w:rFonts w:ascii="Arial" w:hAnsi="Arial" w:cs="Arial"/>
          <w:b w:val="0"/>
          <w:sz w:val="18"/>
          <w:szCs w:val="18"/>
        </w:rPr>
        <w:t xml:space="preserve"> (Co-I) – US$3,000,000.00</w:t>
      </w:r>
    </w:p>
    <w:p w14:paraId="6DBF953F" w14:textId="77777777" w:rsidR="00063B5A" w:rsidRDefault="00063B5A" w:rsidP="00EB2849">
      <w:pPr>
        <w:pStyle w:val="Subtitle"/>
        <w:tabs>
          <w:tab w:val="left" w:pos="1980"/>
        </w:tabs>
        <w:jc w:val="left"/>
        <w:rPr>
          <w:rFonts w:ascii="Arial" w:hAnsi="Arial" w:cs="Arial"/>
          <w:b w:val="0"/>
          <w:sz w:val="18"/>
          <w:szCs w:val="18"/>
        </w:rPr>
      </w:pPr>
    </w:p>
    <w:p w14:paraId="7C41E5D1" w14:textId="50F54E09" w:rsidR="00063B5A" w:rsidRPr="00063B5A" w:rsidRDefault="00634942" w:rsidP="00063B5A">
      <w:pPr>
        <w:pStyle w:val="Subtitle"/>
        <w:tabs>
          <w:tab w:val="left" w:pos="1980"/>
        </w:tabs>
        <w:ind w:left="1980" w:hanging="1980"/>
        <w:jc w:val="left"/>
        <w:rPr>
          <w:rFonts w:ascii="Arial" w:hAnsi="Arial" w:cs="Arial"/>
          <w:b w:val="0"/>
          <w:sz w:val="18"/>
          <w:szCs w:val="18"/>
        </w:rPr>
      </w:pPr>
      <w:r w:rsidRPr="00063B5A">
        <w:rPr>
          <w:rFonts w:ascii="Arial" w:hAnsi="Arial" w:cs="Arial"/>
          <w:b w:val="0"/>
          <w:sz w:val="18"/>
          <w:szCs w:val="18"/>
        </w:rPr>
        <w:t>2021-2024</w:t>
      </w:r>
      <w:r w:rsidRPr="00063B5A">
        <w:rPr>
          <w:rFonts w:ascii="Arial" w:hAnsi="Arial" w:cs="Arial"/>
          <w:b w:val="0"/>
          <w:sz w:val="18"/>
          <w:szCs w:val="18"/>
        </w:rPr>
        <w:tab/>
      </w:r>
      <w:r w:rsidR="00063B5A" w:rsidRPr="00063B5A">
        <w:rPr>
          <w:rFonts w:ascii="ArialMT" w:hAnsi="ArialMT"/>
          <w:b w:val="0"/>
          <w:sz w:val="18"/>
          <w:szCs w:val="18"/>
        </w:rPr>
        <w:t xml:space="preserve">Race, Risk, and Resilience: Building a Local-to-Global ‘Commons for Justice,’ Andrew W. Mellon Foundation Just Futures Program. R. Olson (PI) G. Grenier (Co-PI), R. Friedman (Co-PI), K. Grove (Key personnel) – US$4,630,000.00 </w:t>
      </w:r>
    </w:p>
    <w:p w14:paraId="56D5648D" w14:textId="77777777" w:rsidR="00A75A4A" w:rsidRDefault="00A75A4A" w:rsidP="00063B5A">
      <w:pPr>
        <w:pStyle w:val="Subtitle"/>
        <w:tabs>
          <w:tab w:val="left" w:pos="1980"/>
        </w:tabs>
        <w:jc w:val="left"/>
        <w:rPr>
          <w:rFonts w:ascii="Arial" w:hAnsi="Arial" w:cs="Arial"/>
          <w:b w:val="0"/>
          <w:sz w:val="18"/>
          <w:szCs w:val="18"/>
        </w:rPr>
      </w:pPr>
    </w:p>
    <w:p w14:paraId="23C637DD" w14:textId="532BEAA4" w:rsidR="00634942" w:rsidRDefault="003B179E" w:rsidP="00634942">
      <w:pPr>
        <w:pStyle w:val="Subtitle"/>
        <w:tabs>
          <w:tab w:val="left" w:pos="1980"/>
        </w:tabs>
        <w:ind w:left="1980" w:hanging="1980"/>
        <w:jc w:val="left"/>
        <w:rPr>
          <w:rFonts w:ascii="Arial" w:hAnsi="Arial" w:cs="Arial"/>
          <w:b w:val="0"/>
          <w:sz w:val="18"/>
          <w:szCs w:val="18"/>
        </w:rPr>
      </w:pPr>
      <w:r>
        <w:rPr>
          <w:rFonts w:ascii="Arial" w:hAnsi="Arial" w:cs="Arial"/>
          <w:b w:val="0"/>
          <w:sz w:val="18"/>
          <w:szCs w:val="18"/>
        </w:rPr>
        <w:t>2020-2024</w:t>
      </w:r>
      <w:r>
        <w:rPr>
          <w:rFonts w:ascii="Arial" w:hAnsi="Arial" w:cs="Arial"/>
          <w:b w:val="0"/>
          <w:sz w:val="18"/>
          <w:szCs w:val="18"/>
        </w:rPr>
        <w:tab/>
      </w:r>
      <w:r w:rsidRPr="003B179E">
        <w:rPr>
          <w:rFonts w:ascii="Arial" w:hAnsi="Arial" w:cs="Arial"/>
          <w:b w:val="0"/>
          <w:sz w:val="18"/>
          <w:szCs w:val="18"/>
        </w:rPr>
        <w:t>Physician Migration and its Implications for Puerto Rico’s Health Care System</w:t>
      </w:r>
      <w:r>
        <w:rPr>
          <w:rFonts w:ascii="Arial" w:hAnsi="Arial" w:cs="Arial"/>
          <w:b w:val="0"/>
          <w:sz w:val="18"/>
          <w:szCs w:val="18"/>
        </w:rPr>
        <w:t>. National Institute of Health (</w:t>
      </w:r>
      <w:r w:rsidRPr="003B179E">
        <w:rPr>
          <w:rFonts w:ascii="Arial" w:hAnsi="Arial" w:cs="Arial"/>
          <w:b w:val="0"/>
          <w:sz w:val="18"/>
          <w:szCs w:val="18"/>
        </w:rPr>
        <w:t>National Institute on Minority Health Disparities</w:t>
      </w:r>
      <w:r>
        <w:rPr>
          <w:rFonts w:ascii="Arial" w:hAnsi="Arial" w:cs="Arial"/>
          <w:b w:val="0"/>
          <w:sz w:val="18"/>
          <w:szCs w:val="18"/>
        </w:rPr>
        <w:t xml:space="preserve">) </w:t>
      </w:r>
      <w:r w:rsidRPr="003B179E">
        <w:rPr>
          <w:rFonts w:ascii="Arial" w:hAnsi="Arial" w:cs="Arial"/>
          <w:b w:val="0"/>
          <w:sz w:val="18"/>
          <w:szCs w:val="18"/>
        </w:rPr>
        <w:t>1R01MD014188</w:t>
      </w:r>
      <w:r>
        <w:rPr>
          <w:rFonts w:ascii="Arial" w:hAnsi="Arial" w:cs="Arial"/>
          <w:b w:val="0"/>
          <w:sz w:val="18"/>
          <w:szCs w:val="18"/>
        </w:rPr>
        <w:t xml:space="preserve">. S. </w:t>
      </w:r>
      <w:proofErr w:type="spellStart"/>
      <w:r>
        <w:rPr>
          <w:rFonts w:ascii="Arial" w:hAnsi="Arial" w:cs="Arial"/>
          <w:b w:val="0"/>
          <w:sz w:val="18"/>
          <w:szCs w:val="18"/>
        </w:rPr>
        <w:t>Rodrigeuz</w:t>
      </w:r>
      <w:proofErr w:type="spellEnd"/>
      <w:r>
        <w:rPr>
          <w:rFonts w:ascii="Arial" w:hAnsi="Arial" w:cs="Arial"/>
          <w:b w:val="0"/>
          <w:sz w:val="18"/>
          <w:szCs w:val="18"/>
        </w:rPr>
        <w:t xml:space="preserve">-Madera (PI), M. Padilla (Co-PI), N. Varas-Diaz (Co-PI), K. Grove (Co-I), T. </w:t>
      </w:r>
      <w:proofErr w:type="spellStart"/>
      <w:r>
        <w:rPr>
          <w:rFonts w:ascii="Arial" w:hAnsi="Arial" w:cs="Arial"/>
          <w:b w:val="0"/>
          <w:sz w:val="18"/>
          <w:szCs w:val="18"/>
        </w:rPr>
        <w:t>Neilands</w:t>
      </w:r>
      <w:proofErr w:type="spellEnd"/>
      <w:r>
        <w:rPr>
          <w:rFonts w:ascii="Arial" w:hAnsi="Arial" w:cs="Arial"/>
          <w:b w:val="0"/>
          <w:sz w:val="18"/>
          <w:szCs w:val="18"/>
        </w:rPr>
        <w:t xml:space="preserve"> (Co-I) – US$</w:t>
      </w:r>
      <w:r w:rsidRPr="003B179E">
        <w:rPr>
          <w:rFonts w:ascii="Arial" w:hAnsi="Arial" w:cs="Arial"/>
          <w:b w:val="0"/>
          <w:sz w:val="18"/>
          <w:szCs w:val="18"/>
        </w:rPr>
        <w:t>2,508,232</w:t>
      </w:r>
      <w:r w:rsidR="00D570CF">
        <w:rPr>
          <w:rFonts w:ascii="Arial" w:hAnsi="Arial" w:cs="Arial"/>
          <w:b w:val="0"/>
          <w:sz w:val="18"/>
          <w:szCs w:val="18"/>
        </w:rPr>
        <w:t>.00</w:t>
      </w:r>
    </w:p>
    <w:p w14:paraId="78C1A617" w14:textId="77777777" w:rsidR="003B179E" w:rsidRDefault="003B179E" w:rsidP="00A4102B">
      <w:pPr>
        <w:pStyle w:val="Subtitle"/>
        <w:tabs>
          <w:tab w:val="left" w:pos="1980"/>
        </w:tabs>
        <w:jc w:val="left"/>
        <w:rPr>
          <w:rFonts w:ascii="Arial" w:hAnsi="Arial" w:cs="Arial"/>
          <w:b w:val="0"/>
          <w:sz w:val="18"/>
          <w:szCs w:val="18"/>
        </w:rPr>
      </w:pPr>
    </w:p>
    <w:p w14:paraId="2C07E992" w14:textId="7A8623DF" w:rsidR="003E544B" w:rsidRDefault="00704AC8" w:rsidP="003E544B">
      <w:pPr>
        <w:pStyle w:val="Subtitle"/>
        <w:tabs>
          <w:tab w:val="left" w:pos="1980"/>
        </w:tabs>
        <w:ind w:left="1980" w:hanging="1980"/>
        <w:jc w:val="left"/>
        <w:rPr>
          <w:rFonts w:ascii="Arial" w:hAnsi="Arial" w:cs="Arial"/>
          <w:b w:val="0"/>
          <w:sz w:val="18"/>
          <w:szCs w:val="18"/>
        </w:rPr>
      </w:pPr>
      <w:r>
        <w:rPr>
          <w:rFonts w:ascii="Arial" w:hAnsi="Arial" w:cs="Arial"/>
          <w:b w:val="0"/>
          <w:sz w:val="18"/>
          <w:szCs w:val="18"/>
        </w:rPr>
        <w:t>2018-20</w:t>
      </w:r>
      <w:r w:rsidR="003E544B">
        <w:rPr>
          <w:rFonts w:ascii="Arial" w:hAnsi="Arial" w:cs="Arial"/>
          <w:b w:val="0"/>
          <w:sz w:val="18"/>
          <w:szCs w:val="18"/>
        </w:rPr>
        <w:t>20</w:t>
      </w:r>
      <w:r>
        <w:rPr>
          <w:rFonts w:ascii="Arial" w:hAnsi="Arial" w:cs="Arial"/>
          <w:b w:val="0"/>
          <w:sz w:val="18"/>
          <w:szCs w:val="18"/>
        </w:rPr>
        <w:t xml:space="preserve"> </w:t>
      </w:r>
      <w:r>
        <w:rPr>
          <w:rFonts w:ascii="Arial" w:hAnsi="Arial" w:cs="Arial"/>
          <w:b w:val="0"/>
          <w:sz w:val="18"/>
          <w:szCs w:val="18"/>
        </w:rPr>
        <w:tab/>
      </w:r>
      <w:r w:rsidR="003E544B" w:rsidRPr="003E544B">
        <w:rPr>
          <w:rFonts w:ascii="Arial" w:hAnsi="Arial" w:cs="Arial"/>
          <w:b w:val="0"/>
          <w:sz w:val="18"/>
          <w:szCs w:val="18"/>
        </w:rPr>
        <w:t>A Multi-Level Health Systems Study of Collapse and Resilience in Puerto</w:t>
      </w:r>
      <w:r w:rsidR="00202156">
        <w:rPr>
          <w:rFonts w:ascii="Arial" w:hAnsi="Arial" w:cs="Arial"/>
          <w:b w:val="0"/>
          <w:sz w:val="18"/>
          <w:szCs w:val="18"/>
        </w:rPr>
        <w:t xml:space="preserve"> Rico</w:t>
      </w:r>
      <w:r w:rsidR="003E544B" w:rsidRPr="003E544B">
        <w:rPr>
          <w:rFonts w:ascii="Arial" w:hAnsi="Arial" w:cs="Arial"/>
          <w:b w:val="0"/>
          <w:sz w:val="18"/>
          <w:szCs w:val="18"/>
        </w:rPr>
        <w:t>’s Response to Hurricane Maria</w:t>
      </w:r>
      <w:r w:rsidR="003E544B">
        <w:rPr>
          <w:rFonts w:ascii="Arial" w:hAnsi="Arial" w:cs="Arial"/>
          <w:b w:val="0"/>
          <w:sz w:val="18"/>
          <w:szCs w:val="18"/>
        </w:rPr>
        <w:t>, National Institute of Health</w:t>
      </w:r>
      <w:r w:rsidR="00F570A0">
        <w:rPr>
          <w:rFonts w:ascii="Arial" w:hAnsi="Arial" w:cs="Arial"/>
          <w:b w:val="0"/>
          <w:sz w:val="18"/>
          <w:szCs w:val="18"/>
        </w:rPr>
        <w:t xml:space="preserve"> (</w:t>
      </w:r>
      <w:r w:rsidR="003E544B">
        <w:rPr>
          <w:rFonts w:ascii="Arial" w:hAnsi="Arial" w:cs="Arial"/>
          <w:b w:val="0"/>
          <w:sz w:val="18"/>
          <w:szCs w:val="18"/>
        </w:rPr>
        <w:t>Institute on Aging</w:t>
      </w:r>
      <w:r w:rsidR="00F570A0">
        <w:rPr>
          <w:rFonts w:ascii="Arial" w:hAnsi="Arial" w:cs="Arial"/>
          <w:b w:val="0"/>
          <w:sz w:val="18"/>
          <w:szCs w:val="18"/>
        </w:rPr>
        <w:t xml:space="preserve">) </w:t>
      </w:r>
      <w:r w:rsidR="00F570A0" w:rsidRPr="00F570A0">
        <w:rPr>
          <w:rFonts w:ascii="Arial" w:hAnsi="Arial" w:cs="Arial"/>
          <w:b w:val="0"/>
          <w:sz w:val="18"/>
          <w:szCs w:val="18"/>
          <w:lang w:val="en-GB"/>
        </w:rPr>
        <w:t>1R21AG063453</w:t>
      </w:r>
      <w:r w:rsidR="003E544B">
        <w:rPr>
          <w:rFonts w:ascii="Arial" w:hAnsi="Arial" w:cs="Arial"/>
          <w:b w:val="0"/>
          <w:sz w:val="18"/>
          <w:szCs w:val="18"/>
        </w:rPr>
        <w:t xml:space="preserve">. S. </w:t>
      </w:r>
      <w:proofErr w:type="spellStart"/>
      <w:r w:rsidR="003E544B">
        <w:rPr>
          <w:rFonts w:ascii="Arial" w:hAnsi="Arial" w:cs="Arial"/>
          <w:b w:val="0"/>
          <w:sz w:val="18"/>
          <w:szCs w:val="18"/>
        </w:rPr>
        <w:t>Rodrigeuz</w:t>
      </w:r>
      <w:proofErr w:type="spellEnd"/>
      <w:r w:rsidR="003E544B">
        <w:rPr>
          <w:rFonts w:ascii="Arial" w:hAnsi="Arial" w:cs="Arial"/>
          <w:b w:val="0"/>
          <w:sz w:val="18"/>
          <w:szCs w:val="18"/>
        </w:rPr>
        <w:t>-Madera (PI), M. Padilla (Co-PI), N. Varas-Diaz (Co-PI), K. Grove (Co-I) – US$423,558.00</w:t>
      </w:r>
    </w:p>
    <w:p w14:paraId="77E620E9" w14:textId="3E640C28" w:rsidR="00634942" w:rsidRDefault="00634942" w:rsidP="00B65ADE">
      <w:pPr>
        <w:pStyle w:val="Subtitle"/>
        <w:tabs>
          <w:tab w:val="left" w:pos="1980"/>
        </w:tabs>
        <w:jc w:val="left"/>
        <w:rPr>
          <w:rFonts w:ascii="Arial" w:hAnsi="Arial" w:cs="Arial"/>
          <w:b w:val="0"/>
          <w:sz w:val="18"/>
          <w:szCs w:val="18"/>
        </w:rPr>
      </w:pPr>
    </w:p>
    <w:p w14:paraId="0819ECF5" w14:textId="77777777" w:rsidR="00634942" w:rsidRDefault="00634942" w:rsidP="00634942">
      <w:pPr>
        <w:pStyle w:val="Subtitle"/>
        <w:ind w:left="1985" w:hanging="1985"/>
        <w:jc w:val="left"/>
        <w:rPr>
          <w:rFonts w:ascii="Arial" w:hAnsi="Arial" w:cs="Arial"/>
          <w:bCs w:val="0"/>
          <w:sz w:val="18"/>
          <w:szCs w:val="18"/>
          <w:u w:val="single"/>
        </w:rPr>
      </w:pPr>
      <w:r>
        <w:rPr>
          <w:rFonts w:ascii="Arial" w:hAnsi="Arial" w:cs="Arial"/>
          <w:bCs w:val="0"/>
          <w:sz w:val="18"/>
          <w:szCs w:val="18"/>
          <w:u w:val="single"/>
        </w:rPr>
        <w:t>Fellowships</w:t>
      </w:r>
    </w:p>
    <w:p w14:paraId="65A42F18" w14:textId="77777777" w:rsidR="00634942" w:rsidRPr="00A06D8C" w:rsidRDefault="00634942" w:rsidP="00634942">
      <w:pPr>
        <w:pStyle w:val="Subtitle"/>
        <w:ind w:left="1985" w:hanging="1985"/>
        <w:jc w:val="left"/>
        <w:rPr>
          <w:rFonts w:ascii="Arial" w:hAnsi="Arial" w:cs="Arial"/>
          <w:bCs w:val="0"/>
          <w:sz w:val="18"/>
          <w:szCs w:val="18"/>
          <w:u w:val="single"/>
        </w:rPr>
      </w:pPr>
    </w:p>
    <w:p w14:paraId="1F3324DD" w14:textId="4B210A6A" w:rsidR="00634942" w:rsidRPr="00B65ADE" w:rsidRDefault="00634942" w:rsidP="00B65ADE">
      <w:pPr>
        <w:pStyle w:val="Subtitle"/>
        <w:ind w:left="1985" w:hanging="1985"/>
        <w:jc w:val="left"/>
        <w:rPr>
          <w:rFonts w:ascii="Arial" w:hAnsi="Arial" w:cs="Arial"/>
          <w:b w:val="0"/>
          <w:bCs w:val="0"/>
          <w:sz w:val="18"/>
          <w:szCs w:val="18"/>
        </w:rPr>
      </w:pPr>
      <w:r>
        <w:rPr>
          <w:rFonts w:ascii="Arial" w:hAnsi="Arial" w:cs="Arial"/>
          <w:b w:val="0"/>
          <w:bCs w:val="0"/>
          <w:sz w:val="18"/>
          <w:szCs w:val="18"/>
        </w:rPr>
        <w:t>07/2018 – 06/2021</w:t>
      </w:r>
      <w:r>
        <w:rPr>
          <w:rFonts w:ascii="Arial" w:hAnsi="Arial" w:cs="Arial"/>
          <w:b w:val="0"/>
          <w:bCs w:val="0"/>
          <w:sz w:val="18"/>
          <w:szCs w:val="18"/>
        </w:rPr>
        <w:tab/>
        <w:t>Mentor, Urban Studies Foundation International Post-Doctoral Fellowship Program. Post-Doctoral Mentor for successful Fellowship application awarded to Dr. Stephanie Wakefield (FIU) (application required descriptions of Fellow’s proposed research plan and Mentor’s experience, research interests and mentoring strategy</w:t>
      </w:r>
      <w:r w:rsidR="00EB2849">
        <w:rPr>
          <w:rFonts w:ascii="Arial" w:hAnsi="Arial" w:cs="Arial"/>
          <w:b w:val="0"/>
          <w:bCs w:val="0"/>
          <w:sz w:val="18"/>
          <w:szCs w:val="18"/>
        </w:rPr>
        <w:t xml:space="preserve">) - </w:t>
      </w:r>
      <w:r>
        <w:rPr>
          <w:rFonts w:ascii="Arial" w:hAnsi="Arial" w:cs="Arial"/>
          <w:b w:val="0"/>
          <w:bCs w:val="0"/>
          <w:sz w:val="18"/>
          <w:szCs w:val="18"/>
        </w:rPr>
        <w:t>US$250,00</w:t>
      </w:r>
      <w:r w:rsidR="00EB2849">
        <w:rPr>
          <w:rFonts w:ascii="Arial" w:hAnsi="Arial" w:cs="Arial"/>
          <w:b w:val="0"/>
          <w:bCs w:val="0"/>
          <w:sz w:val="18"/>
          <w:szCs w:val="18"/>
        </w:rPr>
        <w:t>0.00</w:t>
      </w:r>
      <w:r>
        <w:rPr>
          <w:rFonts w:ascii="Arial" w:hAnsi="Arial" w:cs="Arial"/>
          <w:b w:val="0"/>
          <w:bCs w:val="0"/>
          <w:sz w:val="18"/>
          <w:szCs w:val="18"/>
        </w:rPr>
        <w:t>.</w:t>
      </w:r>
    </w:p>
    <w:p w14:paraId="18810646" w14:textId="184A260E" w:rsidR="00634942" w:rsidRDefault="00634942" w:rsidP="003E544B">
      <w:pPr>
        <w:pStyle w:val="Subtitle"/>
        <w:tabs>
          <w:tab w:val="left" w:pos="1980"/>
        </w:tabs>
        <w:ind w:left="1980" w:hanging="1980"/>
        <w:jc w:val="left"/>
        <w:rPr>
          <w:rFonts w:ascii="Arial" w:hAnsi="Arial" w:cs="Arial"/>
          <w:b w:val="0"/>
          <w:sz w:val="18"/>
          <w:szCs w:val="18"/>
        </w:rPr>
      </w:pPr>
    </w:p>
    <w:p w14:paraId="6FA2A9C5" w14:textId="4E57DDBB" w:rsidR="00F62C7F" w:rsidRDefault="00F62C7F" w:rsidP="003E544B">
      <w:pPr>
        <w:pStyle w:val="Subtitle"/>
        <w:tabs>
          <w:tab w:val="left" w:pos="1980"/>
        </w:tabs>
        <w:ind w:left="1980" w:hanging="1980"/>
        <w:jc w:val="left"/>
        <w:rPr>
          <w:rFonts w:ascii="Arial" w:hAnsi="Arial" w:cs="Arial"/>
          <w:b w:val="0"/>
          <w:sz w:val="18"/>
          <w:szCs w:val="18"/>
        </w:rPr>
      </w:pPr>
    </w:p>
    <w:p w14:paraId="1BE22FD2" w14:textId="77777777" w:rsidR="00F62C7F" w:rsidRDefault="00F62C7F" w:rsidP="003E544B">
      <w:pPr>
        <w:pStyle w:val="Subtitle"/>
        <w:tabs>
          <w:tab w:val="left" w:pos="1980"/>
        </w:tabs>
        <w:ind w:left="1980" w:hanging="1980"/>
        <w:jc w:val="left"/>
        <w:rPr>
          <w:rFonts w:ascii="Arial" w:hAnsi="Arial" w:cs="Arial"/>
          <w:b w:val="0"/>
          <w:sz w:val="18"/>
          <w:szCs w:val="18"/>
        </w:rPr>
      </w:pPr>
    </w:p>
    <w:p w14:paraId="0230321E" w14:textId="15F4D9C8" w:rsidR="00634942" w:rsidRPr="00634942" w:rsidRDefault="00634942" w:rsidP="003E544B">
      <w:pPr>
        <w:pStyle w:val="Subtitle"/>
        <w:tabs>
          <w:tab w:val="left" w:pos="1980"/>
        </w:tabs>
        <w:ind w:left="1980" w:hanging="1980"/>
        <w:jc w:val="left"/>
        <w:rPr>
          <w:rFonts w:ascii="Arial" w:hAnsi="Arial" w:cs="Arial"/>
          <w:bCs w:val="0"/>
          <w:sz w:val="18"/>
          <w:szCs w:val="18"/>
          <w:u w:val="single"/>
        </w:rPr>
      </w:pPr>
      <w:r>
        <w:rPr>
          <w:rFonts w:ascii="Arial" w:hAnsi="Arial" w:cs="Arial"/>
          <w:bCs w:val="0"/>
          <w:sz w:val="18"/>
          <w:szCs w:val="18"/>
          <w:u w:val="single"/>
        </w:rPr>
        <w:lastRenderedPageBreak/>
        <w:t>Other Grants</w:t>
      </w:r>
    </w:p>
    <w:p w14:paraId="23548EF5" w14:textId="77777777" w:rsidR="00284B3A" w:rsidRDefault="00284B3A" w:rsidP="00E01703">
      <w:pPr>
        <w:pStyle w:val="Subtitle"/>
        <w:ind w:left="1985" w:hanging="1985"/>
        <w:jc w:val="left"/>
        <w:rPr>
          <w:rFonts w:ascii="Arial" w:hAnsi="Arial" w:cs="Arial"/>
          <w:b w:val="0"/>
          <w:bCs w:val="0"/>
          <w:sz w:val="18"/>
          <w:szCs w:val="18"/>
        </w:rPr>
      </w:pPr>
    </w:p>
    <w:p w14:paraId="60666230" w14:textId="0AE8E2E1" w:rsidR="00E01703" w:rsidRDefault="00E01703" w:rsidP="00E01703">
      <w:pPr>
        <w:pStyle w:val="Subtitle"/>
        <w:ind w:left="1985" w:hanging="1985"/>
        <w:jc w:val="left"/>
        <w:rPr>
          <w:rFonts w:ascii="Arial" w:hAnsi="Arial" w:cs="Arial"/>
          <w:b w:val="0"/>
          <w:bCs w:val="0"/>
          <w:sz w:val="18"/>
          <w:szCs w:val="18"/>
        </w:rPr>
      </w:pPr>
      <w:r>
        <w:rPr>
          <w:rFonts w:ascii="Arial" w:hAnsi="Arial" w:cs="Arial"/>
          <w:b w:val="0"/>
          <w:bCs w:val="0"/>
          <w:sz w:val="18"/>
          <w:szCs w:val="18"/>
        </w:rPr>
        <w:t>06/2010 – 09/2010</w:t>
      </w:r>
      <w:r>
        <w:rPr>
          <w:rFonts w:ascii="Arial" w:hAnsi="Arial" w:cs="Arial"/>
          <w:b w:val="0"/>
          <w:bCs w:val="0"/>
          <w:sz w:val="18"/>
          <w:szCs w:val="18"/>
        </w:rPr>
        <w:tab/>
        <w:t>“Graduate Writing Award”.  Department of Geography, The Ohio State University.  US$4,500.00</w:t>
      </w:r>
    </w:p>
    <w:p w14:paraId="52D1B396" w14:textId="77777777" w:rsidR="00E01703" w:rsidRDefault="00E01703" w:rsidP="00E01703">
      <w:pPr>
        <w:pStyle w:val="Subtitle"/>
        <w:ind w:left="1985" w:hanging="1985"/>
        <w:jc w:val="left"/>
        <w:rPr>
          <w:rFonts w:ascii="Arial" w:hAnsi="Arial" w:cs="Arial"/>
          <w:b w:val="0"/>
          <w:bCs w:val="0"/>
          <w:sz w:val="18"/>
          <w:szCs w:val="18"/>
        </w:rPr>
      </w:pPr>
    </w:p>
    <w:p w14:paraId="51E36DC3" w14:textId="77777777" w:rsidR="00E01703" w:rsidRDefault="00E01703" w:rsidP="00E01703">
      <w:pPr>
        <w:pStyle w:val="Subtitle"/>
        <w:ind w:left="1985" w:hanging="1985"/>
        <w:jc w:val="left"/>
        <w:rPr>
          <w:rFonts w:ascii="Arial" w:hAnsi="Arial" w:cs="Arial"/>
          <w:b w:val="0"/>
          <w:bCs w:val="0"/>
          <w:sz w:val="18"/>
          <w:szCs w:val="18"/>
        </w:rPr>
      </w:pPr>
      <w:r>
        <w:rPr>
          <w:rFonts w:ascii="Arial" w:hAnsi="Arial" w:cs="Arial"/>
          <w:b w:val="0"/>
          <w:bCs w:val="0"/>
          <w:sz w:val="18"/>
          <w:szCs w:val="18"/>
        </w:rPr>
        <w:t>07/2009 – 12/2009</w:t>
      </w:r>
      <w:r>
        <w:rPr>
          <w:rFonts w:ascii="Arial" w:hAnsi="Arial" w:cs="Arial"/>
          <w:b w:val="0"/>
          <w:bCs w:val="0"/>
          <w:sz w:val="18"/>
          <w:szCs w:val="18"/>
        </w:rPr>
        <w:tab/>
        <w:t>“Graduate Research Grant.”  Mershon Center for International Security Studies, The Ohio State University.  US$4,000.00</w:t>
      </w:r>
    </w:p>
    <w:p w14:paraId="1CF6BDBD" w14:textId="77777777" w:rsidR="00E01703" w:rsidRDefault="00E01703" w:rsidP="00E01703">
      <w:pPr>
        <w:pStyle w:val="Subtitle"/>
        <w:ind w:left="1985" w:hanging="1985"/>
        <w:jc w:val="left"/>
        <w:rPr>
          <w:rFonts w:ascii="Arial" w:hAnsi="Arial" w:cs="Arial"/>
          <w:b w:val="0"/>
          <w:bCs w:val="0"/>
          <w:sz w:val="18"/>
          <w:szCs w:val="18"/>
        </w:rPr>
      </w:pPr>
    </w:p>
    <w:p w14:paraId="40D9C4B7" w14:textId="77777777" w:rsidR="00E01703" w:rsidRDefault="00E01703" w:rsidP="00E01703">
      <w:pPr>
        <w:pStyle w:val="Subtitle"/>
        <w:ind w:left="1985" w:hanging="1985"/>
        <w:jc w:val="left"/>
        <w:rPr>
          <w:rFonts w:ascii="Arial" w:hAnsi="Arial" w:cs="Arial"/>
          <w:b w:val="0"/>
          <w:bCs w:val="0"/>
          <w:sz w:val="18"/>
          <w:szCs w:val="18"/>
        </w:rPr>
      </w:pPr>
      <w:r>
        <w:rPr>
          <w:rFonts w:ascii="Arial" w:hAnsi="Arial" w:cs="Arial"/>
          <w:b w:val="0"/>
          <w:bCs w:val="0"/>
          <w:sz w:val="18"/>
          <w:szCs w:val="18"/>
        </w:rPr>
        <w:t>07/2008 – 06/</w:t>
      </w:r>
      <w:proofErr w:type="gramStart"/>
      <w:r>
        <w:rPr>
          <w:rFonts w:ascii="Arial" w:hAnsi="Arial" w:cs="Arial"/>
          <w:b w:val="0"/>
          <w:bCs w:val="0"/>
          <w:sz w:val="18"/>
          <w:szCs w:val="18"/>
        </w:rPr>
        <w:t xml:space="preserve">2009  </w:t>
      </w:r>
      <w:r>
        <w:rPr>
          <w:rFonts w:ascii="Arial" w:hAnsi="Arial" w:cs="Arial"/>
          <w:b w:val="0"/>
          <w:bCs w:val="0"/>
          <w:sz w:val="18"/>
          <w:szCs w:val="18"/>
        </w:rPr>
        <w:tab/>
      </w:r>
      <w:proofErr w:type="gramEnd"/>
      <w:r>
        <w:rPr>
          <w:rFonts w:ascii="Arial" w:hAnsi="Arial" w:cs="Arial"/>
          <w:b w:val="0"/>
          <w:bCs w:val="0"/>
          <w:sz w:val="18"/>
          <w:szCs w:val="18"/>
        </w:rPr>
        <w:t>“</w:t>
      </w:r>
      <w:r w:rsidRPr="009F44E5">
        <w:rPr>
          <w:rFonts w:ascii="Arial" w:hAnsi="Arial" w:cs="Arial"/>
          <w:b w:val="0"/>
          <w:bCs w:val="0"/>
          <w:sz w:val="18"/>
          <w:szCs w:val="18"/>
        </w:rPr>
        <w:t xml:space="preserve">International </w:t>
      </w:r>
      <w:r>
        <w:rPr>
          <w:rFonts w:ascii="Arial" w:hAnsi="Arial" w:cs="Arial"/>
          <w:b w:val="0"/>
          <w:bCs w:val="0"/>
          <w:sz w:val="18"/>
          <w:szCs w:val="18"/>
        </w:rPr>
        <w:t>Affairs</w:t>
      </w:r>
      <w:r w:rsidRPr="009F44E5">
        <w:rPr>
          <w:rFonts w:ascii="Arial" w:hAnsi="Arial" w:cs="Arial"/>
          <w:b w:val="0"/>
          <w:bCs w:val="0"/>
          <w:sz w:val="18"/>
          <w:szCs w:val="18"/>
        </w:rPr>
        <w:t xml:space="preserve"> Grant</w:t>
      </w:r>
      <w:r>
        <w:rPr>
          <w:rFonts w:ascii="Arial" w:hAnsi="Arial" w:cs="Arial"/>
          <w:b w:val="0"/>
          <w:bCs w:val="0"/>
          <w:sz w:val="18"/>
          <w:szCs w:val="18"/>
        </w:rPr>
        <w:t>.”  Office of International Affairs, The Ohio State University.  US$2,400.00.</w:t>
      </w:r>
    </w:p>
    <w:p w14:paraId="7D5C7E23" w14:textId="77777777" w:rsidR="00E01703" w:rsidRDefault="00E01703" w:rsidP="00E01703">
      <w:pPr>
        <w:pStyle w:val="Subtitle"/>
        <w:ind w:left="1985" w:hanging="1985"/>
        <w:jc w:val="left"/>
        <w:rPr>
          <w:rFonts w:ascii="Arial" w:hAnsi="Arial" w:cs="Arial"/>
          <w:b w:val="0"/>
          <w:bCs w:val="0"/>
          <w:sz w:val="18"/>
          <w:szCs w:val="18"/>
        </w:rPr>
      </w:pPr>
    </w:p>
    <w:p w14:paraId="7E0047CF" w14:textId="15C3857D" w:rsidR="00B65ADE" w:rsidRDefault="00E01703" w:rsidP="00B65ADE">
      <w:pPr>
        <w:pStyle w:val="Subtitle"/>
        <w:ind w:left="1985" w:hanging="1985"/>
        <w:jc w:val="left"/>
        <w:rPr>
          <w:rFonts w:ascii="Arial" w:hAnsi="Arial" w:cs="Arial"/>
          <w:b w:val="0"/>
          <w:bCs w:val="0"/>
          <w:sz w:val="18"/>
          <w:szCs w:val="18"/>
        </w:rPr>
      </w:pPr>
      <w:r>
        <w:rPr>
          <w:rFonts w:ascii="Arial" w:hAnsi="Arial" w:cs="Arial"/>
          <w:b w:val="0"/>
          <w:bCs w:val="0"/>
          <w:sz w:val="18"/>
          <w:szCs w:val="18"/>
        </w:rPr>
        <w:t>07/2008 – 06/</w:t>
      </w:r>
      <w:proofErr w:type="gramStart"/>
      <w:r>
        <w:rPr>
          <w:rFonts w:ascii="Arial" w:hAnsi="Arial" w:cs="Arial"/>
          <w:b w:val="0"/>
          <w:bCs w:val="0"/>
          <w:sz w:val="18"/>
          <w:szCs w:val="18"/>
        </w:rPr>
        <w:t xml:space="preserve">2009  </w:t>
      </w:r>
      <w:r>
        <w:rPr>
          <w:rFonts w:ascii="Arial" w:hAnsi="Arial" w:cs="Arial"/>
          <w:b w:val="0"/>
          <w:bCs w:val="0"/>
          <w:sz w:val="18"/>
          <w:szCs w:val="18"/>
        </w:rPr>
        <w:tab/>
      </w:r>
      <w:proofErr w:type="gramEnd"/>
      <w:r>
        <w:rPr>
          <w:rFonts w:ascii="Arial" w:hAnsi="Arial" w:cs="Arial"/>
          <w:b w:val="0"/>
          <w:bCs w:val="0"/>
          <w:sz w:val="18"/>
          <w:szCs w:val="18"/>
        </w:rPr>
        <w:t xml:space="preserve">“Dissertation Proposal Grant.” </w:t>
      </w:r>
      <w:r w:rsidRPr="009F44E5">
        <w:rPr>
          <w:rFonts w:ascii="Arial" w:hAnsi="Arial" w:cs="Arial"/>
          <w:b w:val="0"/>
          <w:bCs w:val="0"/>
          <w:sz w:val="18"/>
          <w:szCs w:val="18"/>
        </w:rPr>
        <w:t>Environmental Policy Institute</w:t>
      </w:r>
      <w:r>
        <w:rPr>
          <w:rFonts w:ascii="Arial" w:hAnsi="Arial" w:cs="Arial"/>
          <w:b w:val="0"/>
          <w:bCs w:val="0"/>
          <w:sz w:val="18"/>
          <w:szCs w:val="18"/>
        </w:rPr>
        <w:t>, The Ohio State University. US$4,200.00.</w:t>
      </w:r>
    </w:p>
    <w:p w14:paraId="3E8AFF20" w14:textId="756A31D5" w:rsidR="00810242" w:rsidRDefault="00810242" w:rsidP="00F62C7F">
      <w:pPr>
        <w:pStyle w:val="Subtitle"/>
        <w:jc w:val="left"/>
        <w:rPr>
          <w:rFonts w:ascii="Arial" w:hAnsi="Arial" w:cs="Arial"/>
          <w:b w:val="0"/>
          <w:bCs w:val="0"/>
          <w:sz w:val="18"/>
          <w:szCs w:val="18"/>
        </w:rPr>
      </w:pPr>
    </w:p>
    <w:p w14:paraId="0606B5F6" w14:textId="77777777" w:rsidR="00810242" w:rsidRDefault="00810242" w:rsidP="00B65ADE">
      <w:pPr>
        <w:pStyle w:val="Subtitle"/>
        <w:ind w:left="1985" w:hanging="1985"/>
        <w:jc w:val="left"/>
        <w:rPr>
          <w:rFonts w:ascii="Arial" w:hAnsi="Arial" w:cs="Arial"/>
          <w:b w:val="0"/>
          <w:bCs w:val="0"/>
          <w:sz w:val="18"/>
          <w:szCs w:val="18"/>
        </w:rPr>
      </w:pPr>
    </w:p>
    <w:p w14:paraId="1B43BB42" w14:textId="0EBCD9E8" w:rsidR="003D16A2" w:rsidRPr="00B65ADE" w:rsidRDefault="003D16A2" w:rsidP="00B65ADE">
      <w:pPr>
        <w:pStyle w:val="Subtitle"/>
        <w:ind w:left="1985" w:hanging="1985"/>
        <w:jc w:val="left"/>
        <w:rPr>
          <w:rFonts w:ascii="Arial" w:hAnsi="Arial" w:cs="Arial"/>
          <w:b w:val="0"/>
          <w:bCs w:val="0"/>
          <w:sz w:val="18"/>
          <w:szCs w:val="18"/>
        </w:rPr>
      </w:pPr>
      <w:r>
        <w:rPr>
          <w:rFonts w:ascii="Arial" w:hAnsi="Arial" w:cs="Arial"/>
          <w:bCs w:val="0"/>
          <w:sz w:val="18"/>
          <w:szCs w:val="18"/>
          <w:u w:val="single"/>
        </w:rPr>
        <w:t>Honors and Awards</w:t>
      </w:r>
    </w:p>
    <w:p w14:paraId="1073846F" w14:textId="77777777" w:rsidR="003D16A2" w:rsidRDefault="003D16A2" w:rsidP="003D16A2">
      <w:pPr>
        <w:pStyle w:val="Subtitle"/>
        <w:ind w:left="1985" w:hanging="1985"/>
        <w:jc w:val="left"/>
        <w:rPr>
          <w:rFonts w:ascii="Arial" w:hAnsi="Arial" w:cs="Arial"/>
          <w:b w:val="0"/>
          <w:bCs w:val="0"/>
          <w:sz w:val="18"/>
          <w:szCs w:val="18"/>
        </w:rPr>
      </w:pPr>
    </w:p>
    <w:p w14:paraId="5E4136FC" w14:textId="5C11DED6" w:rsidR="009B23DA" w:rsidRPr="009B23DA" w:rsidRDefault="009B23DA" w:rsidP="003D16A2">
      <w:pPr>
        <w:pStyle w:val="Subtitle"/>
        <w:ind w:left="1985" w:hanging="1985"/>
        <w:jc w:val="left"/>
        <w:rPr>
          <w:rFonts w:ascii="Arial" w:hAnsi="Arial" w:cs="Arial"/>
          <w:b w:val="0"/>
          <w:bCs w:val="0"/>
          <w:i/>
          <w:sz w:val="18"/>
          <w:szCs w:val="18"/>
        </w:rPr>
      </w:pPr>
      <w:r>
        <w:rPr>
          <w:rFonts w:ascii="Arial" w:hAnsi="Arial" w:cs="Arial"/>
          <w:b w:val="0"/>
          <w:bCs w:val="0"/>
          <w:sz w:val="18"/>
          <w:szCs w:val="18"/>
        </w:rPr>
        <w:t>2019</w:t>
      </w:r>
      <w:r w:rsidR="00456E0B">
        <w:rPr>
          <w:rFonts w:ascii="Arial" w:hAnsi="Arial" w:cs="Arial"/>
          <w:b w:val="0"/>
          <w:bCs w:val="0"/>
          <w:sz w:val="18"/>
          <w:szCs w:val="18"/>
        </w:rPr>
        <w:t xml:space="preserve"> – 2020 </w:t>
      </w:r>
      <w:r>
        <w:rPr>
          <w:rFonts w:ascii="Arial" w:hAnsi="Arial" w:cs="Arial"/>
          <w:b w:val="0"/>
          <w:bCs w:val="0"/>
          <w:sz w:val="18"/>
          <w:szCs w:val="18"/>
        </w:rPr>
        <w:tab/>
        <w:t>Official selection: Five Continents International Film Festival; Miami International Film Festival; CINECAFEST; Short to the Point</w:t>
      </w:r>
      <w:r w:rsidR="00817794">
        <w:rPr>
          <w:rFonts w:ascii="Arial" w:hAnsi="Arial" w:cs="Arial"/>
          <w:b w:val="0"/>
          <w:bCs w:val="0"/>
          <w:sz w:val="18"/>
          <w:szCs w:val="18"/>
        </w:rPr>
        <w:t xml:space="preserve">; </w:t>
      </w:r>
      <w:proofErr w:type="spellStart"/>
      <w:r w:rsidR="00817794">
        <w:rPr>
          <w:rFonts w:ascii="Arial" w:hAnsi="Arial" w:cs="Arial"/>
          <w:b w:val="0"/>
          <w:bCs w:val="0"/>
          <w:sz w:val="18"/>
          <w:szCs w:val="18"/>
        </w:rPr>
        <w:t>Scinema</w:t>
      </w:r>
      <w:proofErr w:type="spellEnd"/>
      <w:r w:rsidR="00817794">
        <w:rPr>
          <w:rFonts w:ascii="Arial" w:hAnsi="Arial" w:cs="Arial"/>
          <w:b w:val="0"/>
          <w:bCs w:val="0"/>
          <w:sz w:val="18"/>
          <w:szCs w:val="18"/>
        </w:rPr>
        <w:t>; Festival Online Cine Docu</w:t>
      </w:r>
      <w:r w:rsidR="006B2185">
        <w:rPr>
          <w:rFonts w:ascii="Arial" w:hAnsi="Arial" w:cs="Arial"/>
          <w:b w:val="0"/>
          <w:bCs w:val="0"/>
          <w:sz w:val="18"/>
          <w:szCs w:val="18"/>
        </w:rPr>
        <w:t xml:space="preserve">mental Derechos Humanos; </w:t>
      </w:r>
      <w:proofErr w:type="spellStart"/>
      <w:r w:rsidR="006B2185">
        <w:rPr>
          <w:rFonts w:ascii="Arial" w:hAnsi="Arial" w:cs="Arial"/>
          <w:b w:val="0"/>
          <w:bCs w:val="0"/>
          <w:sz w:val="18"/>
          <w:szCs w:val="18"/>
        </w:rPr>
        <w:t>ethnografilm</w:t>
      </w:r>
      <w:proofErr w:type="spellEnd"/>
      <w:r w:rsidR="006B2185">
        <w:rPr>
          <w:rFonts w:ascii="Arial" w:hAnsi="Arial" w:cs="Arial"/>
          <w:b w:val="0"/>
          <w:bCs w:val="0"/>
          <w:sz w:val="18"/>
          <w:szCs w:val="18"/>
        </w:rPr>
        <w:t>; Ogeechee International History Film Festival; Best Short Fest</w:t>
      </w:r>
      <w:r>
        <w:rPr>
          <w:rFonts w:ascii="Arial" w:hAnsi="Arial" w:cs="Arial"/>
          <w:b w:val="0"/>
          <w:bCs w:val="0"/>
          <w:sz w:val="18"/>
          <w:szCs w:val="18"/>
        </w:rPr>
        <w:t xml:space="preserve"> - </w:t>
      </w:r>
      <w:r>
        <w:rPr>
          <w:rFonts w:ascii="Arial" w:hAnsi="Arial" w:cs="Arial"/>
          <w:b w:val="0"/>
          <w:bCs w:val="0"/>
          <w:i/>
          <w:sz w:val="18"/>
          <w:szCs w:val="18"/>
        </w:rPr>
        <w:t>Collapse</w:t>
      </w:r>
    </w:p>
    <w:p w14:paraId="06E74D39" w14:textId="77777777" w:rsidR="009B23DA" w:rsidRDefault="009B23DA" w:rsidP="003D16A2">
      <w:pPr>
        <w:pStyle w:val="Subtitle"/>
        <w:ind w:left="1985" w:hanging="1985"/>
        <w:jc w:val="left"/>
        <w:rPr>
          <w:rFonts w:ascii="Arial" w:hAnsi="Arial" w:cs="Arial"/>
          <w:b w:val="0"/>
          <w:bCs w:val="0"/>
          <w:sz w:val="18"/>
          <w:szCs w:val="18"/>
        </w:rPr>
      </w:pPr>
    </w:p>
    <w:p w14:paraId="5EF439C1" w14:textId="040DA11C" w:rsidR="00E01703" w:rsidRPr="004432E7" w:rsidRDefault="003D16A2" w:rsidP="004432E7">
      <w:pPr>
        <w:pStyle w:val="Subtitle"/>
        <w:ind w:left="1985" w:hanging="1985"/>
        <w:jc w:val="left"/>
        <w:rPr>
          <w:rFonts w:ascii="Arial" w:hAnsi="Arial" w:cs="Arial"/>
          <w:b w:val="0"/>
          <w:bCs w:val="0"/>
          <w:sz w:val="18"/>
          <w:szCs w:val="18"/>
        </w:rPr>
      </w:pPr>
      <w:r>
        <w:rPr>
          <w:rFonts w:ascii="Arial" w:hAnsi="Arial" w:cs="Arial"/>
          <w:b w:val="0"/>
          <w:bCs w:val="0"/>
          <w:sz w:val="18"/>
          <w:szCs w:val="18"/>
        </w:rPr>
        <w:t>2011</w:t>
      </w:r>
      <w:r>
        <w:rPr>
          <w:rFonts w:ascii="Arial" w:hAnsi="Arial" w:cs="Arial"/>
          <w:b w:val="0"/>
          <w:bCs w:val="0"/>
          <w:sz w:val="18"/>
          <w:szCs w:val="18"/>
        </w:rPr>
        <w:tab/>
        <w:t>Miller Award for Distinguished Graduate Student, Department of Geography, The Ohio State University (recognizing quality in scholarship and scholarly writing; US$4,000 award).</w:t>
      </w:r>
    </w:p>
    <w:p w14:paraId="0A84D654" w14:textId="77777777" w:rsidR="004432E7" w:rsidRDefault="004432E7" w:rsidP="00E01703">
      <w:pPr>
        <w:pStyle w:val="Subtitle"/>
        <w:jc w:val="left"/>
        <w:rPr>
          <w:rFonts w:ascii="Arial" w:hAnsi="Arial" w:cs="Arial"/>
          <w:bCs w:val="0"/>
          <w:sz w:val="18"/>
          <w:szCs w:val="18"/>
          <w:u w:val="single"/>
        </w:rPr>
      </w:pPr>
    </w:p>
    <w:p w14:paraId="5A58896A" w14:textId="7D2AE0F0"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Travel Grants</w:t>
      </w:r>
    </w:p>
    <w:p w14:paraId="119C7B5B" w14:textId="77777777" w:rsidR="00E01703" w:rsidRDefault="00E01703" w:rsidP="00E01703">
      <w:pPr>
        <w:pStyle w:val="Subtitle"/>
        <w:jc w:val="left"/>
        <w:rPr>
          <w:rFonts w:ascii="Arial" w:hAnsi="Arial" w:cs="Arial"/>
          <w:b w:val="0"/>
          <w:bCs w:val="0"/>
          <w:sz w:val="18"/>
          <w:szCs w:val="18"/>
        </w:rPr>
      </w:pPr>
    </w:p>
    <w:p w14:paraId="7D9AB97F" w14:textId="45D783A8" w:rsidR="00E01703" w:rsidRDefault="001E0F62" w:rsidP="001E0F62">
      <w:pPr>
        <w:pStyle w:val="Subtitle"/>
        <w:ind w:left="1985" w:hanging="1985"/>
        <w:jc w:val="left"/>
        <w:rPr>
          <w:rFonts w:ascii="Arial" w:hAnsi="Arial" w:cs="Arial"/>
          <w:b w:val="0"/>
          <w:bCs w:val="0"/>
          <w:sz w:val="18"/>
          <w:szCs w:val="18"/>
        </w:rPr>
      </w:pPr>
      <w:r>
        <w:rPr>
          <w:rFonts w:ascii="Arial" w:hAnsi="Arial" w:cs="Arial"/>
          <w:b w:val="0"/>
          <w:bCs w:val="0"/>
          <w:sz w:val="18"/>
          <w:szCs w:val="18"/>
        </w:rPr>
        <w:t xml:space="preserve">2007 – 2010 </w:t>
      </w:r>
      <w:r w:rsidR="00E01703">
        <w:rPr>
          <w:rFonts w:ascii="Arial" w:hAnsi="Arial" w:cs="Arial"/>
          <w:b w:val="0"/>
          <w:bCs w:val="0"/>
          <w:sz w:val="18"/>
          <w:szCs w:val="18"/>
        </w:rPr>
        <w:tab/>
      </w:r>
      <w:r>
        <w:rPr>
          <w:rFonts w:ascii="Arial" w:hAnsi="Arial" w:cs="Arial"/>
          <w:b w:val="0"/>
          <w:bCs w:val="0"/>
          <w:sz w:val="18"/>
          <w:szCs w:val="18"/>
        </w:rPr>
        <w:t>4x recipient</w:t>
      </w:r>
      <w:r w:rsidR="00456E0B">
        <w:rPr>
          <w:rFonts w:ascii="Arial" w:hAnsi="Arial" w:cs="Arial"/>
          <w:b w:val="0"/>
          <w:bCs w:val="0"/>
          <w:sz w:val="18"/>
          <w:szCs w:val="18"/>
        </w:rPr>
        <w:t>,</w:t>
      </w:r>
      <w:r>
        <w:rPr>
          <w:rFonts w:ascii="Arial" w:hAnsi="Arial" w:cs="Arial"/>
          <w:b w:val="0"/>
          <w:bCs w:val="0"/>
          <w:sz w:val="18"/>
          <w:szCs w:val="18"/>
        </w:rPr>
        <w:t xml:space="preserve"> </w:t>
      </w:r>
      <w:r w:rsidR="00E01703">
        <w:rPr>
          <w:rFonts w:ascii="Arial" w:hAnsi="Arial" w:cs="Arial"/>
          <w:b w:val="0"/>
          <w:bCs w:val="0"/>
          <w:sz w:val="18"/>
          <w:szCs w:val="18"/>
        </w:rPr>
        <w:t>“Ray Travel Award</w:t>
      </w:r>
      <w:r>
        <w:rPr>
          <w:rFonts w:ascii="Arial" w:hAnsi="Arial" w:cs="Arial"/>
          <w:b w:val="0"/>
          <w:bCs w:val="0"/>
          <w:sz w:val="18"/>
          <w:szCs w:val="18"/>
        </w:rPr>
        <w:t>,</w:t>
      </w:r>
      <w:r w:rsidR="00E01703">
        <w:rPr>
          <w:rFonts w:ascii="Arial" w:hAnsi="Arial" w:cs="Arial"/>
          <w:b w:val="0"/>
          <w:bCs w:val="0"/>
          <w:sz w:val="18"/>
          <w:szCs w:val="18"/>
        </w:rPr>
        <w:t xml:space="preserve">” Council of Graduate Students, The Ohio State University. </w:t>
      </w:r>
      <w:r>
        <w:rPr>
          <w:rFonts w:ascii="Arial" w:hAnsi="Arial" w:cs="Arial"/>
          <w:b w:val="0"/>
          <w:bCs w:val="0"/>
          <w:sz w:val="18"/>
          <w:szCs w:val="18"/>
        </w:rPr>
        <w:t xml:space="preserve">Each award: </w:t>
      </w:r>
      <w:r w:rsidR="00E01703">
        <w:rPr>
          <w:rFonts w:ascii="Arial" w:hAnsi="Arial" w:cs="Arial"/>
          <w:b w:val="0"/>
          <w:bCs w:val="0"/>
          <w:sz w:val="18"/>
          <w:szCs w:val="18"/>
        </w:rPr>
        <w:t>US$750.00</w:t>
      </w:r>
      <w:r>
        <w:rPr>
          <w:rFonts w:ascii="Arial" w:hAnsi="Arial" w:cs="Arial"/>
          <w:b w:val="0"/>
          <w:bCs w:val="0"/>
          <w:sz w:val="18"/>
          <w:szCs w:val="18"/>
        </w:rPr>
        <w:t xml:space="preserve"> </w:t>
      </w:r>
    </w:p>
    <w:p w14:paraId="30874571" w14:textId="77777777" w:rsidR="00E01703" w:rsidRDefault="00E01703" w:rsidP="00E01703">
      <w:pPr>
        <w:pStyle w:val="Subtitle"/>
        <w:ind w:left="1985" w:hanging="1985"/>
        <w:jc w:val="left"/>
        <w:rPr>
          <w:rFonts w:ascii="Arial" w:hAnsi="Arial" w:cs="Arial"/>
          <w:b w:val="0"/>
          <w:bCs w:val="0"/>
          <w:sz w:val="18"/>
          <w:szCs w:val="18"/>
        </w:rPr>
      </w:pPr>
    </w:p>
    <w:p w14:paraId="53B4530D" w14:textId="34C1699D" w:rsidR="00E01703" w:rsidRDefault="00E01703" w:rsidP="00D6036F">
      <w:pPr>
        <w:pStyle w:val="Subtitle"/>
        <w:ind w:left="1985" w:hanging="1985"/>
        <w:jc w:val="left"/>
        <w:rPr>
          <w:rFonts w:ascii="Arial" w:hAnsi="Arial" w:cs="Arial"/>
          <w:b w:val="0"/>
          <w:bCs w:val="0"/>
          <w:sz w:val="18"/>
          <w:szCs w:val="18"/>
        </w:rPr>
      </w:pPr>
      <w:proofErr w:type="gramStart"/>
      <w:r>
        <w:rPr>
          <w:rFonts w:ascii="Arial" w:hAnsi="Arial" w:cs="Arial"/>
          <w:b w:val="0"/>
          <w:bCs w:val="0"/>
          <w:sz w:val="18"/>
          <w:szCs w:val="18"/>
        </w:rPr>
        <w:t xml:space="preserve">2008  </w:t>
      </w:r>
      <w:r>
        <w:rPr>
          <w:rFonts w:ascii="Arial" w:hAnsi="Arial" w:cs="Arial"/>
          <w:b w:val="0"/>
          <w:bCs w:val="0"/>
          <w:sz w:val="18"/>
          <w:szCs w:val="18"/>
        </w:rPr>
        <w:tab/>
      </w:r>
      <w:proofErr w:type="gramEnd"/>
      <w:r>
        <w:rPr>
          <w:rFonts w:ascii="Arial" w:hAnsi="Arial" w:cs="Arial"/>
          <w:b w:val="0"/>
          <w:bCs w:val="0"/>
          <w:sz w:val="18"/>
          <w:szCs w:val="18"/>
        </w:rPr>
        <w:t>Participation Grant, Critical Geopolitics 2008 Conference in Durham, England. US$250.00.</w:t>
      </w:r>
    </w:p>
    <w:p w14:paraId="3B4CBAB8" w14:textId="77777777" w:rsidR="00760656" w:rsidRPr="009F44E5" w:rsidRDefault="00760656" w:rsidP="00D6036F">
      <w:pPr>
        <w:pStyle w:val="Subtitle"/>
        <w:ind w:left="1985" w:hanging="1985"/>
        <w:jc w:val="left"/>
        <w:rPr>
          <w:rFonts w:ascii="Arial" w:hAnsi="Arial" w:cs="Arial"/>
          <w:b w:val="0"/>
          <w:bCs w:val="0"/>
          <w:sz w:val="18"/>
          <w:szCs w:val="18"/>
        </w:rPr>
      </w:pPr>
    </w:p>
    <w:p w14:paraId="3F96F59A" w14:textId="4EEE7354" w:rsidR="00470794" w:rsidRDefault="00E01703" w:rsidP="004432E7">
      <w:pPr>
        <w:pStyle w:val="Subtitle"/>
        <w:ind w:left="1985" w:hanging="1985"/>
        <w:jc w:val="left"/>
        <w:rPr>
          <w:rFonts w:ascii="Arial" w:hAnsi="Arial" w:cs="Arial"/>
          <w:b w:val="0"/>
          <w:bCs w:val="0"/>
          <w:sz w:val="18"/>
          <w:szCs w:val="18"/>
        </w:rPr>
      </w:pPr>
      <w:r>
        <w:rPr>
          <w:rFonts w:ascii="Arial" w:hAnsi="Arial" w:cs="Arial"/>
          <w:b w:val="0"/>
          <w:bCs w:val="0"/>
          <w:sz w:val="18"/>
          <w:szCs w:val="18"/>
        </w:rPr>
        <w:t xml:space="preserve">2005-2006 </w:t>
      </w:r>
      <w:r>
        <w:rPr>
          <w:rFonts w:ascii="Arial" w:hAnsi="Arial" w:cs="Arial"/>
          <w:b w:val="0"/>
          <w:bCs w:val="0"/>
          <w:sz w:val="18"/>
          <w:szCs w:val="18"/>
        </w:rPr>
        <w:tab/>
      </w:r>
      <w:r w:rsidRPr="009F44E5">
        <w:rPr>
          <w:rFonts w:ascii="Arial" w:hAnsi="Arial" w:cs="Arial"/>
          <w:b w:val="0"/>
          <w:bCs w:val="0"/>
          <w:sz w:val="18"/>
          <w:szCs w:val="18"/>
        </w:rPr>
        <w:t>Participation Grant, EUREX European Online Seminar on Urban T</w:t>
      </w:r>
      <w:r>
        <w:rPr>
          <w:rFonts w:ascii="Arial" w:hAnsi="Arial" w:cs="Arial"/>
          <w:b w:val="0"/>
          <w:bCs w:val="0"/>
          <w:sz w:val="18"/>
          <w:szCs w:val="18"/>
        </w:rPr>
        <w:t xml:space="preserve">ransformation, Poverty, Spatial </w:t>
      </w:r>
      <w:r w:rsidRPr="009F44E5">
        <w:rPr>
          <w:rFonts w:ascii="Arial" w:hAnsi="Arial" w:cs="Arial"/>
          <w:b w:val="0"/>
          <w:bCs w:val="0"/>
          <w:sz w:val="18"/>
          <w:szCs w:val="18"/>
        </w:rPr>
        <w:t>Segr</w:t>
      </w:r>
      <w:r>
        <w:rPr>
          <w:rFonts w:ascii="Arial" w:hAnsi="Arial" w:cs="Arial"/>
          <w:b w:val="0"/>
          <w:bCs w:val="0"/>
          <w:sz w:val="18"/>
          <w:szCs w:val="18"/>
        </w:rPr>
        <w:t>egation, and Social Exclusion. US$500.00.</w:t>
      </w:r>
    </w:p>
    <w:p w14:paraId="2B76D1F2" w14:textId="4A7F6254" w:rsidR="00B915D1" w:rsidRDefault="00B915D1" w:rsidP="00805125">
      <w:pPr>
        <w:pStyle w:val="Subtitle"/>
        <w:ind w:left="1985" w:hanging="1985"/>
        <w:jc w:val="left"/>
        <w:rPr>
          <w:rFonts w:ascii="Arial" w:hAnsi="Arial" w:cs="Arial"/>
          <w:b w:val="0"/>
          <w:bCs w:val="0"/>
          <w:sz w:val="18"/>
          <w:szCs w:val="18"/>
        </w:rPr>
      </w:pPr>
    </w:p>
    <w:p w14:paraId="3914FEE7" w14:textId="77777777" w:rsidR="00BF4EB7" w:rsidRDefault="00BF4EB7" w:rsidP="00F62C7F">
      <w:pPr>
        <w:pStyle w:val="Subtitle"/>
        <w:jc w:val="left"/>
        <w:rPr>
          <w:rFonts w:ascii="Arial" w:hAnsi="Arial" w:cs="Arial"/>
          <w:b w:val="0"/>
          <w:bCs w:val="0"/>
          <w:sz w:val="18"/>
          <w:szCs w:val="18"/>
        </w:rPr>
      </w:pPr>
    </w:p>
    <w:p w14:paraId="11E63FC6" w14:textId="77777777" w:rsidR="00E01703" w:rsidRPr="00470D90" w:rsidRDefault="00E01703" w:rsidP="00E01703">
      <w:pPr>
        <w:pStyle w:val="Subtitle"/>
        <w:jc w:val="left"/>
        <w:rPr>
          <w:rFonts w:ascii="Arial" w:hAnsi="Arial" w:cs="Arial"/>
          <w:bCs w:val="0"/>
          <w:sz w:val="28"/>
          <w:szCs w:val="28"/>
        </w:rPr>
      </w:pPr>
      <w:r w:rsidRPr="00470D90">
        <w:rPr>
          <w:rFonts w:ascii="Arial" w:hAnsi="Arial" w:cs="Arial"/>
          <w:bCs w:val="0"/>
          <w:sz w:val="28"/>
          <w:szCs w:val="28"/>
        </w:rPr>
        <w:t>Editorial Duties</w:t>
      </w:r>
    </w:p>
    <w:p w14:paraId="49295237" w14:textId="77777777" w:rsidR="00E01703" w:rsidRDefault="00E01703" w:rsidP="00E01703">
      <w:pPr>
        <w:pStyle w:val="Subtitle"/>
        <w:jc w:val="left"/>
        <w:rPr>
          <w:rFonts w:ascii="Arial" w:hAnsi="Arial" w:cs="Arial"/>
          <w:b w:val="0"/>
          <w:bCs w:val="0"/>
          <w:sz w:val="18"/>
          <w:szCs w:val="18"/>
        </w:rPr>
      </w:pPr>
    </w:p>
    <w:p w14:paraId="5EA1703D" w14:textId="602DE8C2" w:rsidR="007F0794" w:rsidRPr="007F0794" w:rsidRDefault="007F0794" w:rsidP="00E01703">
      <w:pPr>
        <w:pStyle w:val="Subtitle"/>
        <w:jc w:val="left"/>
        <w:rPr>
          <w:rFonts w:ascii="Arial" w:hAnsi="Arial" w:cs="Arial"/>
          <w:bCs w:val="0"/>
          <w:sz w:val="18"/>
          <w:szCs w:val="18"/>
          <w:u w:val="single"/>
        </w:rPr>
      </w:pPr>
      <w:r>
        <w:rPr>
          <w:rFonts w:ascii="Arial" w:hAnsi="Arial" w:cs="Arial"/>
          <w:bCs w:val="0"/>
          <w:sz w:val="18"/>
          <w:szCs w:val="18"/>
          <w:u w:val="single"/>
        </w:rPr>
        <w:t xml:space="preserve">Editorial </w:t>
      </w:r>
      <w:r w:rsidR="00AE48B1">
        <w:rPr>
          <w:rFonts w:ascii="Arial" w:hAnsi="Arial" w:cs="Arial"/>
          <w:bCs w:val="0"/>
          <w:sz w:val="18"/>
          <w:szCs w:val="18"/>
          <w:u w:val="single"/>
        </w:rPr>
        <w:t>positions</w:t>
      </w:r>
    </w:p>
    <w:p w14:paraId="725BAD19" w14:textId="77777777" w:rsidR="007F0794" w:rsidRDefault="007F0794" w:rsidP="00E01703">
      <w:pPr>
        <w:pStyle w:val="Subtitle"/>
        <w:jc w:val="left"/>
        <w:rPr>
          <w:rFonts w:ascii="Arial" w:hAnsi="Arial" w:cs="Arial"/>
          <w:b w:val="0"/>
          <w:bCs w:val="0"/>
          <w:sz w:val="18"/>
          <w:szCs w:val="18"/>
        </w:rPr>
      </w:pPr>
    </w:p>
    <w:p w14:paraId="44ECE406" w14:textId="064AE70D" w:rsidR="00AE3401" w:rsidRDefault="00AE3401" w:rsidP="00E01703">
      <w:pPr>
        <w:pStyle w:val="Subtitle"/>
        <w:jc w:val="left"/>
        <w:rPr>
          <w:rFonts w:ascii="Arial" w:hAnsi="Arial" w:cs="Arial"/>
          <w:b w:val="0"/>
          <w:bCs w:val="0"/>
          <w:i/>
          <w:iCs/>
          <w:sz w:val="18"/>
          <w:szCs w:val="18"/>
        </w:rPr>
      </w:pPr>
      <w:r>
        <w:rPr>
          <w:rFonts w:ascii="Arial" w:hAnsi="Arial" w:cs="Arial"/>
          <w:b w:val="0"/>
          <w:bCs w:val="0"/>
          <w:sz w:val="18"/>
          <w:szCs w:val="18"/>
        </w:rPr>
        <w:t>1/2020 – Present</w:t>
      </w:r>
      <w:r>
        <w:rPr>
          <w:rFonts w:ascii="Arial" w:hAnsi="Arial" w:cs="Arial"/>
          <w:b w:val="0"/>
          <w:bCs w:val="0"/>
          <w:sz w:val="18"/>
          <w:szCs w:val="18"/>
        </w:rPr>
        <w:tab/>
      </w:r>
      <w:r>
        <w:rPr>
          <w:rFonts w:ascii="Arial" w:hAnsi="Arial" w:cs="Arial"/>
          <w:b w:val="0"/>
          <w:bCs w:val="0"/>
          <w:sz w:val="18"/>
          <w:szCs w:val="18"/>
        </w:rPr>
        <w:tab/>
        <w:t xml:space="preserve">Editor-in-Chief, </w:t>
      </w:r>
      <w:r>
        <w:rPr>
          <w:rFonts w:ascii="Arial" w:hAnsi="Arial" w:cs="Arial"/>
          <w:b w:val="0"/>
          <w:bCs w:val="0"/>
          <w:i/>
          <w:iCs/>
          <w:sz w:val="18"/>
          <w:szCs w:val="18"/>
        </w:rPr>
        <w:t>Political Geography</w:t>
      </w:r>
    </w:p>
    <w:p w14:paraId="028E91A7" w14:textId="3276626D" w:rsidR="00522D6C" w:rsidRDefault="00522D6C" w:rsidP="00E01703">
      <w:pPr>
        <w:pStyle w:val="Subtitle"/>
        <w:jc w:val="left"/>
        <w:rPr>
          <w:rFonts w:ascii="Arial" w:hAnsi="Arial" w:cs="Arial"/>
          <w:b w:val="0"/>
          <w:bCs w:val="0"/>
          <w:i/>
          <w:iCs/>
          <w:sz w:val="18"/>
          <w:szCs w:val="18"/>
        </w:rPr>
      </w:pPr>
    </w:p>
    <w:p w14:paraId="02AAB044" w14:textId="461C2735" w:rsidR="00522D6C" w:rsidRPr="00522D6C" w:rsidRDefault="00522D6C" w:rsidP="00E01703">
      <w:pPr>
        <w:pStyle w:val="Subtitle"/>
        <w:jc w:val="left"/>
        <w:rPr>
          <w:rFonts w:ascii="Arial" w:hAnsi="Arial" w:cs="Arial"/>
          <w:b w:val="0"/>
          <w:bCs w:val="0"/>
          <w:sz w:val="18"/>
          <w:szCs w:val="18"/>
        </w:rPr>
      </w:pPr>
      <w:r>
        <w:rPr>
          <w:rFonts w:ascii="Arial" w:hAnsi="Arial" w:cs="Arial"/>
          <w:b w:val="0"/>
          <w:bCs w:val="0"/>
          <w:sz w:val="18"/>
          <w:szCs w:val="18"/>
        </w:rPr>
        <w:t xml:space="preserve">4/2022 – Present </w:t>
      </w:r>
      <w:r>
        <w:rPr>
          <w:rFonts w:ascii="Arial" w:hAnsi="Arial" w:cs="Arial"/>
          <w:b w:val="0"/>
          <w:bCs w:val="0"/>
          <w:sz w:val="18"/>
          <w:szCs w:val="18"/>
        </w:rPr>
        <w:tab/>
      </w:r>
      <w:r>
        <w:rPr>
          <w:rFonts w:ascii="Arial" w:hAnsi="Arial" w:cs="Arial"/>
          <w:b w:val="0"/>
          <w:bCs w:val="0"/>
          <w:sz w:val="18"/>
          <w:szCs w:val="18"/>
        </w:rPr>
        <w:tab/>
        <w:t xml:space="preserve">Associate Editor, </w:t>
      </w:r>
      <w:r w:rsidR="00B21615">
        <w:rPr>
          <w:rFonts w:ascii="Arial" w:hAnsi="Arial" w:cs="Arial"/>
          <w:b w:val="0"/>
          <w:bCs w:val="0"/>
          <w:i/>
          <w:iCs/>
          <w:sz w:val="18"/>
          <w:szCs w:val="18"/>
        </w:rPr>
        <w:t>The</w:t>
      </w:r>
      <w:r w:rsidR="00810242">
        <w:rPr>
          <w:rFonts w:ascii="Arial" w:hAnsi="Arial" w:cs="Arial"/>
          <w:b w:val="0"/>
          <w:bCs w:val="0"/>
          <w:i/>
          <w:iCs/>
          <w:sz w:val="18"/>
          <w:szCs w:val="18"/>
        </w:rPr>
        <w:t xml:space="preserve"> Wiley</w:t>
      </w:r>
      <w:r w:rsidR="00B21615">
        <w:rPr>
          <w:rFonts w:ascii="Arial" w:hAnsi="Arial" w:cs="Arial"/>
          <w:b w:val="0"/>
          <w:bCs w:val="0"/>
          <w:i/>
          <w:iCs/>
          <w:sz w:val="18"/>
          <w:szCs w:val="18"/>
        </w:rPr>
        <w:t xml:space="preserve"> </w:t>
      </w:r>
      <w:r>
        <w:rPr>
          <w:rFonts w:ascii="Arial" w:hAnsi="Arial" w:cs="Arial"/>
          <w:b w:val="0"/>
          <w:bCs w:val="0"/>
          <w:i/>
          <w:iCs/>
          <w:sz w:val="18"/>
          <w:szCs w:val="18"/>
        </w:rPr>
        <w:t>International Encyclopedia of Geography</w:t>
      </w:r>
    </w:p>
    <w:p w14:paraId="1A325AB8" w14:textId="77777777" w:rsidR="00AE3401" w:rsidRDefault="00AE3401" w:rsidP="00E01703">
      <w:pPr>
        <w:pStyle w:val="Subtitle"/>
        <w:jc w:val="left"/>
        <w:rPr>
          <w:rFonts w:ascii="Arial" w:hAnsi="Arial" w:cs="Arial"/>
          <w:b w:val="0"/>
          <w:bCs w:val="0"/>
          <w:sz w:val="18"/>
          <w:szCs w:val="18"/>
        </w:rPr>
      </w:pPr>
    </w:p>
    <w:p w14:paraId="5B18CC7A" w14:textId="369AE3B9" w:rsidR="00E60604" w:rsidRDefault="00E60604" w:rsidP="00E01703">
      <w:pPr>
        <w:pStyle w:val="Subtitle"/>
        <w:jc w:val="left"/>
        <w:rPr>
          <w:rFonts w:ascii="Arial" w:hAnsi="Arial" w:cs="Arial"/>
          <w:b w:val="0"/>
          <w:bCs w:val="0"/>
          <w:sz w:val="18"/>
          <w:szCs w:val="18"/>
        </w:rPr>
      </w:pPr>
      <w:r>
        <w:rPr>
          <w:rFonts w:ascii="Arial" w:hAnsi="Arial" w:cs="Arial"/>
          <w:b w:val="0"/>
          <w:bCs w:val="0"/>
          <w:sz w:val="18"/>
          <w:szCs w:val="18"/>
        </w:rPr>
        <w:t xml:space="preserve">7/2017 – </w:t>
      </w:r>
      <w:r w:rsidR="00AE3401">
        <w:rPr>
          <w:rFonts w:ascii="Arial" w:hAnsi="Arial" w:cs="Arial"/>
          <w:b w:val="0"/>
          <w:bCs w:val="0"/>
          <w:sz w:val="18"/>
          <w:szCs w:val="18"/>
        </w:rPr>
        <w:t>1/2020</w:t>
      </w:r>
      <w:r>
        <w:rPr>
          <w:rFonts w:ascii="Arial" w:hAnsi="Arial" w:cs="Arial"/>
          <w:b w:val="0"/>
          <w:bCs w:val="0"/>
          <w:sz w:val="18"/>
          <w:szCs w:val="18"/>
        </w:rPr>
        <w:tab/>
      </w:r>
      <w:r>
        <w:rPr>
          <w:rFonts w:ascii="Arial" w:hAnsi="Arial" w:cs="Arial"/>
          <w:b w:val="0"/>
          <w:bCs w:val="0"/>
          <w:sz w:val="18"/>
          <w:szCs w:val="18"/>
        </w:rPr>
        <w:tab/>
        <w:t xml:space="preserve">Associate Editor, </w:t>
      </w:r>
      <w:r w:rsidRPr="003D16A2">
        <w:rPr>
          <w:rFonts w:ascii="Arial" w:hAnsi="Arial" w:cs="Arial"/>
          <w:b w:val="0"/>
          <w:bCs w:val="0"/>
          <w:i/>
          <w:sz w:val="18"/>
          <w:szCs w:val="18"/>
        </w:rPr>
        <w:t>Political Geography</w:t>
      </w:r>
    </w:p>
    <w:p w14:paraId="6169528A" w14:textId="77777777" w:rsidR="00E60604" w:rsidRDefault="00E60604" w:rsidP="00E01703">
      <w:pPr>
        <w:pStyle w:val="Subtitle"/>
        <w:jc w:val="left"/>
        <w:rPr>
          <w:rFonts w:ascii="Arial" w:hAnsi="Arial" w:cs="Arial"/>
          <w:b w:val="0"/>
          <w:bCs w:val="0"/>
          <w:sz w:val="18"/>
          <w:szCs w:val="18"/>
        </w:rPr>
      </w:pPr>
    </w:p>
    <w:p w14:paraId="0B8BB4BF" w14:textId="37E8A8EE" w:rsidR="00AA2218" w:rsidRDefault="00E60604" w:rsidP="00E01703">
      <w:pPr>
        <w:pStyle w:val="Subtitle"/>
        <w:jc w:val="left"/>
        <w:rPr>
          <w:rFonts w:ascii="Arial" w:hAnsi="Arial" w:cs="Arial"/>
          <w:b w:val="0"/>
          <w:bCs w:val="0"/>
          <w:i/>
          <w:sz w:val="18"/>
          <w:szCs w:val="18"/>
        </w:rPr>
      </w:pPr>
      <w:r>
        <w:rPr>
          <w:rFonts w:ascii="Arial" w:hAnsi="Arial" w:cs="Arial"/>
          <w:b w:val="0"/>
          <w:bCs w:val="0"/>
          <w:sz w:val="18"/>
          <w:szCs w:val="18"/>
        </w:rPr>
        <w:t>1/</w:t>
      </w:r>
      <w:r w:rsidR="00AA2218">
        <w:rPr>
          <w:rFonts w:ascii="Arial" w:hAnsi="Arial" w:cs="Arial"/>
          <w:b w:val="0"/>
          <w:bCs w:val="0"/>
          <w:sz w:val="18"/>
          <w:szCs w:val="18"/>
        </w:rPr>
        <w:t xml:space="preserve">2016 – </w:t>
      </w:r>
      <w:r>
        <w:rPr>
          <w:rFonts w:ascii="Arial" w:hAnsi="Arial" w:cs="Arial"/>
          <w:b w:val="0"/>
          <w:bCs w:val="0"/>
          <w:sz w:val="18"/>
          <w:szCs w:val="18"/>
        </w:rPr>
        <w:t>7/2017</w:t>
      </w:r>
      <w:r>
        <w:rPr>
          <w:rFonts w:ascii="Arial" w:hAnsi="Arial" w:cs="Arial"/>
          <w:b w:val="0"/>
          <w:bCs w:val="0"/>
          <w:sz w:val="18"/>
          <w:szCs w:val="18"/>
        </w:rPr>
        <w:tab/>
      </w:r>
      <w:r w:rsidR="00AA2218">
        <w:rPr>
          <w:rFonts w:ascii="Arial" w:hAnsi="Arial" w:cs="Arial"/>
          <w:b w:val="0"/>
          <w:bCs w:val="0"/>
          <w:sz w:val="18"/>
          <w:szCs w:val="18"/>
        </w:rPr>
        <w:tab/>
        <w:t xml:space="preserve">Editor, Political Geography section, </w:t>
      </w:r>
      <w:r w:rsidR="00AA2218">
        <w:rPr>
          <w:rFonts w:ascii="Arial" w:hAnsi="Arial" w:cs="Arial"/>
          <w:b w:val="0"/>
          <w:bCs w:val="0"/>
          <w:i/>
          <w:sz w:val="18"/>
          <w:szCs w:val="18"/>
        </w:rPr>
        <w:t>Geography Compass</w:t>
      </w:r>
    </w:p>
    <w:p w14:paraId="4D435552" w14:textId="77777777" w:rsidR="00BA3ED5" w:rsidRDefault="00BA3ED5" w:rsidP="00E01703">
      <w:pPr>
        <w:pStyle w:val="Subtitle"/>
        <w:jc w:val="left"/>
        <w:rPr>
          <w:rFonts w:ascii="Arial" w:hAnsi="Arial" w:cs="Arial"/>
          <w:b w:val="0"/>
          <w:bCs w:val="0"/>
          <w:i/>
          <w:sz w:val="18"/>
          <w:szCs w:val="18"/>
        </w:rPr>
      </w:pPr>
    </w:p>
    <w:p w14:paraId="2DAF5433" w14:textId="3E428BE4" w:rsidR="00AA2218" w:rsidRDefault="00E60604" w:rsidP="00E01703">
      <w:pPr>
        <w:pStyle w:val="Subtitle"/>
        <w:jc w:val="left"/>
        <w:rPr>
          <w:rFonts w:ascii="Arial" w:hAnsi="Arial" w:cs="Arial"/>
          <w:b w:val="0"/>
          <w:bCs w:val="0"/>
          <w:i/>
          <w:sz w:val="18"/>
          <w:szCs w:val="18"/>
        </w:rPr>
      </w:pPr>
      <w:r>
        <w:rPr>
          <w:rFonts w:ascii="Arial" w:hAnsi="Arial" w:cs="Arial"/>
          <w:b w:val="0"/>
          <w:bCs w:val="0"/>
          <w:sz w:val="18"/>
          <w:szCs w:val="18"/>
        </w:rPr>
        <w:t>6/</w:t>
      </w:r>
      <w:r w:rsidR="00AA2218">
        <w:rPr>
          <w:rFonts w:ascii="Arial" w:hAnsi="Arial" w:cs="Arial"/>
          <w:b w:val="0"/>
          <w:bCs w:val="0"/>
          <w:sz w:val="18"/>
          <w:szCs w:val="18"/>
        </w:rPr>
        <w:t xml:space="preserve">2015 – </w:t>
      </w:r>
      <w:r>
        <w:rPr>
          <w:rFonts w:ascii="Arial" w:hAnsi="Arial" w:cs="Arial"/>
          <w:b w:val="0"/>
          <w:bCs w:val="0"/>
          <w:sz w:val="18"/>
          <w:szCs w:val="18"/>
        </w:rPr>
        <w:t>7/2017</w:t>
      </w:r>
      <w:r w:rsidR="00AA2218">
        <w:rPr>
          <w:rFonts w:ascii="Arial" w:hAnsi="Arial" w:cs="Arial"/>
          <w:b w:val="0"/>
          <w:bCs w:val="0"/>
          <w:sz w:val="18"/>
          <w:szCs w:val="18"/>
        </w:rPr>
        <w:tab/>
      </w:r>
      <w:r>
        <w:rPr>
          <w:rFonts w:ascii="Arial" w:hAnsi="Arial" w:cs="Arial"/>
          <w:b w:val="0"/>
          <w:bCs w:val="0"/>
          <w:sz w:val="18"/>
          <w:szCs w:val="18"/>
        </w:rPr>
        <w:tab/>
      </w:r>
      <w:r w:rsidR="00AA2218">
        <w:rPr>
          <w:rFonts w:ascii="Arial" w:hAnsi="Arial" w:cs="Arial"/>
          <w:b w:val="0"/>
          <w:bCs w:val="0"/>
          <w:sz w:val="18"/>
          <w:szCs w:val="18"/>
        </w:rPr>
        <w:t xml:space="preserve">Editorial Assistant, </w:t>
      </w:r>
      <w:r w:rsidR="00AA2218">
        <w:rPr>
          <w:rFonts w:ascii="Arial" w:hAnsi="Arial" w:cs="Arial"/>
          <w:b w:val="0"/>
          <w:bCs w:val="0"/>
          <w:i/>
          <w:sz w:val="18"/>
          <w:szCs w:val="18"/>
        </w:rPr>
        <w:t>Resilience: International Policies, Practices and Discourses</w:t>
      </w:r>
    </w:p>
    <w:p w14:paraId="12FC6E8D" w14:textId="19EA54DD" w:rsidR="00411277" w:rsidRDefault="00411277" w:rsidP="00E01703">
      <w:pPr>
        <w:pStyle w:val="Subtitle"/>
        <w:jc w:val="left"/>
        <w:rPr>
          <w:rFonts w:ascii="Arial" w:hAnsi="Arial" w:cs="Arial"/>
          <w:b w:val="0"/>
          <w:bCs w:val="0"/>
          <w:iCs/>
          <w:sz w:val="18"/>
          <w:szCs w:val="18"/>
        </w:rPr>
      </w:pPr>
    </w:p>
    <w:p w14:paraId="4DC663C6" w14:textId="77777777" w:rsidR="004432E7" w:rsidRDefault="004432E7" w:rsidP="00E01703">
      <w:pPr>
        <w:pStyle w:val="Subtitle"/>
        <w:jc w:val="left"/>
        <w:rPr>
          <w:rFonts w:ascii="Arial" w:hAnsi="Arial" w:cs="Arial"/>
          <w:b w:val="0"/>
          <w:bCs w:val="0"/>
          <w:iCs/>
          <w:sz w:val="18"/>
          <w:szCs w:val="18"/>
        </w:rPr>
      </w:pPr>
    </w:p>
    <w:p w14:paraId="5754462F" w14:textId="3ECBD6B3" w:rsidR="00411277" w:rsidRPr="00411277" w:rsidRDefault="00411277" w:rsidP="00E01703">
      <w:pPr>
        <w:pStyle w:val="Subtitle"/>
        <w:jc w:val="left"/>
        <w:rPr>
          <w:rFonts w:ascii="Arial" w:hAnsi="Arial" w:cs="Arial"/>
          <w:iCs/>
          <w:sz w:val="18"/>
          <w:szCs w:val="18"/>
          <w:u w:val="single"/>
        </w:rPr>
      </w:pPr>
      <w:r>
        <w:rPr>
          <w:rFonts w:ascii="Arial" w:hAnsi="Arial" w:cs="Arial"/>
          <w:iCs/>
          <w:sz w:val="18"/>
          <w:szCs w:val="18"/>
          <w:u w:val="single"/>
        </w:rPr>
        <w:t>Editorial board membership</w:t>
      </w:r>
    </w:p>
    <w:p w14:paraId="36F0F989" w14:textId="77777777" w:rsidR="00AA2218" w:rsidRPr="00AA2218" w:rsidRDefault="00AA2218" w:rsidP="00E01703">
      <w:pPr>
        <w:pStyle w:val="Subtitle"/>
        <w:jc w:val="left"/>
        <w:rPr>
          <w:rFonts w:ascii="Arial" w:hAnsi="Arial" w:cs="Arial"/>
          <w:b w:val="0"/>
          <w:bCs w:val="0"/>
          <w:i/>
          <w:sz w:val="18"/>
          <w:szCs w:val="18"/>
        </w:rPr>
      </w:pPr>
    </w:p>
    <w:p w14:paraId="747F0CBD" w14:textId="57F6D5A1" w:rsidR="00411277" w:rsidRPr="00411277" w:rsidRDefault="00411277" w:rsidP="00E01703">
      <w:pPr>
        <w:pStyle w:val="Subtitle"/>
        <w:jc w:val="left"/>
        <w:rPr>
          <w:rFonts w:ascii="Arial" w:hAnsi="Arial" w:cs="Arial"/>
          <w:b w:val="0"/>
          <w:bCs w:val="0"/>
          <w:i/>
          <w:iCs/>
          <w:sz w:val="18"/>
          <w:szCs w:val="18"/>
        </w:rPr>
      </w:pPr>
      <w:r>
        <w:rPr>
          <w:rFonts w:ascii="Arial" w:hAnsi="Arial" w:cs="Arial"/>
          <w:b w:val="0"/>
          <w:bCs w:val="0"/>
          <w:sz w:val="18"/>
          <w:szCs w:val="18"/>
        </w:rPr>
        <w:t>5/2020 – Present</w:t>
      </w:r>
      <w:r>
        <w:rPr>
          <w:rFonts w:ascii="Arial" w:hAnsi="Arial" w:cs="Arial"/>
          <w:b w:val="0"/>
          <w:bCs w:val="0"/>
          <w:sz w:val="18"/>
          <w:szCs w:val="18"/>
        </w:rPr>
        <w:tab/>
      </w:r>
      <w:r>
        <w:rPr>
          <w:rFonts w:ascii="Arial" w:hAnsi="Arial" w:cs="Arial"/>
          <w:b w:val="0"/>
          <w:bCs w:val="0"/>
          <w:sz w:val="18"/>
          <w:szCs w:val="18"/>
        </w:rPr>
        <w:tab/>
        <w:t xml:space="preserve">Editorial Board, </w:t>
      </w:r>
      <w:r>
        <w:rPr>
          <w:rFonts w:ascii="Arial" w:hAnsi="Arial" w:cs="Arial"/>
          <w:b w:val="0"/>
          <w:bCs w:val="0"/>
          <w:i/>
          <w:iCs/>
          <w:sz w:val="18"/>
          <w:szCs w:val="18"/>
        </w:rPr>
        <w:t>Annals of the American Association of Geographers</w:t>
      </w:r>
    </w:p>
    <w:p w14:paraId="52976A6E" w14:textId="77777777" w:rsidR="00411277" w:rsidRDefault="00411277" w:rsidP="00E01703">
      <w:pPr>
        <w:pStyle w:val="Subtitle"/>
        <w:jc w:val="left"/>
        <w:rPr>
          <w:rFonts w:ascii="Arial" w:hAnsi="Arial" w:cs="Arial"/>
          <w:b w:val="0"/>
          <w:bCs w:val="0"/>
          <w:sz w:val="18"/>
          <w:szCs w:val="18"/>
        </w:rPr>
      </w:pPr>
    </w:p>
    <w:p w14:paraId="5143E62A" w14:textId="4918AC51" w:rsidR="00E01703" w:rsidRDefault="00E60604" w:rsidP="00E01703">
      <w:pPr>
        <w:pStyle w:val="Subtitle"/>
        <w:jc w:val="left"/>
        <w:rPr>
          <w:rFonts w:ascii="Arial" w:hAnsi="Arial" w:cs="Arial"/>
          <w:b w:val="0"/>
          <w:bCs w:val="0"/>
          <w:sz w:val="18"/>
          <w:szCs w:val="18"/>
        </w:rPr>
      </w:pPr>
      <w:r>
        <w:rPr>
          <w:rFonts w:ascii="Arial" w:hAnsi="Arial" w:cs="Arial"/>
          <w:b w:val="0"/>
          <w:bCs w:val="0"/>
          <w:sz w:val="18"/>
          <w:szCs w:val="18"/>
        </w:rPr>
        <w:t>1/</w:t>
      </w:r>
      <w:r w:rsidR="00172884">
        <w:rPr>
          <w:rFonts w:ascii="Arial" w:hAnsi="Arial" w:cs="Arial"/>
          <w:b w:val="0"/>
          <w:bCs w:val="0"/>
          <w:sz w:val="18"/>
          <w:szCs w:val="18"/>
        </w:rPr>
        <w:t xml:space="preserve">2013 – </w:t>
      </w:r>
      <w:r w:rsidR="00411277">
        <w:rPr>
          <w:rFonts w:ascii="Arial" w:hAnsi="Arial" w:cs="Arial"/>
          <w:b w:val="0"/>
          <w:bCs w:val="0"/>
          <w:sz w:val="18"/>
          <w:szCs w:val="18"/>
        </w:rPr>
        <w:t>Present</w:t>
      </w:r>
      <w:r w:rsidR="00E01703">
        <w:rPr>
          <w:rFonts w:ascii="Arial" w:hAnsi="Arial" w:cs="Arial"/>
          <w:b w:val="0"/>
          <w:bCs w:val="0"/>
          <w:sz w:val="18"/>
          <w:szCs w:val="18"/>
        </w:rPr>
        <w:tab/>
      </w:r>
      <w:r>
        <w:rPr>
          <w:rFonts w:ascii="Arial" w:hAnsi="Arial" w:cs="Arial"/>
          <w:b w:val="0"/>
          <w:bCs w:val="0"/>
          <w:sz w:val="18"/>
          <w:szCs w:val="18"/>
        </w:rPr>
        <w:tab/>
      </w:r>
      <w:r w:rsidR="00E01703">
        <w:rPr>
          <w:rFonts w:ascii="Arial" w:hAnsi="Arial" w:cs="Arial"/>
          <w:b w:val="0"/>
          <w:bCs w:val="0"/>
          <w:sz w:val="18"/>
          <w:szCs w:val="18"/>
        </w:rPr>
        <w:t xml:space="preserve">Editorial Board, Political Geography section, </w:t>
      </w:r>
      <w:r w:rsidR="00E01703">
        <w:rPr>
          <w:rFonts w:ascii="Arial" w:hAnsi="Arial" w:cs="Arial"/>
          <w:b w:val="0"/>
          <w:bCs w:val="0"/>
          <w:i/>
          <w:sz w:val="18"/>
          <w:szCs w:val="18"/>
        </w:rPr>
        <w:t>Geography Compass</w:t>
      </w:r>
    </w:p>
    <w:p w14:paraId="6A9CA48A" w14:textId="77777777" w:rsidR="00172884" w:rsidRDefault="00172884" w:rsidP="00E01703">
      <w:pPr>
        <w:pStyle w:val="Subtitle"/>
        <w:jc w:val="left"/>
        <w:rPr>
          <w:rFonts w:ascii="Arial" w:hAnsi="Arial" w:cs="Arial"/>
          <w:b w:val="0"/>
          <w:bCs w:val="0"/>
          <w:sz w:val="18"/>
          <w:szCs w:val="18"/>
        </w:rPr>
      </w:pPr>
    </w:p>
    <w:p w14:paraId="2D321834" w14:textId="77777777" w:rsidR="007F0794" w:rsidRDefault="007F0794" w:rsidP="00E01703">
      <w:pPr>
        <w:pStyle w:val="Subtitle"/>
        <w:jc w:val="left"/>
        <w:rPr>
          <w:rFonts w:ascii="Arial" w:hAnsi="Arial" w:cs="Arial"/>
          <w:b w:val="0"/>
          <w:bCs w:val="0"/>
          <w:sz w:val="18"/>
          <w:szCs w:val="18"/>
        </w:rPr>
      </w:pPr>
    </w:p>
    <w:p w14:paraId="537AE26A" w14:textId="75D74859" w:rsidR="00E01703" w:rsidRPr="007F0794" w:rsidRDefault="007F0794" w:rsidP="00E01703">
      <w:pPr>
        <w:pStyle w:val="Subtitle"/>
        <w:jc w:val="left"/>
        <w:rPr>
          <w:rFonts w:ascii="Arial" w:hAnsi="Arial" w:cs="Arial"/>
          <w:bCs w:val="0"/>
          <w:sz w:val="18"/>
          <w:szCs w:val="18"/>
          <w:u w:val="single"/>
        </w:rPr>
      </w:pPr>
      <w:r w:rsidRPr="007F0794">
        <w:rPr>
          <w:rFonts w:ascii="Arial" w:hAnsi="Arial" w:cs="Arial"/>
          <w:bCs w:val="0"/>
          <w:sz w:val="18"/>
          <w:szCs w:val="18"/>
          <w:u w:val="single"/>
        </w:rPr>
        <w:t>Special Issues</w:t>
      </w:r>
    </w:p>
    <w:p w14:paraId="1E8B1A31" w14:textId="77777777" w:rsidR="00103B9C" w:rsidRDefault="00103B9C" w:rsidP="00E01703">
      <w:pPr>
        <w:pStyle w:val="Subtitle"/>
        <w:jc w:val="left"/>
        <w:rPr>
          <w:rFonts w:ascii="Arial" w:hAnsi="Arial" w:cs="Arial"/>
          <w:b w:val="0"/>
          <w:bCs w:val="0"/>
          <w:sz w:val="18"/>
          <w:szCs w:val="18"/>
        </w:rPr>
      </w:pPr>
    </w:p>
    <w:p w14:paraId="14E5ABD8" w14:textId="4BC90B2B" w:rsidR="007F0794" w:rsidRPr="0045785F" w:rsidRDefault="007F0794" w:rsidP="009E4975">
      <w:pPr>
        <w:pStyle w:val="Subtitle"/>
        <w:ind w:left="2160" w:hanging="2160"/>
        <w:jc w:val="left"/>
        <w:rPr>
          <w:rFonts w:ascii="Arial" w:hAnsi="Arial" w:cs="Arial"/>
          <w:b w:val="0"/>
          <w:bCs w:val="0"/>
          <w:sz w:val="18"/>
          <w:szCs w:val="18"/>
        </w:rPr>
      </w:pPr>
      <w:r>
        <w:rPr>
          <w:rFonts w:ascii="Arial" w:hAnsi="Arial" w:cs="Arial"/>
          <w:b w:val="0"/>
          <w:bCs w:val="0"/>
          <w:sz w:val="18"/>
          <w:szCs w:val="18"/>
        </w:rPr>
        <w:t>2016</w:t>
      </w:r>
      <w:r w:rsidR="0045785F">
        <w:rPr>
          <w:rFonts w:ascii="Arial" w:hAnsi="Arial" w:cs="Arial"/>
          <w:b w:val="0"/>
          <w:bCs w:val="0"/>
          <w:sz w:val="18"/>
          <w:szCs w:val="18"/>
        </w:rPr>
        <w:t xml:space="preserve"> – </w:t>
      </w:r>
      <w:r>
        <w:rPr>
          <w:rFonts w:ascii="Arial" w:hAnsi="Arial" w:cs="Arial"/>
          <w:b w:val="0"/>
          <w:bCs w:val="0"/>
          <w:sz w:val="18"/>
          <w:szCs w:val="18"/>
        </w:rPr>
        <w:t>2017</w:t>
      </w:r>
      <w:r>
        <w:rPr>
          <w:rFonts w:ascii="Arial" w:hAnsi="Arial" w:cs="Arial"/>
          <w:b w:val="0"/>
          <w:bCs w:val="0"/>
          <w:sz w:val="18"/>
          <w:szCs w:val="18"/>
        </w:rPr>
        <w:tab/>
      </w:r>
      <w:r w:rsidR="008C22B8">
        <w:rPr>
          <w:rFonts w:ascii="Arial" w:hAnsi="Arial" w:cs="Arial"/>
          <w:b w:val="0"/>
          <w:bCs w:val="0"/>
          <w:sz w:val="18"/>
          <w:szCs w:val="18"/>
        </w:rPr>
        <w:t>Co-e</w:t>
      </w:r>
      <w:r>
        <w:rPr>
          <w:rFonts w:ascii="Arial" w:hAnsi="Arial" w:cs="Arial"/>
          <w:b w:val="0"/>
          <w:bCs w:val="0"/>
          <w:sz w:val="18"/>
          <w:szCs w:val="18"/>
        </w:rPr>
        <w:t xml:space="preserve">ditor (with David Chandler), special issue on “Resilience and the Anthropocene,” </w:t>
      </w:r>
      <w:r>
        <w:rPr>
          <w:rFonts w:ascii="Arial" w:hAnsi="Arial" w:cs="Arial"/>
          <w:b w:val="0"/>
          <w:bCs w:val="0"/>
          <w:i/>
          <w:sz w:val="18"/>
          <w:szCs w:val="18"/>
        </w:rPr>
        <w:t>Resilience: International Policies, Practices and Discourses</w:t>
      </w:r>
      <w:r w:rsidR="0045785F">
        <w:rPr>
          <w:rFonts w:ascii="Arial" w:hAnsi="Arial" w:cs="Arial"/>
          <w:b w:val="0"/>
          <w:bCs w:val="0"/>
          <w:i/>
          <w:sz w:val="18"/>
          <w:szCs w:val="18"/>
        </w:rPr>
        <w:t xml:space="preserve"> </w:t>
      </w:r>
      <w:r w:rsidR="0045785F">
        <w:rPr>
          <w:rFonts w:ascii="Arial" w:hAnsi="Arial" w:cs="Arial"/>
          <w:b w:val="0"/>
          <w:bCs w:val="0"/>
          <w:sz w:val="18"/>
          <w:szCs w:val="18"/>
        </w:rPr>
        <w:t>(Spring 2017, 5</w:t>
      </w:r>
      <w:r w:rsidR="009E4975">
        <w:rPr>
          <w:rFonts w:ascii="Arial" w:hAnsi="Arial" w:cs="Arial"/>
          <w:b w:val="0"/>
          <w:bCs w:val="0"/>
          <w:sz w:val="18"/>
          <w:szCs w:val="18"/>
        </w:rPr>
        <w:t>:</w:t>
      </w:r>
      <w:r w:rsidR="0045785F">
        <w:rPr>
          <w:rFonts w:ascii="Arial" w:hAnsi="Arial" w:cs="Arial"/>
          <w:b w:val="0"/>
          <w:bCs w:val="0"/>
          <w:sz w:val="18"/>
          <w:szCs w:val="18"/>
        </w:rPr>
        <w:t>2)</w:t>
      </w:r>
    </w:p>
    <w:p w14:paraId="2C4CE077" w14:textId="5A92B3AD" w:rsidR="00E01703" w:rsidRPr="00470D90" w:rsidRDefault="00E01703" w:rsidP="00E01703">
      <w:pPr>
        <w:pStyle w:val="Subtitle"/>
        <w:jc w:val="left"/>
        <w:rPr>
          <w:rFonts w:ascii="Arial" w:hAnsi="Arial" w:cs="Arial"/>
          <w:bCs w:val="0"/>
          <w:sz w:val="28"/>
          <w:szCs w:val="28"/>
        </w:rPr>
      </w:pPr>
      <w:r w:rsidRPr="00470D90">
        <w:rPr>
          <w:rFonts w:ascii="Arial" w:hAnsi="Arial" w:cs="Arial"/>
          <w:bCs w:val="0"/>
          <w:sz w:val="28"/>
          <w:szCs w:val="28"/>
        </w:rPr>
        <w:lastRenderedPageBreak/>
        <w:t>Presentations</w:t>
      </w:r>
    </w:p>
    <w:p w14:paraId="1C4BF48C" w14:textId="77777777" w:rsidR="00E01703" w:rsidRDefault="00E01703" w:rsidP="00E01703">
      <w:pPr>
        <w:pStyle w:val="Subtitle"/>
        <w:jc w:val="left"/>
        <w:rPr>
          <w:rFonts w:ascii="Arial" w:hAnsi="Arial" w:cs="Arial"/>
          <w:bCs w:val="0"/>
          <w:sz w:val="18"/>
          <w:szCs w:val="18"/>
          <w:u w:val="single"/>
        </w:rPr>
      </w:pPr>
    </w:p>
    <w:p w14:paraId="28F164FE" w14:textId="77777777" w:rsidR="00E01703" w:rsidRDefault="00E01703" w:rsidP="00E01703">
      <w:pPr>
        <w:pStyle w:val="Subtitle"/>
        <w:jc w:val="left"/>
        <w:rPr>
          <w:rFonts w:ascii="Arial" w:hAnsi="Arial" w:cs="Arial"/>
          <w:b w:val="0"/>
          <w:bCs w:val="0"/>
          <w:sz w:val="18"/>
          <w:szCs w:val="18"/>
        </w:rPr>
      </w:pPr>
      <w:r>
        <w:rPr>
          <w:rFonts w:ascii="Arial" w:hAnsi="Arial" w:cs="Arial"/>
          <w:bCs w:val="0"/>
          <w:sz w:val="18"/>
          <w:szCs w:val="18"/>
          <w:u w:val="single"/>
        </w:rPr>
        <w:t>Invited Talks</w:t>
      </w:r>
    </w:p>
    <w:p w14:paraId="5096BBFA" w14:textId="77777777" w:rsidR="00985E5D" w:rsidRDefault="00985E5D" w:rsidP="004432E7">
      <w:pPr>
        <w:pStyle w:val="Subtitle"/>
        <w:jc w:val="left"/>
        <w:rPr>
          <w:rFonts w:ascii="Arial" w:hAnsi="Arial" w:cs="Arial"/>
          <w:b w:val="0"/>
          <w:bCs w:val="0"/>
          <w:sz w:val="18"/>
          <w:szCs w:val="18"/>
          <w:highlight w:val="yellow"/>
        </w:rPr>
      </w:pPr>
    </w:p>
    <w:p w14:paraId="7A02308C" w14:textId="154ADC65" w:rsidR="007C286B" w:rsidRDefault="007C286B" w:rsidP="00C0220F">
      <w:pPr>
        <w:pStyle w:val="Subtitle"/>
        <w:ind w:left="567" w:hanging="567"/>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 xml:space="preserve">Resilience, Everglades Restoration, and Racial Science in the Anthropocene. Paper presented at Emerging Futures research group, University of Bergen, Bergen, Norway, 15 June 2022. </w:t>
      </w:r>
    </w:p>
    <w:p w14:paraId="7BECC74C" w14:textId="45A6B88D" w:rsidR="007C286B" w:rsidRDefault="007C286B" w:rsidP="00C0220F">
      <w:pPr>
        <w:pStyle w:val="Subtitle"/>
        <w:ind w:left="567" w:hanging="567"/>
        <w:jc w:val="left"/>
        <w:rPr>
          <w:rFonts w:ascii="Arial" w:hAnsi="Arial" w:cs="Arial"/>
          <w:b w:val="0"/>
          <w:bCs w:val="0"/>
          <w:sz w:val="18"/>
          <w:szCs w:val="18"/>
        </w:rPr>
      </w:pPr>
    </w:p>
    <w:p w14:paraId="2802E280" w14:textId="2B6C74E0" w:rsidR="007C286B" w:rsidRDefault="007C286B" w:rsidP="00C0220F">
      <w:pPr>
        <w:pStyle w:val="Subtitle"/>
        <w:ind w:left="567" w:hanging="567"/>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 xml:space="preserve">Redesigning Resilience: Possibilities and Limits of Designerly Synthesis in Miami Resilience Planning. Paper presented at The Design Turn workshop, Department of Cultural History and Theory, HU-Berlin, Berlin, Germany, 6 June 2022. </w:t>
      </w:r>
    </w:p>
    <w:p w14:paraId="38E2ACCE" w14:textId="77777777" w:rsidR="007C286B" w:rsidRDefault="007C286B" w:rsidP="00C0220F">
      <w:pPr>
        <w:pStyle w:val="Subtitle"/>
        <w:ind w:left="567" w:hanging="567"/>
        <w:jc w:val="left"/>
        <w:rPr>
          <w:rFonts w:ascii="Arial" w:hAnsi="Arial" w:cs="Arial"/>
          <w:b w:val="0"/>
          <w:bCs w:val="0"/>
          <w:sz w:val="18"/>
          <w:szCs w:val="18"/>
        </w:rPr>
      </w:pPr>
    </w:p>
    <w:p w14:paraId="6971BDBF" w14:textId="410D5E2D" w:rsidR="007833C4" w:rsidRDefault="007833C4" w:rsidP="00C0220F">
      <w:pPr>
        <w:pStyle w:val="Subtitle"/>
        <w:ind w:left="567" w:hanging="567"/>
        <w:jc w:val="left"/>
        <w:rPr>
          <w:rFonts w:ascii="Arial" w:hAnsi="Arial" w:cs="Arial"/>
          <w:b w:val="0"/>
          <w:bCs w:val="0"/>
          <w:sz w:val="18"/>
          <w:szCs w:val="18"/>
        </w:rPr>
      </w:pPr>
      <w:r w:rsidRPr="00C0220F">
        <w:rPr>
          <w:rFonts w:ascii="Arial" w:hAnsi="Arial" w:cs="Arial"/>
          <w:b w:val="0"/>
          <w:bCs w:val="0"/>
          <w:sz w:val="18"/>
          <w:szCs w:val="18"/>
        </w:rPr>
        <w:t>2021</w:t>
      </w:r>
      <w:r w:rsidRPr="00C0220F">
        <w:rPr>
          <w:rFonts w:ascii="Arial" w:hAnsi="Arial" w:cs="Arial"/>
          <w:b w:val="0"/>
          <w:bCs w:val="0"/>
          <w:sz w:val="18"/>
          <w:szCs w:val="18"/>
        </w:rPr>
        <w:tab/>
      </w:r>
      <w:r w:rsidR="00C0220F" w:rsidRPr="00C0220F">
        <w:rPr>
          <w:rFonts w:ascii="Arial" w:hAnsi="Arial" w:cs="Arial"/>
          <w:b w:val="0"/>
          <w:bCs w:val="0"/>
          <w:sz w:val="18"/>
          <w:szCs w:val="18"/>
        </w:rPr>
        <w:t>The Limits of Interdisciplinarity in the Anthropocene: Science, Synthesis and Epistemic Abandonment in the Florida Everglades</w:t>
      </w:r>
      <w:r w:rsidR="00C0220F">
        <w:rPr>
          <w:rFonts w:ascii="Arial" w:hAnsi="Arial" w:cs="Arial"/>
          <w:b w:val="0"/>
          <w:bCs w:val="0"/>
          <w:sz w:val="18"/>
          <w:szCs w:val="18"/>
        </w:rPr>
        <w:t>. Colloquium presentation at the Department of Geography, Ohio University, Athens, Ohio, 19 Nov 2021.</w:t>
      </w:r>
    </w:p>
    <w:p w14:paraId="34BE50A1" w14:textId="0427F666" w:rsidR="007833C4" w:rsidRDefault="007833C4" w:rsidP="00E01703">
      <w:pPr>
        <w:pStyle w:val="Subtitle"/>
        <w:ind w:left="567" w:hanging="567"/>
        <w:jc w:val="left"/>
        <w:rPr>
          <w:rFonts w:ascii="Arial" w:hAnsi="Arial" w:cs="Arial"/>
          <w:b w:val="0"/>
          <w:bCs w:val="0"/>
          <w:sz w:val="18"/>
          <w:szCs w:val="18"/>
        </w:rPr>
      </w:pPr>
    </w:p>
    <w:p w14:paraId="6C4DFF0D" w14:textId="4F8C44EA" w:rsidR="007833C4" w:rsidRDefault="007833C4" w:rsidP="004432E7">
      <w:pPr>
        <w:pStyle w:val="Subtitle"/>
        <w:ind w:left="567" w:hanging="567"/>
        <w:jc w:val="left"/>
        <w:rPr>
          <w:rFonts w:ascii="Arial" w:hAnsi="Arial" w:cs="Arial"/>
          <w:b w:val="0"/>
          <w:bCs w:val="0"/>
          <w:sz w:val="18"/>
          <w:szCs w:val="18"/>
        </w:rPr>
      </w:pPr>
      <w:r w:rsidRPr="00BF4EB7">
        <w:rPr>
          <w:rFonts w:ascii="Arial" w:hAnsi="Arial" w:cs="Arial"/>
          <w:b w:val="0"/>
          <w:bCs w:val="0"/>
          <w:sz w:val="18"/>
          <w:szCs w:val="18"/>
        </w:rPr>
        <w:t xml:space="preserve">2021 </w:t>
      </w:r>
      <w:r w:rsidRPr="00BF4EB7">
        <w:rPr>
          <w:rFonts w:ascii="Arial" w:hAnsi="Arial" w:cs="Arial"/>
          <w:b w:val="0"/>
          <w:bCs w:val="0"/>
          <w:sz w:val="18"/>
          <w:szCs w:val="18"/>
        </w:rPr>
        <w:tab/>
      </w:r>
      <w:r w:rsidR="00BF4EB7" w:rsidRPr="00BF4EB7">
        <w:rPr>
          <w:rFonts w:ascii="Arial" w:hAnsi="Arial" w:cs="Arial"/>
          <w:b w:val="0"/>
          <w:bCs w:val="0"/>
          <w:sz w:val="18"/>
          <w:szCs w:val="18"/>
        </w:rPr>
        <w:t>Governing Emergent Urban Futures: The Informational Political Economy of Rebuild by Design</w:t>
      </w:r>
      <w:r w:rsidR="00BF4EB7">
        <w:rPr>
          <w:rFonts w:ascii="Arial" w:hAnsi="Arial" w:cs="Arial"/>
          <w:b w:val="0"/>
          <w:bCs w:val="0"/>
          <w:sz w:val="18"/>
          <w:szCs w:val="18"/>
        </w:rPr>
        <w:t xml:space="preserve"> (</w:t>
      </w:r>
      <w:r w:rsidR="004432E7">
        <w:rPr>
          <w:rFonts w:ascii="Arial" w:hAnsi="Arial" w:cs="Arial"/>
          <w:b w:val="0"/>
          <w:bCs w:val="0"/>
          <w:sz w:val="18"/>
          <w:szCs w:val="18"/>
        </w:rPr>
        <w:t>w/</w:t>
      </w:r>
      <w:r w:rsidR="00BF4EB7">
        <w:rPr>
          <w:rFonts w:ascii="Arial" w:hAnsi="Arial" w:cs="Arial"/>
          <w:b w:val="0"/>
          <w:bCs w:val="0"/>
          <w:sz w:val="18"/>
          <w:szCs w:val="18"/>
        </w:rPr>
        <w:t xml:space="preserve"> Lauren Rickards</w:t>
      </w:r>
      <w:r w:rsidR="004432E7">
        <w:rPr>
          <w:rFonts w:ascii="Arial" w:hAnsi="Arial" w:cs="Arial"/>
          <w:b w:val="0"/>
          <w:bCs w:val="0"/>
          <w:sz w:val="18"/>
          <w:szCs w:val="18"/>
        </w:rPr>
        <w:t xml:space="preserve">, </w:t>
      </w:r>
      <w:r w:rsidR="00BF4EB7">
        <w:rPr>
          <w:rFonts w:ascii="Arial" w:hAnsi="Arial" w:cs="Arial"/>
          <w:b w:val="0"/>
          <w:bCs w:val="0"/>
          <w:sz w:val="18"/>
          <w:szCs w:val="18"/>
        </w:rPr>
        <w:t>Stephanie Wakefield). P</w:t>
      </w:r>
      <w:r w:rsidR="00BF4EB7" w:rsidRPr="00BF4EB7">
        <w:rPr>
          <w:rFonts w:ascii="Arial" w:hAnsi="Arial" w:cs="Arial"/>
          <w:b w:val="0"/>
          <w:bCs w:val="0"/>
          <w:sz w:val="18"/>
          <w:szCs w:val="18"/>
        </w:rPr>
        <w:t xml:space="preserve">aper </w:t>
      </w:r>
      <w:r w:rsidR="00BF4EB7">
        <w:rPr>
          <w:rFonts w:ascii="Arial" w:hAnsi="Arial" w:cs="Arial"/>
          <w:b w:val="0"/>
          <w:bCs w:val="0"/>
          <w:sz w:val="18"/>
          <w:szCs w:val="18"/>
        </w:rPr>
        <w:t>presented</w:t>
      </w:r>
      <w:r w:rsidR="00BF4EB7" w:rsidRPr="00BF4EB7">
        <w:rPr>
          <w:rFonts w:ascii="Arial" w:hAnsi="Arial" w:cs="Arial"/>
          <w:b w:val="0"/>
          <w:bCs w:val="0"/>
          <w:sz w:val="18"/>
          <w:szCs w:val="18"/>
        </w:rPr>
        <w:t xml:space="preserve"> </w:t>
      </w:r>
      <w:r w:rsidR="00BF4EB7">
        <w:rPr>
          <w:rFonts w:ascii="Arial" w:hAnsi="Arial" w:cs="Arial"/>
          <w:b w:val="0"/>
          <w:bCs w:val="0"/>
          <w:sz w:val="18"/>
          <w:szCs w:val="18"/>
        </w:rPr>
        <w:t>at</w:t>
      </w:r>
      <w:r w:rsidR="00BF4EB7" w:rsidRPr="00BF4EB7">
        <w:rPr>
          <w:rFonts w:ascii="Arial" w:hAnsi="Arial" w:cs="Arial"/>
          <w:b w:val="0"/>
          <w:bCs w:val="0"/>
          <w:sz w:val="18"/>
          <w:szCs w:val="18"/>
        </w:rPr>
        <w:t xml:space="preserve"> IGN </w:t>
      </w:r>
      <w:r w:rsidR="00BF4EB7">
        <w:rPr>
          <w:rFonts w:ascii="Arial" w:hAnsi="Arial" w:cs="Arial"/>
          <w:b w:val="0"/>
          <w:bCs w:val="0"/>
          <w:sz w:val="18"/>
          <w:szCs w:val="18"/>
        </w:rPr>
        <w:t>I</w:t>
      </w:r>
      <w:r w:rsidR="00BF4EB7" w:rsidRPr="00BF4EB7">
        <w:rPr>
          <w:rFonts w:ascii="Arial" w:hAnsi="Arial" w:cs="Arial"/>
          <w:b w:val="0"/>
          <w:bCs w:val="0"/>
          <w:sz w:val="18"/>
          <w:szCs w:val="18"/>
        </w:rPr>
        <w:t xml:space="preserve">nternational </w:t>
      </w:r>
      <w:r w:rsidR="00BF4EB7">
        <w:rPr>
          <w:rFonts w:ascii="Arial" w:hAnsi="Arial" w:cs="Arial"/>
          <w:b w:val="0"/>
          <w:bCs w:val="0"/>
          <w:sz w:val="18"/>
          <w:szCs w:val="18"/>
        </w:rPr>
        <w:t>R</w:t>
      </w:r>
      <w:r w:rsidR="00BF4EB7" w:rsidRPr="00BF4EB7">
        <w:rPr>
          <w:rFonts w:ascii="Arial" w:hAnsi="Arial" w:cs="Arial"/>
          <w:b w:val="0"/>
          <w:bCs w:val="0"/>
          <w:sz w:val="18"/>
          <w:szCs w:val="18"/>
        </w:rPr>
        <w:t xml:space="preserve">esearch workshop, </w:t>
      </w:r>
      <w:r w:rsidR="00BF4EB7">
        <w:rPr>
          <w:rFonts w:ascii="Arial" w:hAnsi="Arial" w:cs="Arial"/>
          <w:b w:val="0"/>
          <w:bCs w:val="0"/>
          <w:sz w:val="18"/>
          <w:szCs w:val="18"/>
        </w:rPr>
        <w:t xml:space="preserve">Vienna, Austria, </w:t>
      </w:r>
      <w:r w:rsidR="00BF4EB7" w:rsidRPr="00BF4EB7">
        <w:rPr>
          <w:rFonts w:ascii="Arial" w:hAnsi="Arial" w:cs="Arial"/>
          <w:b w:val="0"/>
          <w:bCs w:val="0"/>
          <w:sz w:val="18"/>
          <w:szCs w:val="18"/>
        </w:rPr>
        <w:t>18-19 Nov 2021</w:t>
      </w:r>
      <w:r w:rsidR="00BF4EB7">
        <w:rPr>
          <w:rFonts w:ascii="Arial" w:hAnsi="Arial" w:cs="Arial"/>
          <w:b w:val="0"/>
          <w:bCs w:val="0"/>
          <w:sz w:val="18"/>
          <w:szCs w:val="18"/>
        </w:rPr>
        <w:t>.</w:t>
      </w:r>
    </w:p>
    <w:p w14:paraId="533CB40D" w14:textId="77777777" w:rsidR="007C286B" w:rsidRDefault="007C286B" w:rsidP="004432E7">
      <w:pPr>
        <w:pStyle w:val="Subtitle"/>
        <w:ind w:left="567" w:hanging="567"/>
        <w:jc w:val="left"/>
        <w:rPr>
          <w:rFonts w:ascii="Arial" w:hAnsi="Arial" w:cs="Arial"/>
          <w:b w:val="0"/>
          <w:bCs w:val="0"/>
          <w:sz w:val="18"/>
          <w:szCs w:val="18"/>
        </w:rPr>
      </w:pPr>
    </w:p>
    <w:p w14:paraId="48DFB392" w14:textId="4B8945F7" w:rsidR="00CA46E0" w:rsidRDefault="00857F15"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2019</w:t>
      </w:r>
      <w:r>
        <w:rPr>
          <w:rFonts w:ascii="Arial" w:hAnsi="Arial" w:cs="Arial"/>
          <w:b w:val="0"/>
          <w:bCs w:val="0"/>
          <w:sz w:val="18"/>
          <w:szCs w:val="18"/>
        </w:rPr>
        <w:tab/>
        <w:t xml:space="preserve">Racializing Resilience. Colloquium presentation at the Department of Geography, </w:t>
      </w:r>
      <w:proofErr w:type="spellStart"/>
      <w:r>
        <w:rPr>
          <w:rFonts w:ascii="Arial" w:hAnsi="Arial" w:cs="Arial"/>
          <w:b w:val="0"/>
          <w:bCs w:val="0"/>
          <w:sz w:val="18"/>
          <w:szCs w:val="18"/>
        </w:rPr>
        <w:t>Universite</w:t>
      </w:r>
      <w:proofErr w:type="spellEnd"/>
      <w:r>
        <w:rPr>
          <w:rFonts w:ascii="Arial" w:hAnsi="Arial" w:cs="Arial"/>
          <w:b w:val="0"/>
          <w:bCs w:val="0"/>
          <w:sz w:val="18"/>
          <w:szCs w:val="18"/>
        </w:rPr>
        <w:t xml:space="preserve"> de Montreal, Montreal, Quebec, 15 June 2019.</w:t>
      </w:r>
    </w:p>
    <w:p w14:paraId="48F8D163" w14:textId="77777777" w:rsidR="00CA46E0" w:rsidRDefault="00CA46E0" w:rsidP="00E01703">
      <w:pPr>
        <w:pStyle w:val="Subtitle"/>
        <w:ind w:left="567" w:hanging="567"/>
        <w:jc w:val="left"/>
        <w:rPr>
          <w:rFonts w:ascii="Arial" w:hAnsi="Arial" w:cs="Arial"/>
          <w:b w:val="0"/>
          <w:bCs w:val="0"/>
          <w:sz w:val="18"/>
          <w:szCs w:val="18"/>
        </w:rPr>
      </w:pPr>
    </w:p>
    <w:p w14:paraId="466022E6" w14:textId="4B86602C" w:rsidR="009E2462" w:rsidRDefault="009E2462"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t>Racializing Resilience: Recalibrating Local Economic Development Technologies in South Florida. Colloquium presentation at the Department of Geography, Durham University, Durham, UK, 10 December 2018.</w:t>
      </w:r>
    </w:p>
    <w:p w14:paraId="1B1D8566" w14:textId="77777777" w:rsidR="009E2462" w:rsidRDefault="009E2462" w:rsidP="00E01703">
      <w:pPr>
        <w:pStyle w:val="Subtitle"/>
        <w:ind w:left="567" w:hanging="567"/>
        <w:jc w:val="left"/>
        <w:rPr>
          <w:rFonts w:ascii="Arial" w:hAnsi="Arial" w:cs="Arial"/>
          <w:b w:val="0"/>
          <w:bCs w:val="0"/>
          <w:sz w:val="18"/>
          <w:szCs w:val="18"/>
        </w:rPr>
      </w:pPr>
    </w:p>
    <w:p w14:paraId="77405B9C" w14:textId="7127B37C" w:rsidR="003D16A2" w:rsidRDefault="003D16A2"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r>
      <w:proofErr w:type="spellStart"/>
      <w:r>
        <w:rPr>
          <w:rFonts w:ascii="Arial" w:hAnsi="Arial" w:cs="Arial"/>
          <w:b w:val="0"/>
          <w:bCs w:val="0"/>
          <w:sz w:val="18"/>
          <w:szCs w:val="18"/>
        </w:rPr>
        <w:t>Defuturing</w:t>
      </w:r>
      <w:proofErr w:type="spellEnd"/>
      <w:r>
        <w:rPr>
          <w:rFonts w:ascii="Arial" w:hAnsi="Arial" w:cs="Arial"/>
          <w:b w:val="0"/>
          <w:bCs w:val="0"/>
          <w:sz w:val="18"/>
          <w:szCs w:val="18"/>
        </w:rPr>
        <w:t xml:space="preserve"> Development: Vulnerability, Catastrophe </w:t>
      </w:r>
      <w:proofErr w:type="gramStart"/>
      <w:r>
        <w:rPr>
          <w:rFonts w:ascii="Arial" w:hAnsi="Arial" w:cs="Arial"/>
          <w:b w:val="0"/>
          <w:bCs w:val="0"/>
          <w:sz w:val="18"/>
          <w:szCs w:val="18"/>
        </w:rPr>
        <w:t>Insurance</w:t>
      </w:r>
      <w:proofErr w:type="gramEnd"/>
      <w:r>
        <w:rPr>
          <w:rFonts w:ascii="Arial" w:hAnsi="Arial" w:cs="Arial"/>
          <w:b w:val="0"/>
          <w:bCs w:val="0"/>
          <w:sz w:val="18"/>
          <w:szCs w:val="18"/>
        </w:rPr>
        <w:t xml:space="preserve"> and the Politics of Indeterminacy in the Caribbean. Paper presented at Climate Change and Insurance workshop, The New School, New York City, April 16, 2018.</w:t>
      </w:r>
    </w:p>
    <w:p w14:paraId="67AC3280" w14:textId="77777777" w:rsidR="003D16A2" w:rsidRDefault="003D16A2" w:rsidP="00E01703">
      <w:pPr>
        <w:pStyle w:val="Subtitle"/>
        <w:ind w:left="567" w:hanging="567"/>
        <w:jc w:val="left"/>
        <w:rPr>
          <w:rFonts w:ascii="Arial" w:hAnsi="Arial" w:cs="Arial"/>
          <w:b w:val="0"/>
          <w:bCs w:val="0"/>
          <w:sz w:val="18"/>
          <w:szCs w:val="18"/>
        </w:rPr>
      </w:pPr>
    </w:p>
    <w:p w14:paraId="344F958C" w14:textId="7B0771F8" w:rsidR="001C0144" w:rsidRDefault="001C0144"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Adaptation Machines, or the Biopolitics of Adaptation. Paper presented (with Jon Pugh) at The Resilience Machine workshop, Alexandria, Virginia, 27 September 2016</w:t>
      </w:r>
    </w:p>
    <w:p w14:paraId="6C28FC4A" w14:textId="77777777" w:rsidR="001C0144" w:rsidRDefault="001C0144" w:rsidP="00E01703">
      <w:pPr>
        <w:pStyle w:val="Subtitle"/>
        <w:ind w:left="567" w:hanging="567"/>
        <w:jc w:val="left"/>
        <w:rPr>
          <w:rFonts w:ascii="Arial" w:hAnsi="Arial" w:cs="Arial"/>
          <w:b w:val="0"/>
          <w:bCs w:val="0"/>
          <w:sz w:val="18"/>
          <w:szCs w:val="18"/>
        </w:rPr>
      </w:pPr>
    </w:p>
    <w:p w14:paraId="3DBAD861" w14:textId="69705432" w:rsidR="00A12552" w:rsidRDefault="00A12552"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2016 </w:t>
      </w:r>
      <w:r>
        <w:rPr>
          <w:rFonts w:ascii="Arial" w:hAnsi="Arial" w:cs="Arial"/>
          <w:b w:val="0"/>
          <w:bCs w:val="0"/>
          <w:sz w:val="18"/>
          <w:szCs w:val="18"/>
        </w:rPr>
        <w:tab/>
      </w:r>
      <w:r w:rsidR="00397EB4">
        <w:rPr>
          <w:rFonts w:ascii="Arial" w:hAnsi="Arial" w:cs="Arial"/>
          <w:b w:val="0"/>
          <w:bCs w:val="0"/>
          <w:sz w:val="18"/>
          <w:szCs w:val="18"/>
        </w:rPr>
        <w:t xml:space="preserve">Re-inventing the Social: Resilience, Design and Affirmative Biopolitics in Post-Sandy New York City. </w:t>
      </w:r>
      <w:r w:rsidR="003A6A13">
        <w:rPr>
          <w:rFonts w:ascii="Arial" w:hAnsi="Arial" w:cs="Arial"/>
          <w:b w:val="0"/>
          <w:bCs w:val="0"/>
          <w:sz w:val="18"/>
          <w:szCs w:val="18"/>
        </w:rPr>
        <w:t>Colloquium presentation, RMIT Center for Urban Research, Melbourne, Australia, 7 July 2016.</w:t>
      </w:r>
    </w:p>
    <w:p w14:paraId="440BC712" w14:textId="77777777" w:rsidR="00A12552" w:rsidRDefault="00A12552" w:rsidP="00E01703">
      <w:pPr>
        <w:pStyle w:val="Subtitle"/>
        <w:ind w:left="567" w:hanging="567"/>
        <w:jc w:val="left"/>
        <w:rPr>
          <w:rFonts w:ascii="Arial" w:hAnsi="Arial" w:cs="Arial"/>
          <w:b w:val="0"/>
          <w:bCs w:val="0"/>
          <w:sz w:val="18"/>
          <w:szCs w:val="18"/>
        </w:rPr>
      </w:pPr>
    </w:p>
    <w:p w14:paraId="02266856" w14:textId="388479D9" w:rsidR="00397EB4" w:rsidRDefault="00397EB4"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 xml:space="preserve">Resilience and Slow Emergencies. </w:t>
      </w:r>
      <w:r w:rsidR="00BA3ED5">
        <w:rPr>
          <w:rFonts w:ascii="Arial" w:hAnsi="Arial" w:cs="Arial"/>
          <w:b w:val="0"/>
          <w:bCs w:val="0"/>
          <w:sz w:val="18"/>
          <w:szCs w:val="18"/>
        </w:rPr>
        <w:t xml:space="preserve">Paper presented at </w:t>
      </w:r>
      <w:r>
        <w:rPr>
          <w:rFonts w:ascii="Arial" w:hAnsi="Arial" w:cs="Arial"/>
          <w:b w:val="0"/>
          <w:bCs w:val="0"/>
          <w:sz w:val="18"/>
          <w:szCs w:val="18"/>
        </w:rPr>
        <w:t>Slow Emergencies workshop, Adelaide, Australia, 3 July 2016</w:t>
      </w:r>
    </w:p>
    <w:p w14:paraId="5CE3EC61" w14:textId="77777777" w:rsidR="00CC370F" w:rsidRDefault="00CC370F" w:rsidP="00E01703">
      <w:pPr>
        <w:pStyle w:val="Subtitle"/>
        <w:ind w:left="567" w:hanging="567"/>
        <w:jc w:val="left"/>
        <w:rPr>
          <w:rFonts w:ascii="Arial" w:hAnsi="Arial" w:cs="Arial"/>
          <w:b w:val="0"/>
          <w:bCs w:val="0"/>
          <w:sz w:val="18"/>
          <w:szCs w:val="18"/>
        </w:rPr>
      </w:pPr>
    </w:p>
    <w:p w14:paraId="698754D4" w14:textId="647D50F3" w:rsidR="006266A7" w:rsidRDefault="006266A7"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2015</w:t>
      </w:r>
      <w:r>
        <w:rPr>
          <w:rFonts w:ascii="Arial" w:hAnsi="Arial" w:cs="Arial"/>
          <w:b w:val="0"/>
          <w:bCs w:val="0"/>
          <w:sz w:val="18"/>
          <w:szCs w:val="18"/>
        </w:rPr>
        <w:tab/>
        <w:t>Urban Resilience and Quality of Life in New York City Pla</w:t>
      </w:r>
      <w:r w:rsidR="00D45990">
        <w:rPr>
          <w:rFonts w:ascii="Arial" w:hAnsi="Arial" w:cs="Arial"/>
          <w:b w:val="0"/>
          <w:bCs w:val="0"/>
          <w:sz w:val="18"/>
          <w:szCs w:val="18"/>
        </w:rPr>
        <w:t>nning. Keynote address, Governing Emergencies workshop, The New School, New York City, 5 November 2015.</w:t>
      </w:r>
    </w:p>
    <w:p w14:paraId="36976A99" w14:textId="77777777" w:rsidR="009E2462" w:rsidRDefault="009E2462" w:rsidP="00E01703">
      <w:pPr>
        <w:pStyle w:val="Subtitle"/>
        <w:ind w:left="567" w:hanging="567"/>
        <w:jc w:val="left"/>
        <w:rPr>
          <w:rFonts w:ascii="Arial" w:hAnsi="Arial" w:cs="Arial"/>
          <w:b w:val="0"/>
          <w:bCs w:val="0"/>
          <w:sz w:val="18"/>
          <w:szCs w:val="18"/>
        </w:rPr>
      </w:pPr>
    </w:p>
    <w:p w14:paraId="05704B01" w14:textId="438B0BAB" w:rsidR="008B5829"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2015</w:t>
      </w:r>
      <w:r w:rsidR="008B5829">
        <w:rPr>
          <w:rFonts w:ascii="Arial" w:hAnsi="Arial" w:cs="Arial"/>
          <w:b w:val="0"/>
          <w:bCs w:val="0"/>
          <w:sz w:val="18"/>
          <w:szCs w:val="18"/>
        </w:rPr>
        <w:t xml:space="preserve"> </w:t>
      </w:r>
      <w:r>
        <w:rPr>
          <w:rFonts w:ascii="Arial" w:hAnsi="Arial" w:cs="Arial"/>
          <w:b w:val="0"/>
          <w:bCs w:val="0"/>
          <w:sz w:val="18"/>
          <w:szCs w:val="18"/>
        </w:rPr>
        <w:t xml:space="preserve"> </w:t>
      </w:r>
      <w:r w:rsidR="008B5829">
        <w:rPr>
          <w:rFonts w:ascii="Arial" w:hAnsi="Arial" w:cs="Arial"/>
          <w:b w:val="0"/>
          <w:bCs w:val="0"/>
          <w:sz w:val="18"/>
          <w:szCs w:val="18"/>
        </w:rPr>
        <w:t xml:space="preserve"> The politics and aesthetics of disaster resilience and reconstruction in post-Superstorm Sandy New York City. </w:t>
      </w:r>
      <w:r w:rsidR="004A1A49">
        <w:rPr>
          <w:rFonts w:ascii="Arial" w:hAnsi="Arial" w:cs="Arial"/>
          <w:b w:val="0"/>
          <w:bCs w:val="0"/>
          <w:sz w:val="18"/>
          <w:szCs w:val="18"/>
        </w:rPr>
        <w:t>Colloquium</w:t>
      </w:r>
      <w:r w:rsidR="003B5292">
        <w:rPr>
          <w:rFonts w:ascii="Arial" w:hAnsi="Arial" w:cs="Arial"/>
          <w:b w:val="0"/>
          <w:bCs w:val="0"/>
          <w:sz w:val="18"/>
          <w:szCs w:val="18"/>
        </w:rPr>
        <w:t xml:space="preserve"> presentation </w:t>
      </w:r>
      <w:r w:rsidR="008B5829">
        <w:rPr>
          <w:rFonts w:ascii="Arial" w:hAnsi="Arial" w:cs="Arial"/>
          <w:b w:val="0"/>
          <w:bCs w:val="0"/>
          <w:sz w:val="18"/>
          <w:szCs w:val="18"/>
        </w:rPr>
        <w:t>at the Department of Geography, Newcastle University, 25 February 2015</w:t>
      </w:r>
      <w:r w:rsidR="00D45990">
        <w:rPr>
          <w:rFonts w:ascii="Arial" w:hAnsi="Arial" w:cs="Arial"/>
          <w:b w:val="0"/>
          <w:bCs w:val="0"/>
          <w:sz w:val="18"/>
          <w:szCs w:val="18"/>
        </w:rPr>
        <w:t>.</w:t>
      </w:r>
    </w:p>
    <w:p w14:paraId="2E05158E" w14:textId="77777777" w:rsidR="008B5829" w:rsidRDefault="008B5829" w:rsidP="00E01703">
      <w:pPr>
        <w:pStyle w:val="Subtitle"/>
        <w:ind w:left="567" w:hanging="567"/>
        <w:jc w:val="left"/>
        <w:rPr>
          <w:rFonts w:ascii="Arial" w:hAnsi="Arial" w:cs="Arial"/>
          <w:b w:val="0"/>
          <w:bCs w:val="0"/>
          <w:sz w:val="18"/>
          <w:szCs w:val="18"/>
        </w:rPr>
      </w:pPr>
    </w:p>
    <w:p w14:paraId="12D3D933" w14:textId="34C6A3EA" w:rsidR="008B5829"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2014 </w:t>
      </w:r>
      <w:r w:rsidR="008B5829">
        <w:rPr>
          <w:rFonts w:ascii="Arial" w:hAnsi="Arial" w:cs="Arial"/>
          <w:b w:val="0"/>
          <w:bCs w:val="0"/>
          <w:sz w:val="18"/>
          <w:szCs w:val="18"/>
        </w:rPr>
        <w:t xml:space="preserve">  Spectacular response and the </w:t>
      </w:r>
      <w:proofErr w:type="spellStart"/>
      <w:r w:rsidR="008B5829">
        <w:rPr>
          <w:rFonts w:ascii="Arial" w:hAnsi="Arial" w:cs="Arial"/>
          <w:b w:val="0"/>
          <w:bCs w:val="0"/>
          <w:sz w:val="18"/>
          <w:szCs w:val="18"/>
        </w:rPr>
        <w:t>ethico</w:t>
      </w:r>
      <w:proofErr w:type="spellEnd"/>
      <w:r w:rsidR="008B5829">
        <w:rPr>
          <w:rFonts w:ascii="Arial" w:hAnsi="Arial" w:cs="Arial"/>
          <w:b w:val="0"/>
          <w:bCs w:val="0"/>
          <w:sz w:val="18"/>
          <w:szCs w:val="18"/>
        </w:rPr>
        <w:t xml:space="preserve">-aesthetics of disaster response in post-Superstorm Sandy New York City. </w:t>
      </w:r>
      <w:r w:rsidR="004A1A49">
        <w:rPr>
          <w:rFonts w:ascii="Arial" w:hAnsi="Arial" w:cs="Arial"/>
          <w:b w:val="0"/>
          <w:bCs w:val="0"/>
          <w:sz w:val="18"/>
          <w:szCs w:val="18"/>
        </w:rPr>
        <w:t>Colloquium</w:t>
      </w:r>
      <w:r w:rsidR="003B5292">
        <w:rPr>
          <w:rFonts w:ascii="Arial" w:hAnsi="Arial" w:cs="Arial"/>
          <w:b w:val="0"/>
          <w:bCs w:val="0"/>
          <w:sz w:val="18"/>
          <w:szCs w:val="18"/>
        </w:rPr>
        <w:t xml:space="preserve"> presentation </w:t>
      </w:r>
      <w:r w:rsidR="008B5829">
        <w:rPr>
          <w:rFonts w:ascii="Arial" w:hAnsi="Arial" w:cs="Arial"/>
          <w:b w:val="0"/>
          <w:bCs w:val="0"/>
          <w:sz w:val="18"/>
          <w:szCs w:val="18"/>
        </w:rPr>
        <w:t>at the Institute of Hazards and Risk Research, Department o</w:t>
      </w:r>
      <w:r w:rsidR="004C2EED">
        <w:rPr>
          <w:rFonts w:ascii="Arial" w:hAnsi="Arial" w:cs="Arial"/>
          <w:b w:val="0"/>
          <w:bCs w:val="0"/>
          <w:sz w:val="18"/>
          <w:szCs w:val="18"/>
        </w:rPr>
        <w:t>f Geography, Durham University</w:t>
      </w:r>
      <w:r w:rsidR="00BD5A79">
        <w:rPr>
          <w:rFonts w:ascii="Arial" w:hAnsi="Arial" w:cs="Arial"/>
          <w:b w:val="0"/>
          <w:bCs w:val="0"/>
          <w:sz w:val="18"/>
          <w:szCs w:val="18"/>
        </w:rPr>
        <w:t>,</w:t>
      </w:r>
      <w:r w:rsidR="004C2EED">
        <w:rPr>
          <w:rFonts w:ascii="Arial" w:hAnsi="Arial" w:cs="Arial"/>
          <w:b w:val="0"/>
          <w:bCs w:val="0"/>
          <w:sz w:val="18"/>
          <w:szCs w:val="18"/>
        </w:rPr>
        <w:t xml:space="preserve"> </w:t>
      </w:r>
      <w:r w:rsidR="008B5829">
        <w:rPr>
          <w:rFonts w:ascii="Arial" w:hAnsi="Arial" w:cs="Arial"/>
          <w:b w:val="0"/>
          <w:bCs w:val="0"/>
          <w:sz w:val="18"/>
          <w:szCs w:val="18"/>
        </w:rPr>
        <w:t>17 November 2014.</w:t>
      </w:r>
    </w:p>
    <w:p w14:paraId="3FFA22CE" w14:textId="77777777" w:rsidR="008B5829" w:rsidRDefault="008B5829" w:rsidP="00E01703">
      <w:pPr>
        <w:pStyle w:val="Subtitle"/>
        <w:ind w:left="567" w:hanging="567"/>
        <w:jc w:val="left"/>
        <w:rPr>
          <w:rFonts w:ascii="Arial" w:hAnsi="Arial" w:cs="Arial"/>
          <w:b w:val="0"/>
          <w:bCs w:val="0"/>
          <w:sz w:val="18"/>
          <w:szCs w:val="18"/>
        </w:rPr>
      </w:pPr>
    </w:p>
    <w:p w14:paraId="03BEAF2D" w14:textId="01A878B9"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2013 </w:t>
      </w:r>
      <w:r w:rsidR="00E01703">
        <w:rPr>
          <w:rFonts w:ascii="Arial" w:hAnsi="Arial" w:cs="Arial"/>
          <w:b w:val="0"/>
          <w:bCs w:val="0"/>
          <w:sz w:val="18"/>
          <w:szCs w:val="18"/>
        </w:rPr>
        <w:t xml:space="preserve">  </w:t>
      </w:r>
      <w:r w:rsidR="00E01703" w:rsidRPr="00A22291">
        <w:rPr>
          <w:rFonts w:ascii="Arial" w:hAnsi="Arial" w:cs="Arial"/>
          <w:b w:val="0"/>
          <w:bCs w:val="0"/>
          <w:sz w:val="18"/>
          <w:szCs w:val="18"/>
        </w:rPr>
        <w:t>Affect, Adaptive Capacity, and the Immunological Politics of Disaster Resilience in Jamaica</w:t>
      </w:r>
      <w:r w:rsidR="00E01703">
        <w:rPr>
          <w:rFonts w:ascii="Arial" w:hAnsi="Arial" w:cs="Arial"/>
          <w:b w:val="0"/>
          <w:bCs w:val="0"/>
          <w:sz w:val="18"/>
          <w:szCs w:val="18"/>
        </w:rPr>
        <w:t xml:space="preserve">.  </w:t>
      </w:r>
      <w:r w:rsidR="00F41530">
        <w:rPr>
          <w:rFonts w:ascii="Arial" w:hAnsi="Arial" w:cs="Arial"/>
          <w:b w:val="0"/>
          <w:bCs w:val="0"/>
          <w:sz w:val="18"/>
          <w:szCs w:val="18"/>
        </w:rPr>
        <w:t>Colloquium</w:t>
      </w:r>
      <w:r w:rsidR="003B5292">
        <w:rPr>
          <w:rFonts w:ascii="Arial" w:hAnsi="Arial" w:cs="Arial"/>
          <w:b w:val="0"/>
          <w:bCs w:val="0"/>
          <w:sz w:val="18"/>
          <w:szCs w:val="18"/>
        </w:rPr>
        <w:t xml:space="preserve"> presentation</w:t>
      </w:r>
      <w:r w:rsidR="00E01703">
        <w:rPr>
          <w:rFonts w:ascii="Arial" w:hAnsi="Arial" w:cs="Arial"/>
          <w:b w:val="0"/>
          <w:bCs w:val="0"/>
          <w:sz w:val="18"/>
          <w:szCs w:val="18"/>
        </w:rPr>
        <w:t xml:space="preserve"> at the Department of Geography, University College London, 26 February 2013.</w:t>
      </w:r>
    </w:p>
    <w:p w14:paraId="455309C5" w14:textId="77777777" w:rsidR="00E01703" w:rsidRDefault="00E01703" w:rsidP="00E01703">
      <w:pPr>
        <w:pStyle w:val="Subtitle"/>
        <w:ind w:left="567" w:hanging="567"/>
        <w:jc w:val="left"/>
        <w:rPr>
          <w:rFonts w:ascii="Arial" w:hAnsi="Arial" w:cs="Arial"/>
          <w:b w:val="0"/>
          <w:bCs w:val="0"/>
          <w:sz w:val="18"/>
          <w:szCs w:val="18"/>
        </w:rPr>
      </w:pPr>
    </w:p>
    <w:p w14:paraId="1DAA9BCB" w14:textId="5DDF8747"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2013 </w:t>
      </w:r>
      <w:r w:rsidR="00E01703">
        <w:rPr>
          <w:rFonts w:ascii="Arial" w:hAnsi="Arial" w:cs="Arial"/>
          <w:b w:val="0"/>
          <w:bCs w:val="0"/>
          <w:sz w:val="18"/>
          <w:szCs w:val="18"/>
        </w:rPr>
        <w:t xml:space="preserve">  Hidden Transcripts of Resilience:  Power and Resistance in Jamaican Disaster Management. </w:t>
      </w:r>
      <w:r w:rsidR="003B5292">
        <w:rPr>
          <w:rFonts w:ascii="Arial" w:hAnsi="Arial" w:cs="Arial"/>
          <w:b w:val="0"/>
          <w:bCs w:val="0"/>
          <w:sz w:val="18"/>
          <w:szCs w:val="18"/>
        </w:rPr>
        <w:t xml:space="preserve">Seminar presentation </w:t>
      </w:r>
      <w:r w:rsidR="00E01703">
        <w:rPr>
          <w:rFonts w:ascii="Arial" w:hAnsi="Arial" w:cs="Arial"/>
          <w:b w:val="0"/>
          <w:bCs w:val="0"/>
          <w:sz w:val="18"/>
          <w:szCs w:val="18"/>
        </w:rPr>
        <w:t>at the Institute of Geography and Earth Sciences, Aberystwyth University, 21 March 2013.</w:t>
      </w:r>
    </w:p>
    <w:p w14:paraId="35276A54" w14:textId="77777777" w:rsidR="00E01703" w:rsidRDefault="00E01703" w:rsidP="00E01703">
      <w:pPr>
        <w:pStyle w:val="Subtitle"/>
        <w:ind w:left="567" w:hanging="567"/>
        <w:jc w:val="left"/>
        <w:rPr>
          <w:rFonts w:ascii="Arial" w:hAnsi="Arial" w:cs="Arial"/>
          <w:b w:val="0"/>
          <w:bCs w:val="0"/>
          <w:sz w:val="18"/>
          <w:szCs w:val="18"/>
        </w:rPr>
      </w:pPr>
    </w:p>
    <w:p w14:paraId="4426D91B" w14:textId="67F68C04"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2012 </w:t>
      </w:r>
      <w:r w:rsidR="00E01703">
        <w:rPr>
          <w:rFonts w:ascii="Arial" w:hAnsi="Arial" w:cs="Arial"/>
          <w:b w:val="0"/>
          <w:bCs w:val="0"/>
          <w:sz w:val="18"/>
          <w:szCs w:val="18"/>
        </w:rPr>
        <w:t xml:space="preserve">  </w:t>
      </w:r>
      <w:r w:rsidR="00E01703" w:rsidRPr="00FF35FD">
        <w:rPr>
          <w:rFonts w:ascii="Arial" w:hAnsi="Arial" w:cs="Arial"/>
          <w:b w:val="0"/>
          <w:bCs w:val="0"/>
          <w:sz w:val="18"/>
          <w:szCs w:val="18"/>
        </w:rPr>
        <w:t>Adaptation Machines and the Politics of Catastrophe in Jamaica</w:t>
      </w:r>
      <w:r w:rsidR="00E01703">
        <w:rPr>
          <w:rFonts w:ascii="Arial" w:hAnsi="Arial" w:cs="Arial"/>
          <w:b w:val="0"/>
          <w:bCs w:val="0"/>
          <w:sz w:val="18"/>
          <w:szCs w:val="18"/>
        </w:rPr>
        <w:t xml:space="preserve">.  Paper presented at the Environmental Politics Research Group, Department of International Politics, Aberystwyth University, 7 December 2012.  </w:t>
      </w:r>
    </w:p>
    <w:p w14:paraId="2163AA51" w14:textId="77777777" w:rsidR="00E01703" w:rsidRDefault="00E01703" w:rsidP="00E01703">
      <w:pPr>
        <w:pStyle w:val="Subtitle"/>
        <w:ind w:left="567" w:hanging="567"/>
        <w:jc w:val="left"/>
        <w:rPr>
          <w:rFonts w:ascii="Arial" w:hAnsi="Arial" w:cs="Arial"/>
          <w:b w:val="0"/>
          <w:bCs w:val="0"/>
          <w:sz w:val="18"/>
          <w:szCs w:val="18"/>
        </w:rPr>
      </w:pPr>
    </w:p>
    <w:p w14:paraId="0789A02C" w14:textId="0A24A917" w:rsidR="00E01703" w:rsidRPr="009F44E5"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2011 </w:t>
      </w:r>
      <w:r w:rsidR="00E01703">
        <w:rPr>
          <w:rFonts w:ascii="Arial" w:hAnsi="Arial" w:cs="Arial"/>
          <w:b w:val="0"/>
          <w:bCs w:val="0"/>
          <w:sz w:val="18"/>
          <w:szCs w:val="18"/>
        </w:rPr>
        <w:t xml:space="preserve">  From Emergency Management to Managing Emergence:  A Genealogy of Disaster Management in Jamaica.  </w:t>
      </w:r>
      <w:r w:rsidR="003B5292">
        <w:rPr>
          <w:rFonts w:ascii="Arial" w:hAnsi="Arial" w:cs="Arial"/>
          <w:b w:val="0"/>
          <w:bCs w:val="0"/>
          <w:sz w:val="18"/>
          <w:szCs w:val="18"/>
        </w:rPr>
        <w:t xml:space="preserve">Seminar presentation </w:t>
      </w:r>
      <w:r w:rsidR="00E01703">
        <w:rPr>
          <w:rFonts w:ascii="Arial" w:hAnsi="Arial" w:cs="Arial"/>
          <w:b w:val="0"/>
          <w:bCs w:val="0"/>
          <w:sz w:val="18"/>
          <w:szCs w:val="18"/>
        </w:rPr>
        <w:t xml:space="preserve">at the Department of Geography, Dartmouth College, Hanover, NH.  </w:t>
      </w:r>
    </w:p>
    <w:p w14:paraId="45D27B0C" w14:textId="77777777" w:rsidR="00E01703" w:rsidRDefault="00E01703" w:rsidP="00E01703">
      <w:pPr>
        <w:pStyle w:val="Subtitle"/>
        <w:ind w:left="567" w:hanging="567"/>
        <w:jc w:val="left"/>
        <w:rPr>
          <w:rFonts w:ascii="Arial" w:hAnsi="Arial" w:cs="Arial"/>
          <w:b w:val="0"/>
          <w:bCs w:val="0"/>
          <w:sz w:val="18"/>
          <w:szCs w:val="18"/>
        </w:rPr>
      </w:pPr>
    </w:p>
    <w:p w14:paraId="36C744A4" w14:textId="763246BC"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2009 </w:t>
      </w:r>
      <w:r w:rsidR="00E01703">
        <w:rPr>
          <w:rFonts w:ascii="Arial" w:hAnsi="Arial" w:cs="Arial"/>
          <w:b w:val="0"/>
          <w:bCs w:val="0"/>
          <w:sz w:val="18"/>
          <w:szCs w:val="18"/>
        </w:rPr>
        <w:t xml:space="preserve">  Catastrophe Insurance and Sustainable Development.  </w:t>
      </w:r>
      <w:r w:rsidR="003B5292">
        <w:rPr>
          <w:rFonts w:ascii="Arial" w:hAnsi="Arial" w:cs="Arial"/>
          <w:b w:val="0"/>
          <w:bCs w:val="0"/>
          <w:sz w:val="18"/>
          <w:szCs w:val="18"/>
        </w:rPr>
        <w:t xml:space="preserve">Seminar presentation </w:t>
      </w:r>
      <w:r w:rsidR="00E01703">
        <w:rPr>
          <w:rFonts w:ascii="Arial" w:hAnsi="Arial" w:cs="Arial"/>
          <w:b w:val="0"/>
          <w:bCs w:val="0"/>
          <w:sz w:val="18"/>
          <w:szCs w:val="18"/>
        </w:rPr>
        <w:t>at the Department of Geography, University of the West Indies - Mona, Kingston, Jamaica.</w:t>
      </w:r>
    </w:p>
    <w:p w14:paraId="66C980C8" w14:textId="77777777" w:rsidR="00E01703" w:rsidRDefault="00E01703" w:rsidP="00E01703">
      <w:pPr>
        <w:pStyle w:val="Subtitle"/>
        <w:jc w:val="left"/>
        <w:rPr>
          <w:rFonts w:ascii="Arial" w:hAnsi="Arial" w:cs="Arial"/>
          <w:b w:val="0"/>
          <w:bCs w:val="0"/>
          <w:sz w:val="18"/>
          <w:szCs w:val="18"/>
        </w:rPr>
      </w:pPr>
      <w:r>
        <w:rPr>
          <w:rFonts w:ascii="Arial" w:hAnsi="Arial" w:cs="Arial"/>
          <w:bCs w:val="0"/>
          <w:sz w:val="18"/>
          <w:szCs w:val="18"/>
          <w:u w:val="single"/>
        </w:rPr>
        <w:lastRenderedPageBreak/>
        <w:t>Professional Presentations</w:t>
      </w:r>
    </w:p>
    <w:p w14:paraId="3EDEEAA5" w14:textId="08DCA0E0" w:rsidR="00B71085" w:rsidRDefault="00B71085" w:rsidP="00B71085">
      <w:pPr>
        <w:pStyle w:val="Subtitle"/>
        <w:jc w:val="left"/>
        <w:rPr>
          <w:rFonts w:ascii="Arial" w:hAnsi="Arial" w:cs="Arial"/>
          <w:b w:val="0"/>
          <w:bCs w:val="0"/>
          <w:sz w:val="18"/>
          <w:szCs w:val="18"/>
        </w:rPr>
      </w:pPr>
    </w:p>
    <w:p w14:paraId="58CF5515" w14:textId="37528CF1" w:rsidR="00C34B73" w:rsidRDefault="00C34B73" w:rsidP="00C34B7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2022 </w:t>
      </w:r>
      <w:r>
        <w:rPr>
          <w:rFonts w:ascii="Arial" w:hAnsi="Arial" w:cs="Arial"/>
          <w:b w:val="0"/>
          <w:bCs w:val="0"/>
          <w:sz w:val="18"/>
          <w:szCs w:val="18"/>
        </w:rPr>
        <w:tab/>
        <w:t xml:space="preserve">The Limits of Interdisciplinarity in the Anthropocene. Annual meeting of the Royal Geographic Society – Institute of British Geographers, Newcastle, UK, 30 August 2022. </w:t>
      </w:r>
      <w:r>
        <w:rPr>
          <w:rFonts w:ascii="Arial" w:hAnsi="Arial" w:cs="Arial"/>
          <w:b w:val="0"/>
          <w:bCs w:val="0"/>
          <w:sz w:val="18"/>
          <w:szCs w:val="18"/>
        </w:rPr>
        <w:tab/>
      </w:r>
    </w:p>
    <w:p w14:paraId="134BE85B" w14:textId="77777777" w:rsidR="00C34B73" w:rsidRDefault="00C34B73" w:rsidP="00B71085">
      <w:pPr>
        <w:pStyle w:val="Subtitle"/>
        <w:ind w:left="567" w:hanging="567"/>
        <w:jc w:val="left"/>
        <w:rPr>
          <w:rFonts w:ascii="Arial" w:hAnsi="Arial" w:cs="Arial"/>
          <w:b w:val="0"/>
          <w:bCs w:val="0"/>
          <w:sz w:val="18"/>
          <w:szCs w:val="18"/>
        </w:rPr>
      </w:pPr>
    </w:p>
    <w:p w14:paraId="3091EA6E" w14:textId="5850153F" w:rsidR="00B71085" w:rsidRDefault="00B71085" w:rsidP="00B71085">
      <w:pPr>
        <w:pStyle w:val="Subtitle"/>
        <w:ind w:left="567" w:hanging="567"/>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 xml:space="preserve">Designerly Natures: Race, </w:t>
      </w:r>
      <w:proofErr w:type="gramStart"/>
      <w:r>
        <w:rPr>
          <w:rFonts w:ascii="Arial" w:hAnsi="Arial" w:cs="Arial"/>
          <w:b w:val="0"/>
          <w:bCs w:val="0"/>
          <w:sz w:val="18"/>
          <w:szCs w:val="18"/>
        </w:rPr>
        <w:t>Environment</w:t>
      </w:r>
      <w:proofErr w:type="gramEnd"/>
      <w:r>
        <w:rPr>
          <w:rFonts w:ascii="Arial" w:hAnsi="Arial" w:cs="Arial"/>
          <w:b w:val="0"/>
          <w:bCs w:val="0"/>
          <w:sz w:val="18"/>
          <w:szCs w:val="18"/>
        </w:rPr>
        <w:t xml:space="preserve"> and the Limits to Design-Driven Resilience in Miami-Dade County. Annual meeting of the American Association of Geographers, New York, USA, 1 March 2022.</w:t>
      </w:r>
    </w:p>
    <w:p w14:paraId="03B05F40" w14:textId="2042C4E3" w:rsidR="00FB4C8C" w:rsidRDefault="00FB4C8C" w:rsidP="00B71085">
      <w:pPr>
        <w:pStyle w:val="Subtitle"/>
        <w:ind w:left="567" w:hanging="567"/>
        <w:jc w:val="left"/>
        <w:rPr>
          <w:rFonts w:ascii="Arial" w:hAnsi="Arial" w:cs="Arial"/>
          <w:b w:val="0"/>
          <w:bCs w:val="0"/>
          <w:sz w:val="18"/>
          <w:szCs w:val="18"/>
        </w:rPr>
      </w:pPr>
    </w:p>
    <w:p w14:paraId="3C87F981" w14:textId="6B55984E" w:rsidR="00FB4C8C" w:rsidRDefault="00FB4C8C" w:rsidP="00FB4C8C">
      <w:pPr>
        <w:pStyle w:val="Subtitle"/>
        <w:ind w:left="567" w:hanging="567"/>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Political Geography at 40: Reflections on the Sub-Discipline II. Panelist. Annual meeting of the American Association of Geographers, New York, USA, 28 February 2022.</w:t>
      </w:r>
    </w:p>
    <w:p w14:paraId="295AC454" w14:textId="1A2A9D17" w:rsidR="00B71085" w:rsidRDefault="00B71085" w:rsidP="00B71085">
      <w:pPr>
        <w:pStyle w:val="Subtitle"/>
        <w:ind w:left="567" w:hanging="567"/>
        <w:jc w:val="left"/>
        <w:rPr>
          <w:rFonts w:ascii="Arial" w:hAnsi="Arial" w:cs="Arial"/>
          <w:b w:val="0"/>
          <w:bCs w:val="0"/>
          <w:sz w:val="18"/>
          <w:szCs w:val="18"/>
        </w:rPr>
      </w:pPr>
    </w:p>
    <w:p w14:paraId="6FD93546" w14:textId="7E25EC19" w:rsidR="00B71085" w:rsidRDefault="00B71085" w:rsidP="00FB4C8C">
      <w:pPr>
        <w:pStyle w:val="Subtitle"/>
        <w:ind w:left="567" w:hanging="567"/>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r>
      <w:r w:rsidR="00FB4C8C">
        <w:rPr>
          <w:rFonts w:ascii="Arial" w:hAnsi="Arial" w:cs="Arial"/>
          <w:b w:val="0"/>
          <w:bCs w:val="0"/>
          <w:sz w:val="18"/>
          <w:szCs w:val="18"/>
        </w:rPr>
        <w:t>Urban governance under pandemic urbanism: what next for cities? Panelist (invited), Annual meeting of the American Association of Geographers, New York, USA, 26 February 2022.</w:t>
      </w:r>
    </w:p>
    <w:p w14:paraId="51F33464" w14:textId="6EBC789F" w:rsidR="00E31C6C" w:rsidRDefault="00E31C6C" w:rsidP="00FB4C8C">
      <w:pPr>
        <w:pStyle w:val="Subtitle"/>
        <w:jc w:val="left"/>
        <w:rPr>
          <w:rFonts w:ascii="Arial" w:hAnsi="Arial" w:cs="Arial"/>
          <w:b w:val="0"/>
          <w:bCs w:val="0"/>
          <w:sz w:val="18"/>
          <w:szCs w:val="18"/>
        </w:rPr>
      </w:pPr>
    </w:p>
    <w:p w14:paraId="04C4033A" w14:textId="35316E0A" w:rsidR="00B71085" w:rsidRDefault="00B71085" w:rsidP="00B65ADE">
      <w:pPr>
        <w:pStyle w:val="Subtitle"/>
        <w:ind w:left="567" w:hanging="567"/>
        <w:jc w:val="left"/>
        <w:rPr>
          <w:rFonts w:ascii="Arial" w:hAnsi="Arial" w:cs="Arial"/>
          <w:b w:val="0"/>
          <w:bCs w:val="0"/>
          <w:sz w:val="18"/>
          <w:szCs w:val="18"/>
        </w:rPr>
      </w:pPr>
      <w:r>
        <w:rPr>
          <w:rFonts w:ascii="Arial" w:hAnsi="Arial" w:cs="Arial"/>
          <w:b w:val="0"/>
          <w:bCs w:val="0"/>
          <w:sz w:val="18"/>
          <w:szCs w:val="18"/>
        </w:rPr>
        <w:t>2021</w:t>
      </w:r>
      <w:r>
        <w:rPr>
          <w:rFonts w:ascii="Arial" w:hAnsi="Arial" w:cs="Arial"/>
          <w:b w:val="0"/>
          <w:bCs w:val="0"/>
          <w:sz w:val="18"/>
          <w:szCs w:val="18"/>
        </w:rPr>
        <w:tab/>
        <w:t xml:space="preserve">Lightning Talk: FCE-LTER. Virtual Science Council Meeting, National Long-Term Ecological Research network, November 2022. </w:t>
      </w:r>
    </w:p>
    <w:p w14:paraId="4457352C" w14:textId="77777777" w:rsidR="004432E7" w:rsidRDefault="004432E7" w:rsidP="00B65ADE">
      <w:pPr>
        <w:pStyle w:val="Subtitle"/>
        <w:ind w:left="567" w:hanging="567"/>
        <w:jc w:val="left"/>
        <w:rPr>
          <w:rFonts w:ascii="Arial" w:hAnsi="Arial" w:cs="Arial"/>
          <w:b w:val="0"/>
          <w:bCs w:val="0"/>
          <w:sz w:val="18"/>
          <w:szCs w:val="18"/>
        </w:rPr>
      </w:pPr>
    </w:p>
    <w:p w14:paraId="39CA827C" w14:textId="4E77F62F" w:rsidR="00E31C6C" w:rsidRDefault="00E31C6C" w:rsidP="003D0CE5">
      <w:pPr>
        <w:pStyle w:val="Subtitle"/>
        <w:ind w:left="567" w:hanging="567"/>
        <w:jc w:val="left"/>
        <w:rPr>
          <w:rFonts w:ascii="Arial" w:hAnsi="Arial" w:cs="Arial"/>
          <w:b w:val="0"/>
          <w:bCs w:val="0"/>
          <w:sz w:val="18"/>
          <w:szCs w:val="18"/>
        </w:rPr>
      </w:pPr>
      <w:r>
        <w:rPr>
          <w:rFonts w:ascii="Arial" w:hAnsi="Arial" w:cs="Arial"/>
          <w:b w:val="0"/>
          <w:bCs w:val="0"/>
          <w:sz w:val="18"/>
          <w:szCs w:val="18"/>
        </w:rPr>
        <w:t>2021</w:t>
      </w:r>
      <w:r w:rsidR="00B71085">
        <w:rPr>
          <w:rFonts w:ascii="Arial" w:hAnsi="Arial" w:cs="Arial"/>
          <w:b w:val="0"/>
          <w:bCs w:val="0"/>
          <w:sz w:val="18"/>
          <w:szCs w:val="18"/>
        </w:rPr>
        <w:t xml:space="preserve"> </w:t>
      </w:r>
      <w:r w:rsidR="00B71085">
        <w:rPr>
          <w:rFonts w:ascii="Arial" w:hAnsi="Arial" w:cs="Arial"/>
          <w:b w:val="0"/>
          <w:bCs w:val="0"/>
          <w:sz w:val="18"/>
          <w:szCs w:val="18"/>
        </w:rPr>
        <w:tab/>
      </w:r>
      <w:r w:rsidR="00FB4C8C">
        <w:rPr>
          <w:rFonts w:ascii="Arial" w:hAnsi="Arial" w:cs="Arial"/>
          <w:b w:val="0"/>
          <w:bCs w:val="0"/>
          <w:sz w:val="18"/>
          <w:szCs w:val="18"/>
        </w:rPr>
        <w:t>Salvage epistemologies</w:t>
      </w:r>
      <w:r w:rsidR="00486E48">
        <w:rPr>
          <w:rFonts w:ascii="Arial" w:hAnsi="Arial" w:cs="Arial"/>
          <w:b w:val="0"/>
          <w:bCs w:val="0"/>
          <w:sz w:val="18"/>
          <w:szCs w:val="18"/>
        </w:rPr>
        <w:t xml:space="preserve"> and the limits of geographic critiques of resilience. </w:t>
      </w:r>
      <w:r w:rsidR="00DB4914">
        <w:rPr>
          <w:rFonts w:ascii="Arial" w:hAnsi="Arial" w:cs="Arial"/>
          <w:b w:val="0"/>
          <w:bCs w:val="0"/>
          <w:sz w:val="18"/>
          <w:szCs w:val="18"/>
        </w:rPr>
        <w:t>Paper presented at the annual meeting of the American Association of Geographers, Seattle, WA, USA, April 2021.</w:t>
      </w:r>
    </w:p>
    <w:p w14:paraId="01019178" w14:textId="77777777" w:rsidR="00E31C6C" w:rsidRDefault="00E31C6C" w:rsidP="003D0CE5">
      <w:pPr>
        <w:pStyle w:val="Subtitle"/>
        <w:ind w:left="567" w:hanging="567"/>
        <w:jc w:val="left"/>
        <w:rPr>
          <w:rFonts w:ascii="Arial" w:hAnsi="Arial" w:cs="Arial"/>
          <w:b w:val="0"/>
          <w:bCs w:val="0"/>
          <w:sz w:val="18"/>
          <w:szCs w:val="18"/>
        </w:rPr>
      </w:pPr>
    </w:p>
    <w:p w14:paraId="2E9EC319" w14:textId="28FCB03B" w:rsidR="003D0CE5" w:rsidRDefault="003D0CE5" w:rsidP="003D0CE5">
      <w:pPr>
        <w:pStyle w:val="Subtitle"/>
        <w:ind w:left="567" w:hanging="567"/>
        <w:jc w:val="left"/>
        <w:rPr>
          <w:rFonts w:ascii="Arial" w:hAnsi="Arial" w:cs="Arial"/>
          <w:b w:val="0"/>
          <w:bCs w:val="0"/>
          <w:sz w:val="18"/>
          <w:szCs w:val="18"/>
        </w:rPr>
      </w:pPr>
      <w:r>
        <w:rPr>
          <w:rFonts w:ascii="Arial" w:hAnsi="Arial" w:cs="Arial"/>
          <w:b w:val="0"/>
          <w:bCs w:val="0"/>
          <w:sz w:val="18"/>
          <w:szCs w:val="18"/>
        </w:rPr>
        <w:t>2019</w:t>
      </w:r>
      <w:r>
        <w:rPr>
          <w:rFonts w:ascii="Arial" w:hAnsi="Arial" w:cs="Arial"/>
          <w:b w:val="0"/>
          <w:bCs w:val="0"/>
          <w:sz w:val="18"/>
          <w:szCs w:val="18"/>
        </w:rPr>
        <w:tab/>
      </w:r>
      <w:proofErr w:type="spellStart"/>
      <w:r>
        <w:rPr>
          <w:rFonts w:ascii="Arial" w:hAnsi="Arial" w:cs="Arial"/>
          <w:b w:val="0"/>
          <w:bCs w:val="0"/>
          <w:sz w:val="18"/>
          <w:szCs w:val="18"/>
        </w:rPr>
        <w:t>Destituting</w:t>
      </w:r>
      <w:proofErr w:type="spellEnd"/>
      <w:r>
        <w:rPr>
          <w:rFonts w:ascii="Arial" w:hAnsi="Arial" w:cs="Arial"/>
          <w:b w:val="0"/>
          <w:bCs w:val="0"/>
          <w:sz w:val="18"/>
          <w:szCs w:val="18"/>
        </w:rPr>
        <w:t xml:space="preserve"> Resilience. Paper presented at the annual meeting of the Society for the Social Studies of Science (4S), New Orleans, 10 September 2019. </w:t>
      </w:r>
    </w:p>
    <w:p w14:paraId="34994014" w14:textId="77777777" w:rsidR="003D0CE5" w:rsidRDefault="003D0CE5" w:rsidP="003D0CE5">
      <w:pPr>
        <w:pStyle w:val="Subtitle"/>
        <w:ind w:left="567" w:hanging="567"/>
        <w:jc w:val="left"/>
        <w:rPr>
          <w:rFonts w:ascii="Arial" w:hAnsi="Arial" w:cs="Arial"/>
          <w:b w:val="0"/>
          <w:bCs w:val="0"/>
          <w:sz w:val="18"/>
          <w:szCs w:val="18"/>
        </w:rPr>
      </w:pPr>
    </w:p>
    <w:p w14:paraId="7C5A41F1" w14:textId="098C28E4" w:rsidR="003D0CE5" w:rsidRPr="003D0CE5" w:rsidRDefault="003D0CE5" w:rsidP="003D0CE5">
      <w:pPr>
        <w:pStyle w:val="Subtitle"/>
        <w:ind w:left="567" w:hanging="567"/>
        <w:jc w:val="left"/>
        <w:rPr>
          <w:rFonts w:ascii="Arial" w:hAnsi="Arial" w:cs="Arial"/>
          <w:b w:val="0"/>
          <w:bCs w:val="0"/>
          <w:sz w:val="18"/>
          <w:szCs w:val="18"/>
        </w:rPr>
      </w:pPr>
      <w:r w:rsidRPr="003D0CE5">
        <w:rPr>
          <w:rFonts w:ascii="Arial" w:hAnsi="Arial" w:cs="Arial"/>
          <w:b w:val="0"/>
          <w:bCs w:val="0"/>
          <w:sz w:val="18"/>
          <w:szCs w:val="18"/>
        </w:rPr>
        <w:t>2019</w:t>
      </w:r>
      <w:r w:rsidRPr="003D0CE5">
        <w:rPr>
          <w:rFonts w:ascii="Arial" w:hAnsi="Arial" w:cs="Arial"/>
          <w:b w:val="0"/>
          <w:bCs w:val="0"/>
          <w:sz w:val="18"/>
          <w:szCs w:val="18"/>
        </w:rPr>
        <w:tab/>
      </w:r>
      <w:r w:rsidRPr="003D0CE5">
        <w:rPr>
          <w:rFonts w:ascii="Arial" w:hAnsi="Arial" w:cs="Arial"/>
          <w:b w:val="0"/>
          <w:sz w:val="18"/>
          <w:szCs w:val="18"/>
          <w:lang w:val="en-GB"/>
        </w:rPr>
        <w:t xml:space="preserve">Resilience in-formation: The </w:t>
      </w:r>
      <w:proofErr w:type="spellStart"/>
      <w:r w:rsidRPr="003D0CE5">
        <w:rPr>
          <w:rFonts w:ascii="Arial" w:hAnsi="Arial" w:cs="Arial"/>
          <w:b w:val="0"/>
          <w:sz w:val="18"/>
          <w:szCs w:val="18"/>
          <w:lang w:val="en-GB"/>
        </w:rPr>
        <w:t>ontopolitics</w:t>
      </w:r>
      <w:proofErr w:type="spellEnd"/>
      <w:r w:rsidRPr="003D0CE5">
        <w:rPr>
          <w:rFonts w:ascii="Arial" w:hAnsi="Arial" w:cs="Arial"/>
          <w:b w:val="0"/>
          <w:sz w:val="18"/>
          <w:szCs w:val="18"/>
          <w:lang w:val="en-GB"/>
        </w:rPr>
        <w:t xml:space="preserve"> of design-driven urban resilience in Miami-Dade County</w:t>
      </w:r>
      <w:r>
        <w:rPr>
          <w:rFonts w:ascii="Arial" w:hAnsi="Arial" w:cs="Arial"/>
          <w:b w:val="0"/>
          <w:sz w:val="18"/>
          <w:szCs w:val="18"/>
          <w:lang w:val="en-GB"/>
        </w:rPr>
        <w:t xml:space="preserve">. Paper presented at the </w:t>
      </w:r>
      <w:r>
        <w:rPr>
          <w:rFonts w:ascii="Arial" w:hAnsi="Arial" w:cs="Arial"/>
          <w:b w:val="0"/>
          <w:bCs w:val="0"/>
          <w:sz w:val="18"/>
          <w:szCs w:val="18"/>
        </w:rPr>
        <w:t>annual meeting of the Association of American Geographers, Washington, D.C., 4 April 2019.</w:t>
      </w:r>
    </w:p>
    <w:p w14:paraId="669831BD" w14:textId="77777777" w:rsidR="003D0CE5" w:rsidRDefault="003D0CE5" w:rsidP="003D0CE5">
      <w:pPr>
        <w:pStyle w:val="Subtitle"/>
        <w:jc w:val="left"/>
        <w:rPr>
          <w:rFonts w:ascii="Arial" w:hAnsi="Arial" w:cs="Arial"/>
          <w:b w:val="0"/>
          <w:bCs w:val="0"/>
          <w:sz w:val="18"/>
          <w:szCs w:val="18"/>
        </w:rPr>
      </w:pPr>
    </w:p>
    <w:p w14:paraId="15402087" w14:textId="21F16F26" w:rsidR="00416E25" w:rsidRDefault="00416E25" w:rsidP="00416E25">
      <w:pPr>
        <w:pStyle w:val="Subtitle"/>
        <w:ind w:left="567" w:hanging="567"/>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t>A Genealogy of Caribbean Vulnerability and (In)se</w:t>
      </w:r>
      <w:r w:rsidR="003D0CE5">
        <w:rPr>
          <w:rFonts w:ascii="Arial" w:hAnsi="Arial" w:cs="Arial"/>
          <w:b w:val="0"/>
          <w:bCs w:val="0"/>
          <w:sz w:val="18"/>
          <w:szCs w:val="18"/>
        </w:rPr>
        <w:t>curity. Paper presented at the a</w:t>
      </w:r>
      <w:r>
        <w:rPr>
          <w:rFonts w:ascii="Arial" w:hAnsi="Arial" w:cs="Arial"/>
          <w:b w:val="0"/>
          <w:bCs w:val="0"/>
          <w:sz w:val="18"/>
          <w:szCs w:val="18"/>
        </w:rPr>
        <w:t>nnual meeting of the Association of American Geographers,</w:t>
      </w:r>
      <w:r w:rsidRPr="00416E25">
        <w:rPr>
          <w:rFonts w:ascii="Arial" w:hAnsi="Arial" w:cs="Arial"/>
          <w:b w:val="0"/>
          <w:bCs w:val="0"/>
          <w:sz w:val="18"/>
          <w:szCs w:val="18"/>
        </w:rPr>
        <w:t xml:space="preserve"> </w:t>
      </w:r>
      <w:r>
        <w:rPr>
          <w:rFonts w:ascii="Arial" w:hAnsi="Arial" w:cs="Arial"/>
          <w:b w:val="0"/>
          <w:bCs w:val="0"/>
          <w:sz w:val="18"/>
          <w:szCs w:val="18"/>
        </w:rPr>
        <w:t>New Orleans, 10 April 2018.</w:t>
      </w:r>
    </w:p>
    <w:p w14:paraId="3F2DE3F5" w14:textId="77777777" w:rsidR="00416E25" w:rsidRDefault="00416E25" w:rsidP="00416E25">
      <w:pPr>
        <w:pStyle w:val="Subtitle"/>
        <w:ind w:left="567" w:hanging="567"/>
        <w:jc w:val="left"/>
        <w:rPr>
          <w:rFonts w:ascii="Arial" w:hAnsi="Arial" w:cs="Arial"/>
          <w:b w:val="0"/>
          <w:bCs w:val="0"/>
          <w:sz w:val="18"/>
          <w:szCs w:val="18"/>
        </w:rPr>
      </w:pPr>
    </w:p>
    <w:p w14:paraId="40EE2713" w14:textId="6F442163" w:rsidR="00416E25" w:rsidRDefault="00416E25" w:rsidP="00416E25">
      <w:pPr>
        <w:pStyle w:val="Subtitle"/>
        <w:ind w:left="567" w:hanging="567"/>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t xml:space="preserve">Climate Change, Nationalism and Biopolitics. Panel session at </w:t>
      </w:r>
      <w:r w:rsidR="003D0CE5">
        <w:rPr>
          <w:rFonts w:ascii="Arial" w:hAnsi="Arial" w:cs="Arial"/>
          <w:b w:val="0"/>
          <w:sz w:val="18"/>
          <w:szCs w:val="18"/>
          <w:lang w:val="en-GB"/>
        </w:rPr>
        <w:t xml:space="preserve">the </w:t>
      </w:r>
      <w:r w:rsidR="003D0CE5">
        <w:rPr>
          <w:rFonts w:ascii="Arial" w:hAnsi="Arial" w:cs="Arial"/>
          <w:b w:val="0"/>
          <w:bCs w:val="0"/>
          <w:sz w:val="18"/>
          <w:szCs w:val="18"/>
        </w:rPr>
        <w:t>annual meeting of the Association of American Geographers</w:t>
      </w:r>
      <w:r>
        <w:rPr>
          <w:rFonts w:ascii="Arial" w:hAnsi="Arial" w:cs="Arial"/>
          <w:b w:val="0"/>
          <w:bCs w:val="0"/>
          <w:sz w:val="18"/>
          <w:szCs w:val="18"/>
        </w:rPr>
        <w:t xml:space="preserve"> (Invited panelist), New Orleans, 13 April 2018.</w:t>
      </w:r>
    </w:p>
    <w:p w14:paraId="749C5582" w14:textId="37E0CBA2" w:rsidR="00416E25" w:rsidRDefault="00416E25" w:rsidP="00794614">
      <w:pPr>
        <w:pStyle w:val="Subtitle"/>
        <w:ind w:left="567" w:hanging="567"/>
        <w:jc w:val="left"/>
        <w:rPr>
          <w:rFonts w:ascii="Arial" w:hAnsi="Arial" w:cs="Arial"/>
          <w:b w:val="0"/>
          <w:bCs w:val="0"/>
          <w:sz w:val="18"/>
          <w:szCs w:val="18"/>
        </w:rPr>
      </w:pPr>
    </w:p>
    <w:p w14:paraId="4489F989" w14:textId="70A277E6" w:rsidR="00794614" w:rsidRDefault="00794614" w:rsidP="00794614">
      <w:pPr>
        <w:pStyle w:val="Subtitle"/>
        <w:ind w:left="567" w:hanging="567"/>
        <w:jc w:val="left"/>
        <w:rPr>
          <w:rFonts w:ascii="Arial" w:hAnsi="Arial" w:cs="Arial"/>
          <w:b w:val="0"/>
          <w:bCs w:val="0"/>
          <w:sz w:val="18"/>
          <w:szCs w:val="18"/>
        </w:rPr>
      </w:pPr>
      <w:r>
        <w:rPr>
          <w:rFonts w:ascii="Arial" w:hAnsi="Arial" w:cs="Arial"/>
          <w:b w:val="0"/>
          <w:bCs w:val="0"/>
          <w:sz w:val="18"/>
          <w:szCs w:val="18"/>
        </w:rPr>
        <w:t>2017</w:t>
      </w:r>
      <w:r>
        <w:rPr>
          <w:rFonts w:ascii="Arial" w:hAnsi="Arial" w:cs="Arial"/>
          <w:b w:val="0"/>
          <w:bCs w:val="0"/>
          <w:sz w:val="18"/>
          <w:szCs w:val="18"/>
        </w:rPr>
        <w:tab/>
        <w:t>Putting Hayek in his Place: Towards a Counter-Genealogy of Resilience. Paper presented at the Annual meeting of the Association of American Geographers, Boston, 6 April 2017.</w:t>
      </w:r>
    </w:p>
    <w:p w14:paraId="1E20AA35" w14:textId="77777777" w:rsidR="00794614" w:rsidRDefault="00794614" w:rsidP="00794614">
      <w:pPr>
        <w:pStyle w:val="Subtitle"/>
        <w:ind w:left="567" w:hanging="567"/>
        <w:jc w:val="left"/>
        <w:rPr>
          <w:rFonts w:ascii="Arial" w:hAnsi="Arial" w:cs="Arial"/>
          <w:b w:val="0"/>
          <w:bCs w:val="0"/>
          <w:sz w:val="18"/>
          <w:szCs w:val="18"/>
        </w:rPr>
      </w:pPr>
    </w:p>
    <w:p w14:paraId="3C60E7E5" w14:textId="42D639CF" w:rsidR="00794614" w:rsidRDefault="00794614"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2017</w:t>
      </w:r>
      <w:r>
        <w:rPr>
          <w:rFonts w:ascii="Arial" w:hAnsi="Arial" w:cs="Arial"/>
          <w:b w:val="0"/>
          <w:bCs w:val="0"/>
          <w:sz w:val="18"/>
          <w:szCs w:val="18"/>
        </w:rPr>
        <w:tab/>
        <w:t>The Resilience Machine. Panel session at Association of American Geographers Conference (Invited panelist), Boston, 5 April 2017.</w:t>
      </w:r>
    </w:p>
    <w:p w14:paraId="6CAD15BA" w14:textId="77777777" w:rsidR="00794614" w:rsidRDefault="00794614" w:rsidP="00E01703">
      <w:pPr>
        <w:pStyle w:val="Subtitle"/>
        <w:ind w:left="567" w:hanging="567"/>
        <w:jc w:val="left"/>
        <w:rPr>
          <w:rFonts w:ascii="Arial" w:hAnsi="Arial" w:cs="Arial"/>
          <w:b w:val="0"/>
          <w:bCs w:val="0"/>
          <w:sz w:val="18"/>
          <w:szCs w:val="18"/>
        </w:rPr>
      </w:pPr>
    </w:p>
    <w:p w14:paraId="2D997675" w14:textId="792654B5" w:rsidR="00397EB4" w:rsidRDefault="00397EB4"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r>
      <w:r w:rsidR="003A6A13">
        <w:rPr>
          <w:rFonts w:ascii="Arial" w:hAnsi="Arial" w:cs="Arial"/>
          <w:b w:val="0"/>
          <w:bCs w:val="0"/>
          <w:sz w:val="18"/>
          <w:szCs w:val="18"/>
        </w:rPr>
        <w:t xml:space="preserve">Designer Resilience: Rebuild by Design and Crisis Governance in Post-Sandy New York. </w:t>
      </w:r>
      <w:r w:rsidR="00794614">
        <w:rPr>
          <w:rFonts w:ascii="Arial" w:hAnsi="Arial" w:cs="Arial"/>
          <w:b w:val="0"/>
          <w:bCs w:val="0"/>
          <w:sz w:val="18"/>
          <w:szCs w:val="18"/>
        </w:rPr>
        <w:t xml:space="preserve">Paper presented at the </w:t>
      </w:r>
      <w:r w:rsidR="003A6A13">
        <w:rPr>
          <w:rFonts w:ascii="Arial" w:hAnsi="Arial" w:cs="Arial"/>
          <w:b w:val="0"/>
          <w:bCs w:val="0"/>
          <w:sz w:val="18"/>
          <w:szCs w:val="18"/>
        </w:rPr>
        <w:t xml:space="preserve">Institute of Australian Geographers Conference, Adelaide, Australia 29 June 2016. </w:t>
      </w:r>
    </w:p>
    <w:p w14:paraId="7362352D" w14:textId="77777777" w:rsidR="00397EB4" w:rsidRDefault="00397EB4" w:rsidP="00E01703">
      <w:pPr>
        <w:pStyle w:val="Subtitle"/>
        <w:ind w:left="567" w:hanging="567"/>
        <w:jc w:val="left"/>
        <w:rPr>
          <w:rFonts w:ascii="Arial" w:hAnsi="Arial" w:cs="Arial"/>
          <w:b w:val="0"/>
          <w:bCs w:val="0"/>
          <w:sz w:val="18"/>
          <w:szCs w:val="18"/>
        </w:rPr>
      </w:pPr>
    </w:p>
    <w:p w14:paraId="58BF9654" w14:textId="7424C5CF" w:rsidR="00F463ED" w:rsidRDefault="00F463ED"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 xml:space="preserve">Biopolitics and Disaster Response. Paper presented at Reframing Climate Change session, Annual meeting of the Association of American Geographers, </w:t>
      </w:r>
      <w:r w:rsidR="004A1A49">
        <w:rPr>
          <w:rFonts w:ascii="Arial" w:hAnsi="Arial" w:cs="Arial"/>
          <w:b w:val="0"/>
          <w:bCs w:val="0"/>
          <w:sz w:val="18"/>
          <w:szCs w:val="18"/>
        </w:rPr>
        <w:t xml:space="preserve">San Francisco, </w:t>
      </w:r>
      <w:r>
        <w:rPr>
          <w:rFonts w:ascii="Arial" w:hAnsi="Arial" w:cs="Arial"/>
          <w:b w:val="0"/>
          <w:bCs w:val="0"/>
          <w:sz w:val="18"/>
          <w:szCs w:val="18"/>
        </w:rPr>
        <w:t>30 March 2016</w:t>
      </w:r>
      <w:r w:rsidR="004A1A49">
        <w:rPr>
          <w:rFonts w:ascii="Arial" w:hAnsi="Arial" w:cs="Arial"/>
          <w:b w:val="0"/>
          <w:bCs w:val="0"/>
          <w:sz w:val="18"/>
          <w:szCs w:val="18"/>
        </w:rPr>
        <w:t>.</w:t>
      </w:r>
    </w:p>
    <w:p w14:paraId="435C93A7" w14:textId="77777777" w:rsidR="00F463ED" w:rsidRDefault="00F463ED" w:rsidP="00E01703">
      <w:pPr>
        <w:pStyle w:val="Subtitle"/>
        <w:ind w:left="567" w:hanging="567"/>
        <w:jc w:val="left"/>
        <w:rPr>
          <w:rFonts w:ascii="Arial" w:hAnsi="Arial" w:cs="Arial"/>
          <w:b w:val="0"/>
          <w:bCs w:val="0"/>
          <w:sz w:val="18"/>
          <w:szCs w:val="18"/>
        </w:rPr>
      </w:pPr>
    </w:p>
    <w:p w14:paraId="52023845" w14:textId="0FE23555" w:rsidR="00F463ED" w:rsidRDefault="00F463ED"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r>
      <w:r w:rsidR="004A1A49">
        <w:rPr>
          <w:rFonts w:ascii="Arial" w:hAnsi="Arial" w:cs="Arial"/>
          <w:b w:val="0"/>
          <w:bCs w:val="0"/>
          <w:sz w:val="18"/>
          <w:szCs w:val="18"/>
        </w:rPr>
        <w:t xml:space="preserve">Governing Emergency in Post-Sandy New York City. Paper presented at Political Geography Specialty Group Pre-Conference, San Francisco, 28 March 2016. </w:t>
      </w:r>
    </w:p>
    <w:p w14:paraId="3A3594D2" w14:textId="77777777" w:rsidR="00F463ED" w:rsidRDefault="00F463ED" w:rsidP="00E01703">
      <w:pPr>
        <w:pStyle w:val="Subtitle"/>
        <w:ind w:left="567" w:hanging="567"/>
        <w:jc w:val="left"/>
        <w:rPr>
          <w:rFonts w:ascii="Arial" w:hAnsi="Arial" w:cs="Arial"/>
          <w:b w:val="0"/>
          <w:bCs w:val="0"/>
          <w:sz w:val="18"/>
          <w:szCs w:val="18"/>
        </w:rPr>
      </w:pPr>
    </w:p>
    <w:p w14:paraId="11165913" w14:textId="328E7847" w:rsidR="000671C0" w:rsidRDefault="008B5829"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2014</w:t>
      </w:r>
      <w:r w:rsidR="00D6512E">
        <w:rPr>
          <w:rFonts w:ascii="Arial" w:hAnsi="Arial" w:cs="Arial"/>
          <w:b w:val="0"/>
          <w:bCs w:val="0"/>
          <w:sz w:val="18"/>
          <w:szCs w:val="18"/>
        </w:rPr>
        <w:t xml:space="preserve"> </w:t>
      </w:r>
      <w:r w:rsidR="000671C0">
        <w:rPr>
          <w:rFonts w:ascii="Arial" w:hAnsi="Arial" w:cs="Arial"/>
          <w:b w:val="0"/>
          <w:bCs w:val="0"/>
          <w:sz w:val="18"/>
          <w:szCs w:val="18"/>
        </w:rPr>
        <w:t xml:space="preserve">  Governing the virtual: the politics and aesthetics of disaster resilience and reconstruction in New York City. </w:t>
      </w:r>
      <w:r>
        <w:rPr>
          <w:rFonts w:ascii="Arial" w:hAnsi="Arial" w:cs="Arial"/>
          <w:b w:val="0"/>
          <w:bCs w:val="0"/>
          <w:sz w:val="18"/>
          <w:szCs w:val="18"/>
        </w:rPr>
        <w:t>Paper presented at the ESRC Governing Emergencies workshop, London, 23 September 2014</w:t>
      </w:r>
      <w:r w:rsidR="004A1A49">
        <w:rPr>
          <w:rFonts w:ascii="Arial" w:hAnsi="Arial" w:cs="Arial"/>
          <w:b w:val="0"/>
          <w:bCs w:val="0"/>
          <w:sz w:val="18"/>
          <w:szCs w:val="18"/>
        </w:rPr>
        <w:t>.</w:t>
      </w:r>
    </w:p>
    <w:p w14:paraId="2163F8C2" w14:textId="77777777" w:rsidR="000671C0" w:rsidRDefault="000671C0" w:rsidP="00E01703">
      <w:pPr>
        <w:pStyle w:val="Subtitle"/>
        <w:ind w:left="567" w:hanging="567"/>
        <w:jc w:val="left"/>
        <w:rPr>
          <w:rFonts w:ascii="Arial" w:hAnsi="Arial" w:cs="Arial"/>
          <w:b w:val="0"/>
          <w:bCs w:val="0"/>
          <w:sz w:val="18"/>
          <w:szCs w:val="18"/>
        </w:rPr>
      </w:pPr>
    </w:p>
    <w:p w14:paraId="51D986E5" w14:textId="40218B80"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2013 </w:t>
      </w:r>
      <w:r w:rsidR="00E01703">
        <w:rPr>
          <w:rFonts w:ascii="Arial" w:hAnsi="Arial" w:cs="Arial"/>
          <w:b w:val="0"/>
          <w:bCs w:val="0"/>
          <w:sz w:val="18"/>
          <w:szCs w:val="18"/>
        </w:rPr>
        <w:t xml:space="preserve">  Adaptation Machines and the Parasitic Politics of Life in Jamaican Disaster Management.  Paper presented at the Catastrophic Urbanism workshop, LSE Cities, London, 28 May 2013.  </w:t>
      </w:r>
    </w:p>
    <w:p w14:paraId="2118E818" w14:textId="77777777" w:rsidR="00E01703" w:rsidRDefault="00E01703" w:rsidP="00E01703">
      <w:pPr>
        <w:pStyle w:val="Subtitle"/>
        <w:ind w:left="567" w:hanging="567"/>
        <w:jc w:val="left"/>
        <w:rPr>
          <w:rFonts w:ascii="Arial" w:hAnsi="Arial" w:cs="Arial"/>
          <w:b w:val="0"/>
          <w:bCs w:val="0"/>
          <w:sz w:val="18"/>
          <w:szCs w:val="18"/>
        </w:rPr>
      </w:pPr>
    </w:p>
    <w:p w14:paraId="538C9F95" w14:textId="7933C67D"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2013 </w:t>
      </w:r>
      <w:r w:rsidR="00E01703">
        <w:rPr>
          <w:rFonts w:ascii="Arial" w:hAnsi="Arial" w:cs="Arial"/>
          <w:b w:val="0"/>
          <w:bCs w:val="0"/>
          <w:sz w:val="18"/>
          <w:szCs w:val="18"/>
        </w:rPr>
        <w:t xml:space="preserve">  </w:t>
      </w:r>
      <w:r w:rsidR="00E01703" w:rsidRPr="00FF35FD">
        <w:rPr>
          <w:rFonts w:ascii="Arial" w:hAnsi="Arial" w:cs="Arial"/>
          <w:b w:val="0"/>
          <w:bCs w:val="0"/>
          <w:sz w:val="18"/>
          <w:szCs w:val="18"/>
        </w:rPr>
        <w:t>Governing Social and Ecological Contingency: Exploring the Political and Ethical Possibilities for Climate Change Adaptation and Resilience Research</w:t>
      </w:r>
      <w:r w:rsidR="00E01703">
        <w:rPr>
          <w:rFonts w:ascii="Arial" w:hAnsi="Arial" w:cs="Arial"/>
          <w:b w:val="0"/>
          <w:bCs w:val="0"/>
          <w:sz w:val="18"/>
          <w:szCs w:val="18"/>
        </w:rPr>
        <w:t>.  Paper presented at the Wales Environmental Leadership Conference, Aberystwyth University, Aberystwyth.  8 February 2013.</w:t>
      </w:r>
    </w:p>
    <w:p w14:paraId="54D3002D" w14:textId="77777777" w:rsidR="00E01703" w:rsidRDefault="00E01703" w:rsidP="00E01703">
      <w:pPr>
        <w:pStyle w:val="Subtitle"/>
        <w:ind w:left="567" w:hanging="567"/>
        <w:jc w:val="left"/>
        <w:rPr>
          <w:rFonts w:ascii="Arial" w:hAnsi="Arial" w:cs="Arial"/>
          <w:b w:val="0"/>
          <w:bCs w:val="0"/>
          <w:sz w:val="18"/>
          <w:szCs w:val="18"/>
        </w:rPr>
      </w:pPr>
    </w:p>
    <w:p w14:paraId="3E38CF66" w14:textId="1D58E14D" w:rsidR="00E01703" w:rsidRDefault="00D6512E" w:rsidP="00D6036F">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2012 </w:t>
      </w:r>
      <w:r w:rsidR="00E01703">
        <w:rPr>
          <w:rFonts w:ascii="Arial" w:hAnsi="Arial" w:cs="Arial"/>
          <w:b w:val="0"/>
          <w:bCs w:val="0"/>
          <w:sz w:val="18"/>
          <w:szCs w:val="18"/>
        </w:rPr>
        <w:t xml:space="preserve">  Governance, Governmentality, and the Persistence of Sovereignty in Post-Sovereign Climate Politics.  Paper presented at the Dimensions of Political Ecology Conference, Lexington, KY.</w:t>
      </w:r>
    </w:p>
    <w:p w14:paraId="75C7FDF8" w14:textId="77777777" w:rsidR="00470794" w:rsidRDefault="00470794" w:rsidP="00D6036F">
      <w:pPr>
        <w:pStyle w:val="Subtitle"/>
        <w:ind w:left="567" w:hanging="567"/>
        <w:jc w:val="left"/>
        <w:rPr>
          <w:rFonts w:ascii="Arial" w:hAnsi="Arial" w:cs="Arial"/>
          <w:b w:val="0"/>
          <w:bCs w:val="0"/>
          <w:sz w:val="18"/>
          <w:szCs w:val="18"/>
        </w:rPr>
      </w:pPr>
    </w:p>
    <w:p w14:paraId="5C099912" w14:textId="74F5C6CD" w:rsidR="00E01703" w:rsidRDefault="00D6512E" w:rsidP="00C34B7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2012 </w:t>
      </w:r>
      <w:r w:rsidR="00E01703">
        <w:rPr>
          <w:rFonts w:ascii="Arial" w:hAnsi="Arial" w:cs="Arial"/>
          <w:b w:val="0"/>
          <w:bCs w:val="0"/>
          <w:sz w:val="18"/>
          <w:szCs w:val="18"/>
        </w:rPr>
        <w:t xml:space="preserve">  From Emergency Management to Managing Emergence:  A Genealogy of Disaster Management in Jamaica.  Paper presented at the Association of American Geographers Conference, New York, NY.</w:t>
      </w:r>
    </w:p>
    <w:p w14:paraId="7742389A" w14:textId="6F20D2F4"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lastRenderedPageBreak/>
        <w:t xml:space="preserve">2012 </w:t>
      </w:r>
      <w:r w:rsidR="00E01703">
        <w:rPr>
          <w:rFonts w:ascii="Arial" w:hAnsi="Arial" w:cs="Arial"/>
          <w:b w:val="0"/>
          <w:bCs w:val="0"/>
          <w:sz w:val="18"/>
          <w:szCs w:val="18"/>
        </w:rPr>
        <w:t xml:space="preserve">  Climate Change Adaptation, Resilience, and the Politics of Catastrophe in Jamaica.  Paper presented at the Political Geography Specialty Group Pre-Conference, Poughkeepsie, NY.</w:t>
      </w:r>
    </w:p>
    <w:p w14:paraId="6B4FAFDF" w14:textId="77777777" w:rsidR="00781810" w:rsidRDefault="00781810" w:rsidP="00E01703">
      <w:pPr>
        <w:pStyle w:val="Subtitle"/>
        <w:ind w:left="567" w:hanging="567"/>
        <w:jc w:val="left"/>
        <w:rPr>
          <w:rFonts w:ascii="Arial" w:hAnsi="Arial" w:cs="Arial"/>
          <w:b w:val="0"/>
          <w:bCs w:val="0"/>
          <w:sz w:val="18"/>
          <w:szCs w:val="18"/>
        </w:rPr>
      </w:pPr>
    </w:p>
    <w:p w14:paraId="21089924" w14:textId="12F1370E"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2012 </w:t>
      </w:r>
      <w:r w:rsidR="00E01703">
        <w:rPr>
          <w:rFonts w:ascii="Arial" w:hAnsi="Arial" w:cs="Arial"/>
          <w:b w:val="0"/>
          <w:bCs w:val="0"/>
          <w:sz w:val="18"/>
          <w:szCs w:val="18"/>
        </w:rPr>
        <w:t xml:space="preserve">   Lessons from the Field:  Reflections on Human Geography Graduate Research.  Panel session at Association of American Geographers Conference (Invited panelist), New York, NY.  </w:t>
      </w:r>
    </w:p>
    <w:p w14:paraId="4AD9D99E" w14:textId="77777777" w:rsidR="00805125" w:rsidRDefault="00805125" w:rsidP="00E01703">
      <w:pPr>
        <w:pStyle w:val="Subtitle"/>
        <w:ind w:left="567" w:hanging="567"/>
        <w:jc w:val="left"/>
        <w:rPr>
          <w:rFonts w:ascii="Arial" w:hAnsi="Arial" w:cs="Arial"/>
          <w:b w:val="0"/>
          <w:bCs w:val="0"/>
          <w:sz w:val="18"/>
          <w:szCs w:val="18"/>
        </w:rPr>
      </w:pPr>
    </w:p>
    <w:p w14:paraId="14246248" w14:textId="44DD7132"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2011 </w:t>
      </w:r>
      <w:r w:rsidR="00E01703">
        <w:rPr>
          <w:rFonts w:ascii="Arial" w:hAnsi="Arial" w:cs="Arial"/>
          <w:b w:val="0"/>
          <w:bCs w:val="0"/>
          <w:sz w:val="18"/>
          <w:szCs w:val="18"/>
        </w:rPr>
        <w:t xml:space="preserve">  Adaptation Machines and the Politics of Catastrophe in Jamaica.  Paper presented at Critical Geography Conference, Worcester, MA.</w:t>
      </w:r>
    </w:p>
    <w:p w14:paraId="52DB1CCD" w14:textId="77777777" w:rsidR="00E01703" w:rsidRDefault="00E01703" w:rsidP="00E01703">
      <w:pPr>
        <w:pStyle w:val="Subtitle"/>
        <w:ind w:left="567" w:hanging="567"/>
        <w:jc w:val="left"/>
        <w:rPr>
          <w:rFonts w:ascii="Arial" w:hAnsi="Arial" w:cs="Arial"/>
          <w:b w:val="0"/>
          <w:bCs w:val="0"/>
          <w:sz w:val="18"/>
          <w:szCs w:val="18"/>
        </w:rPr>
      </w:pPr>
    </w:p>
    <w:p w14:paraId="3AECCA9A" w14:textId="557DB582"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2011 </w:t>
      </w:r>
      <w:r w:rsidR="00E01703">
        <w:rPr>
          <w:rFonts w:ascii="Arial" w:hAnsi="Arial" w:cs="Arial"/>
          <w:b w:val="0"/>
          <w:bCs w:val="0"/>
          <w:sz w:val="18"/>
          <w:szCs w:val="18"/>
        </w:rPr>
        <w:t xml:space="preserve">  Pre-Empting Adaptation:  The Caribbean Catastrophic Risk Insurance Facility and the Financialization of Disaster Management.  Invited paper presented at the Climate Change and Security Session at the Association of American Geographers Conference, Seattle, WA.</w:t>
      </w:r>
    </w:p>
    <w:p w14:paraId="29253F87" w14:textId="77777777" w:rsidR="00E01703" w:rsidRDefault="00E01703" w:rsidP="00E01703">
      <w:pPr>
        <w:pStyle w:val="Subtitle"/>
        <w:ind w:left="567" w:hanging="567"/>
        <w:jc w:val="left"/>
        <w:rPr>
          <w:rFonts w:ascii="Arial" w:hAnsi="Arial" w:cs="Arial"/>
          <w:b w:val="0"/>
          <w:bCs w:val="0"/>
          <w:sz w:val="18"/>
          <w:szCs w:val="18"/>
        </w:rPr>
      </w:pPr>
    </w:p>
    <w:p w14:paraId="2A4ED46B" w14:textId="609FB405" w:rsidR="00E01703" w:rsidRDefault="00D6512E" w:rsidP="00B65ADE">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2011 </w:t>
      </w:r>
      <w:r w:rsidR="00E01703">
        <w:rPr>
          <w:rFonts w:ascii="Arial" w:hAnsi="Arial" w:cs="Arial"/>
          <w:b w:val="0"/>
          <w:bCs w:val="0"/>
          <w:sz w:val="18"/>
          <w:szCs w:val="18"/>
        </w:rPr>
        <w:t xml:space="preserve">  </w:t>
      </w:r>
      <w:r w:rsidR="00E01703" w:rsidRPr="00844D5D">
        <w:rPr>
          <w:rFonts w:ascii="Arial" w:hAnsi="Arial" w:cs="Arial"/>
          <w:b w:val="0"/>
          <w:bCs w:val="0"/>
          <w:sz w:val="18"/>
          <w:szCs w:val="18"/>
        </w:rPr>
        <w:t>Neoliberal Environmental Security: Refashioning the Jamaican Political through</w:t>
      </w:r>
      <w:r w:rsidR="00E01703">
        <w:rPr>
          <w:rFonts w:ascii="Arial" w:hAnsi="Arial" w:cs="Arial"/>
          <w:b w:val="0"/>
          <w:bCs w:val="0"/>
          <w:sz w:val="18"/>
          <w:szCs w:val="18"/>
        </w:rPr>
        <w:t xml:space="preserve"> </w:t>
      </w:r>
      <w:r w:rsidR="00E01703" w:rsidRPr="00844D5D">
        <w:rPr>
          <w:rFonts w:ascii="Arial" w:hAnsi="Arial" w:cs="Arial"/>
          <w:b w:val="0"/>
          <w:bCs w:val="0"/>
          <w:sz w:val="18"/>
          <w:szCs w:val="18"/>
        </w:rPr>
        <w:t>Community-Based Disaster Management</w:t>
      </w:r>
      <w:r w:rsidR="00E01703">
        <w:rPr>
          <w:rFonts w:ascii="Arial" w:hAnsi="Arial" w:cs="Arial"/>
          <w:b w:val="0"/>
          <w:bCs w:val="0"/>
          <w:sz w:val="18"/>
          <w:szCs w:val="18"/>
        </w:rPr>
        <w:t>.  Paper presented at the Political Geography Specialty Group Pre-Conference, Tacoma, WA.</w:t>
      </w:r>
    </w:p>
    <w:p w14:paraId="69CA1841" w14:textId="77777777" w:rsidR="004432E7" w:rsidRDefault="004432E7" w:rsidP="00B65ADE">
      <w:pPr>
        <w:pStyle w:val="Subtitle"/>
        <w:ind w:left="567" w:hanging="567"/>
        <w:jc w:val="left"/>
        <w:rPr>
          <w:rFonts w:ascii="Arial" w:hAnsi="Arial" w:cs="Arial"/>
          <w:b w:val="0"/>
          <w:bCs w:val="0"/>
          <w:sz w:val="18"/>
          <w:szCs w:val="18"/>
        </w:rPr>
      </w:pPr>
    </w:p>
    <w:p w14:paraId="2D37D687" w14:textId="038DFA02"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2010 </w:t>
      </w:r>
      <w:r w:rsidR="00E01703">
        <w:rPr>
          <w:rFonts w:ascii="Arial" w:hAnsi="Arial" w:cs="Arial"/>
          <w:b w:val="0"/>
          <w:bCs w:val="0"/>
          <w:sz w:val="18"/>
          <w:szCs w:val="18"/>
        </w:rPr>
        <w:t xml:space="preserve">  </w:t>
      </w:r>
      <w:r w:rsidR="00E01703" w:rsidRPr="00B679FD">
        <w:rPr>
          <w:rFonts w:ascii="Arial" w:hAnsi="Arial" w:cs="Arial"/>
          <w:b w:val="0"/>
          <w:bCs w:val="0"/>
          <w:sz w:val="18"/>
          <w:szCs w:val="18"/>
        </w:rPr>
        <w:t>Conflicting Adaptations</w:t>
      </w:r>
      <w:r w:rsidR="00E01703">
        <w:rPr>
          <w:rFonts w:ascii="Arial" w:hAnsi="Arial" w:cs="Arial"/>
          <w:b w:val="0"/>
          <w:bCs w:val="0"/>
          <w:sz w:val="18"/>
          <w:szCs w:val="18"/>
        </w:rPr>
        <w:t>:  Knowledge, Security and Disaster Governance in Jamaica.  Paper presented at Association of American Geographers Conference, Washington, D.C.</w:t>
      </w:r>
    </w:p>
    <w:p w14:paraId="522DC1B9" w14:textId="77777777" w:rsidR="00E01703" w:rsidRDefault="00E01703" w:rsidP="00E01703">
      <w:pPr>
        <w:pStyle w:val="Subtitle"/>
        <w:ind w:left="567" w:hanging="567"/>
        <w:jc w:val="left"/>
        <w:rPr>
          <w:rFonts w:ascii="Arial" w:hAnsi="Arial" w:cs="Arial"/>
          <w:b w:val="0"/>
          <w:bCs w:val="0"/>
          <w:sz w:val="18"/>
          <w:szCs w:val="18"/>
        </w:rPr>
      </w:pPr>
    </w:p>
    <w:p w14:paraId="406DB764" w14:textId="018507C9"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2010 </w:t>
      </w:r>
      <w:r w:rsidR="00E01703">
        <w:rPr>
          <w:rFonts w:ascii="Arial" w:hAnsi="Arial" w:cs="Arial"/>
          <w:b w:val="0"/>
          <w:bCs w:val="0"/>
          <w:sz w:val="18"/>
          <w:szCs w:val="18"/>
        </w:rPr>
        <w:t xml:space="preserve">  Dangerous Climate Change and the Biopolitics of Environmental Security.  Paper presented at Political Geography Specialty Group Pre-Conference, Alexandria, VA.</w:t>
      </w:r>
    </w:p>
    <w:p w14:paraId="4C21415B" w14:textId="77777777" w:rsidR="00E01703" w:rsidRDefault="00E01703" w:rsidP="00E01703">
      <w:pPr>
        <w:pStyle w:val="Subtitle"/>
        <w:ind w:left="567" w:hanging="567"/>
        <w:jc w:val="left"/>
        <w:rPr>
          <w:rFonts w:ascii="Arial" w:hAnsi="Arial" w:cs="Arial"/>
          <w:b w:val="0"/>
          <w:bCs w:val="0"/>
          <w:sz w:val="18"/>
          <w:szCs w:val="18"/>
        </w:rPr>
      </w:pPr>
    </w:p>
    <w:p w14:paraId="32D52B95" w14:textId="77E486DF"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2009 </w:t>
      </w:r>
      <w:r w:rsidR="00E01703">
        <w:rPr>
          <w:rFonts w:ascii="Arial" w:hAnsi="Arial" w:cs="Arial"/>
          <w:b w:val="0"/>
          <w:bCs w:val="0"/>
          <w:sz w:val="18"/>
          <w:szCs w:val="18"/>
        </w:rPr>
        <w:t xml:space="preserve">  Climate Change and</w:t>
      </w:r>
      <w:r w:rsidR="00E01703" w:rsidRPr="004110F9">
        <w:rPr>
          <w:rFonts w:ascii="Arial" w:hAnsi="Arial" w:cs="Arial"/>
          <w:b w:val="0"/>
          <w:bCs w:val="0"/>
          <w:sz w:val="18"/>
          <w:szCs w:val="18"/>
        </w:rPr>
        <w:t xml:space="preserve"> Environmental Security</w:t>
      </w:r>
      <w:r w:rsidR="00E01703">
        <w:rPr>
          <w:rFonts w:ascii="Arial" w:hAnsi="Arial" w:cs="Arial"/>
          <w:b w:val="0"/>
          <w:bCs w:val="0"/>
          <w:sz w:val="18"/>
          <w:szCs w:val="18"/>
        </w:rPr>
        <w:t>.  Paper presented at Political Geography Specialty Group Pre-Conference, Las Vegas, NV.</w:t>
      </w:r>
    </w:p>
    <w:p w14:paraId="36F5BFB5" w14:textId="77777777" w:rsidR="00E01703" w:rsidRDefault="00E01703" w:rsidP="00E01703">
      <w:pPr>
        <w:pStyle w:val="Subtitle"/>
        <w:ind w:left="567" w:hanging="567"/>
        <w:jc w:val="left"/>
        <w:rPr>
          <w:rFonts w:ascii="Arial" w:hAnsi="Arial" w:cs="Arial"/>
          <w:b w:val="0"/>
          <w:bCs w:val="0"/>
          <w:sz w:val="18"/>
          <w:szCs w:val="18"/>
        </w:rPr>
      </w:pPr>
    </w:p>
    <w:p w14:paraId="0CC84EA9" w14:textId="32AABF3E"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2009 </w:t>
      </w:r>
      <w:r w:rsidR="00E01703">
        <w:rPr>
          <w:rFonts w:ascii="Arial" w:hAnsi="Arial" w:cs="Arial"/>
          <w:b w:val="0"/>
          <w:bCs w:val="0"/>
          <w:sz w:val="18"/>
          <w:szCs w:val="18"/>
        </w:rPr>
        <w:t xml:space="preserve">  </w:t>
      </w:r>
      <w:r w:rsidR="00E01703" w:rsidRPr="004110F9">
        <w:rPr>
          <w:rFonts w:ascii="Arial" w:hAnsi="Arial" w:cs="Arial"/>
          <w:b w:val="0"/>
          <w:bCs w:val="0"/>
          <w:sz w:val="18"/>
          <w:szCs w:val="18"/>
        </w:rPr>
        <w:t>Disaster Financing and Environmental Governance</w:t>
      </w:r>
      <w:r w:rsidR="00E01703">
        <w:rPr>
          <w:rFonts w:ascii="Arial" w:hAnsi="Arial" w:cs="Arial"/>
          <w:b w:val="0"/>
          <w:bCs w:val="0"/>
          <w:sz w:val="18"/>
          <w:szCs w:val="18"/>
        </w:rPr>
        <w:t>.  Paper presented at Association of American Geographers Conference, Las Vegas, NV.</w:t>
      </w:r>
    </w:p>
    <w:p w14:paraId="7B7E5CF1" w14:textId="77777777" w:rsidR="00E01703" w:rsidRDefault="00E01703" w:rsidP="00E01703">
      <w:pPr>
        <w:pStyle w:val="Subtitle"/>
        <w:ind w:left="567" w:hanging="567"/>
        <w:jc w:val="left"/>
        <w:rPr>
          <w:rFonts w:ascii="Arial" w:hAnsi="Arial" w:cs="Arial"/>
          <w:b w:val="0"/>
          <w:bCs w:val="0"/>
          <w:sz w:val="18"/>
          <w:szCs w:val="18"/>
        </w:rPr>
      </w:pPr>
    </w:p>
    <w:p w14:paraId="39C0888E" w14:textId="1206FE2E"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2009 </w:t>
      </w:r>
      <w:r w:rsidR="00E01703">
        <w:rPr>
          <w:rFonts w:ascii="Arial" w:hAnsi="Arial" w:cs="Arial"/>
          <w:b w:val="0"/>
          <w:bCs w:val="0"/>
          <w:sz w:val="18"/>
          <w:szCs w:val="18"/>
        </w:rPr>
        <w:t xml:space="preserve">  Critical Perspectives on Disaster Management.   Panel session at Association of American Geographers Conference (Panelist).  Las Vegas, NV.</w:t>
      </w:r>
    </w:p>
    <w:p w14:paraId="2A4384EE" w14:textId="77777777" w:rsidR="00E01703" w:rsidRDefault="00E01703" w:rsidP="00E01703">
      <w:pPr>
        <w:pStyle w:val="Subtitle"/>
        <w:ind w:left="567" w:hanging="567"/>
        <w:jc w:val="left"/>
        <w:rPr>
          <w:rFonts w:ascii="Arial" w:hAnsi="Arial" w:cs="Arial"/>
          <w:b w:val="0"/>
          <w:bCs w:val="0"/>
          <w:sz w:val="18"/>
          <w:szCs w:val="18"/>
        </w:rPr>
      </w:pPr>
    </w:p>
    <w:p w14:paraId="7B4F7407" w14:textId="2B139CA4"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2008 </w:t>
      </w:r>
      <w:r w:rsidR="00E01703" w:rsidRPr="00C30900">
        <w:rPr>
          <w:rFonts w:ascii="Arial" w:hAnsi="Arial" w:cs="Arial"/>
          <w:b w:val="0"/>
          <w:bCs w:val="0"/>
          <w:sz w:val="18"/>
          <w:szCs w:val="18"/>
        </w:rPr>
        <w:t xml:space="preserve">  </w:t>
      </w:r>
      <w:proofErr w:type="gramStart"/>
      <w:r w:rsidR="00E01703" w:rsidRPr="00C30900">
        <w:rPr>
          <w:rFonts w:ascii="Arial" w:hAnsi="Arial" w:cs="Arial"/>
          <w:b w:val="0"/>
          <w:bCs w:val="0"/>
          <w:sz w:val="18"/>
          <w:szCs w:val="18"/>
        </w:rPr>
        <w:t>Insuring</w:t>
      </w:r>
      <w:proofErr w:type="gramEnd"/>
      <w:r w:rsidR="00E01703">
        <w:rPr>
          <w:rFonts w:ascii="Arial" w:hAnsi="Arial" w:cs="Arial"/>
          <w:b w:val="0"/>
          <w:bCs w:val="0"/>
          <w:sz w:val="18"/>
          <w:szCs w:val="18"/>
        </w:rPr>
        <w:t xml:space="preserve"> Disaster, Securing Development</w:t>
      </w:r>
      <w:r w:rsidR="00E01703" w:rsidRPr="00C30900">
        <w:rPr>
          <w:rFonts w:ascii="Arial" w:hAnsi="Arial" w:cs="Arial"/>
          <w:b w:val="0"/>
          <w:bCs w:val="0"/>
          <w:sz w:val="18"/>
          <w:szCs w:val="18"/>
        </w:rPr>
        <w:t xml:space="preserve">.  </w:t>
      </w:r>
      <w:r w:rsidR="00E01703">
        <w:rPr>
          <w:rFonts w:ascii="Arial" w:hAnsi="Arial" w:cs="Arial"/>
          <w:b w:val="0"/>
          <w:bCs w:val="0"/>
          <w:sz w:val="18"/>
          <w:szCs w:val="18"/>
        </w:rPr>
        <w:t>Paper p</w:t>
      </w:r>
      <w:r w:rsidR="00E01703" w:rsidRPr="00C30900">
        <w:rPr>
          <w:rFonts w:ascii="Arial" w:hAnsi="Arial" w:cs="Arial"/>
          <w:b w:val="0"/>
          <w:bCs w:val="0"/>
          <w:sz w:val="18"/>
          <w:szCs w:val="18"/>
        </w:rPr>
        <w:t>resente</w:t>
      </w:r>
      <w:r w:rsidR="00E01703">
        <w:rPr>
          <w:rFonts w:ascii="Arial" w:hAnsi="Arial" w:cs="Arial"/>
          <w:b w:val="0"/>
          <w:bCs w:val="0"/>
          <w:sz w:val="18"/>
          <w:szCs w:val="18"/>
        </w:rPr>
        <w:t>d at Critical Geopolitics 2008,</w:t>
      </w:r>
      <w:r w:rsidR="00E01703" w:rsidRPr="00C30900">
        <w:rPr>
          <w:rFonts w:ascii="Arial" w:hAnsi="Arial" w:cs="Arial"/>
          <w:b w:val="0"/>
          <w:bCs w:val="0"/>
          <w:sz w:val="18"/>
          <w:szCs w:val="18"/>
        </w:rPr>
        <w:t xml:space="preserve"> Durham, England.</w:t>
      </w:r>
    </w:p>
    <w:p w14:paraId="32231B04" w14:textId="77777777" w:rsidR="00E01703" w:rsidRDefault="00E01703" w:rsidP="00E01703">
      <w:pPr>
        <w:pStyle w:val="Subtitle"/>
        <w:ind w:left="567" w:hanging="567"/>
        <w:jc w:val="left"/>
        <w:rPr>
          <w:rFonts w:ascii="Arial" w:hAnsi="Arial" w:cs="Arial"/>
          <w:b w:val="0"/>
          <w:bCs w:val="0"/>
          <w:sz w:val="18"/>
          <w:szCs w:val="18"/>
        </w:rPr>
      </w:pPr>
    </w:p>
    <w:p w14:paraId="07D046A4" w14:textId="31E8C3EC"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2008 </w:t>
      </w:r>
      <w:r w:rsidR="00E01703" w:rsidRPr="009F44E5">
        <w:rPr>
          <w:rFonts w:ascii="Arial" w:hAnsi="Arial" w:cs="Arial"/>
          <w:b w:val="0"/>
          <w:bCs w:val="0"/>
          <w:sz w:val="18"/>
          <w:szCs w:val="18"/>
        </w:rPr>
        <w:t xml:space="preserve">  Warming to Capitalism:  The Biopolitics of Insurance, Security, and Developme</w:t>
      </w:r>
      <w:r w:rsidR="00E01703">
        <w:rPr>
          <w:rFonts w:ascii="Arial" w:hAnsi="Arial" w:cs="Arial"/>
          <w:b w:val="0"/>
          <w:bCs w:val="0"/>
          <w:sz w:val="18"/>
          <w:szCs w:val="18"/>
        </w:rPr>
        <w:t>nt in the Age of Global Warming</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presented at Association of American Geographers Conference</w:t>
      </w:r>
      <w:r w:rsidR="00E01703" w:rsidRPr="009F44E5">
        <w:rPr>
          <w:rFonts w:ascii="Arial" w:hAnsi="Arial" w:cs="Arial"/>
          <w:b w:val="0"/>
          <w:bCs w:val="0"/>
          <w:sz w:val="18"/>
          <w:szCs w:val="18"/>
        </w:rPr>
        <w:t>, Boston, MA.</w:t>
      </w:r>
    </w:p>
    <w:p w14:paraId="5C32C16A" w14:textId="77777777" w:rsidR="00E01703" w:rsidRDefault="00E01703" w:rsidP="00E01703">
      <w:pPr>
        <w:pStyle w:val="Subtitle"/>
        <w:ind w:left="567" w:hanging="567"/>
        <w:jc w:val="left"/>
        <w:rPr>
          <w:rFonts w:ascii="Arial" w:hAnsi="Arial" w:cs="Arial"/>
          <w:b w:val="0"/>
          <w:bCs w:val="0"/>
          <w:sz w:val="18"/>
          <w:szCs w:val="18"/>
        </w:rPr>
      </w:pPr>
    </w:p>
    <w:p w14:paraId="2232F66C" w14:textId="25A07092" w:rsidR="00E01703" w:rsidRPr="009F44E5"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2007 </w:t>
      </w:r>
      <w:r w:rsidR="00E01703" w:rsidRPr="009F44E5">
        <w:rPr>
          <w:rFonts w:ascii="Arial" w:hAnsi="Arial" w:cs="Arial"/>
          <w:b w:val="0"/>
          <w:bCs w:val="0"/>
          <w:sz w:val="18"/>
          <w:szCs w:val="18"/>
        </w:rPr>
        <w:t xml:space="preserve">  What, Me Worry? Global Warming, Green Technology, and t</w:t>
      </w:r>
      <w:r w:rsidR="00E01703">
        <w:rPr>
          <w:rFonts w:ascii="Arial" w:hAnsi="Arial" w:cs="Arial"/>
          <w:b w:val="0"/>
          <w:bCs w:val="0"/>
          <w:sz w:val="18"/>
          <w:szCs w:val="18"/>
        </w:rPr>
        <w:t>he Privatization of Insecurity.</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w:t>
      </w:r>
      <w:r w:rsidR="00E01703" w:rsidRPr="009F44E5">
        <w:rPr>
          <w:rFonts w:ascii="Arial" w:hAnsi="Arial" w:cs="Arial"/>
          <w:b w:val="0"/>
          <w:bCs w:val="0"/>
          <w:sz w:val="18"/>
          <w:szCs w:val="18"/>
        </w:rPr>
        <w:t>resented at Reth</w:t>
      </w:r>
      <w:r w:rsidR="00E01703">
        <w:rPr>
          <w:rFonts w:ascii="Arial" w:hAnsi="Arial" w:cs="Arial"/>
          <w:b w:val="0"/>
          <w:bCs w:val="0"/>
          <w:sz w:val="18"/>
          <w:szCs w:val="18"/>
        </w:rPr>
        <w:t>inking Precarity, Columbus, OH.</w:t>
      </w:r>
    </w:p>
    <w:p w14:paraId="18244AD4" w14:textId="77777777" w:rsidR="00E01703" w:rsidRPr="009F44E5" w:rsidRDefault="00E01703" w:rsidP="00E01703">
      <w:pPr>
        <w:pStyle w:val="Subtitle"/>
        <w:ind w:left="567" w:hanging="567"/>
        <w:jc w:val="left"/>
        <w:rPr>
          <w:rFonts w:ascii="Arial" w:hAnsi="Arial" w:cs="Arial"/>
          <w:b w:val="0"/>
          <w:bCs w:val="0"/>
          <w:sz w:val="18"/>
          <w:szCs w:val="18"/>
        </w:rPr>
      </w:pPr>
    </w:p>
    <w:p w14:paraId="43576655" w14:textId="2AF937F5" w:rsidR="00E01703" w:rsidRPr="009F44E5"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2007 </w:t>
      </w:r>
      <w:r w:rsidR="00E01703" w:rsidRPr="009F44E5">
        <w:rPr>
          <w:rFonts w:ascii="Arial" w:hAnsi="Arial" w:cs="Arial"/>
          <w:b w:val="0"/>
          <w:bCs w:val="0"/>
          <w:sz w:val="18"/>
          <w:szCs w:val="18"/>
        </w:rPr>
        <w:t xml:space="preserve">  Carbon Offsets and the Radical Neoliberal Consumer.  </w:t>
      </w:r>
      <w:r w:rsidR="00E01703">
        <w:rPr>
          <w:rFonts w:ascii="Arial" w:hAnsi="Arial" w:cs="Arial"/>
          <w:b w:val="0"/>
          <w:bCs w:val="0"/>
          <w:sz w:val="18"/>
          <w:szCs w:val="18"/>
        </w:rPr>
        <w:t xml:space="preserve">Paper presented at Association of American Geographers Conference, San Francisco, CA. </w:t>
      </w:r>
    </w:p>
    <w:p w14:paraId="0AFD9104" w14:textId="77777777" w:rsidR="00E01703" w:rsidRPr="009F44E5" w:rsidRDefault="00E01703" w:rsidP="00E01703">
      <w:pPr>
        <w:pStyle w:val="Subtitle"/>
        <w:ind w:left="567" w:hanging="567"/>
        <w:jc w:val="left"/>
        <w:rPr>
          <w:rFonts w:ascii="Arial" w:hAnsi="Arial" w:cs="Arial"/>
          <w:b w:val="0"/>
          <w:bCs w:val="0"/>
          <w:sz w:val="18"/>
          <w:szCs w:val="18"/>
        </w:rPr>
      </w:pPr>
    </w:p>
    <w:p w14:paraId="3CB0FA87" w14:textId="186EB654" w:rsidR="00E01703" w:rsidRPr="009F44E5"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2007 </w:t>
      </w:r>
      <w:r w:rsidR="00E01703" w:rsidRPr="009F44E5">
        <w:rPr>
          <w:rFonts w:ascii="Arial" w:hAnsi="Arial" w:cs="Arial"/>
          <w:b w:val="0"/>
          <w:bCs w:val="0"/>
          <w:sz w:val="18"/>
          <w:szCs w:val="18"/>
        </w:rPr>
        <w:t xml:space="preserve">  Reinvigorating the Modern:  Insurance, B</w:t>
      </w:r>
      <w:r w:rsidR="00E01703">
        <w:rPr>
          <w:rFonts w:ascii="Arial" w:hAnsi="Arial" w:cs="Arial"/>
          <w:b w:val="0"/>
          <w:bCs w:val="0"/>
          <w:sz w:val="18"/>
          <w:szCs w:val="18"/>
        </w:rPr>
        <w:t>iopolitics, and Global Warming.</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w:t>
      </w:r>
      <w:r w:rsidR="00E01703" w:rsidRPr="009F44E5">
        <w:rPr>
          <w:rFonts w:ascii="Arial" w:hAnsi="Arial" w:cs="Arial"/>
          <w:b w:val="0"/>
          <w:bCs w:val="0"/>
          <w:sz w:val="18"/>
          <w:szCs w:val="18"/>
        </w:rPr>
        <w:t>resented at 14</w:t>
      </w:r>
      <w:r w:rsidR="00E01703" w:rsidRPr="009F44E5">
        <w:rPr>
          <w:rFonts w:ascii="Arial" w:hAnsi="Arial" w:cs="Arial"/>
          <w:b w:val="0"/>
          <w:bCs w:val="0"/>
          <w:sz w:val="18"/>
          <w:szCs w:val="18"/>
          <w:vertAlign w:val="superscript"/>
        </w:rPr>
        <w:t>th</w:t>
      </w:r>
      <w:r w:rsidR="00E01703" w:rsidRPr="009F44E5">
        <w:rPr>
          <w:rFonts w:ascii="Arial" w:hAnsi="Arial" w:cs="Arial"/>
          <w:b w:val="0"/>
          <w:bCs w:val="0"/>
          <w:sz w:val="18"/>
          <w:szCs w:val="18"/>
        </w:rPr>
        <w:t xml:space="preserve"> Annual Critical Geogr</w:t>
      </w:r>
      <w:r w:rsidR="00E01703">
        <w:rPr>
          <w:rFonts w:ascii="Arial" w:hAnsi="Arial" w:cs="Arial"/>
          <w:b w:val="0"/>
          <w:bCs w:val="0"/>
          <w:sz w:val="18"/>
          <w:szCs w:val="18"/>
        </w:rPr>
        <w:t>aphy Conference, Lexington, KY.</w:t>
      </w:r>
      <w:r w:rsidR="00E01703" w:rsidRPr="009F44E5">
        <w:rPr>
          <w:rFonts w:ascii="Arial" w:hAnsi="Arial" w:cs="Arial"/>
          <w:b w:val="0"/>
          <w:bCs w:val="0"/>
          <w:sz w:val="18"/>
          <w:szCs w:val="18"/>
        </w:rPr>
        <w:t xml:space="preserve"> </w:t>
      </w:r>
    </w:p>
    <w:p w14:paraId="6C87F019" w14:textId="77777777" w:rsidR="00E01703" w:rsidRDefault="00E01703" w:rsidP="00E01703">
      <w:pPr>
        <w:pStyle w:val="Subtitle"/>
        <w:ind w:left="567" w:hanging="567"/>
        <w:jc w:val="left"/>
        <w:rPr>
          <w:rFonts w:ascii="Arial" w:hAnsi="Arial" w:cs="Arial"/>
          <w:b w:val="0"/>
          <w:bCs w:val="0"/>
          <w:sz w:val="18"/>
          <w:szCs w:val="18"/>
        </w:rPr>
      </w:pPr>
    </w:p>
    <w:p w14:paraId="3612CDDE" w14:textId="6C99C961" w:rsidR="00E01703" w:rsidRPr="009F44E5"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2006 </w:t>
      </w:r>
      <w:r w:rsidR="00E01703">
        <w:rPr>
          <w:rFonts w:ascii="Arial" w:hAnsi="Arial" w:cs="Arial"/>
          <w:b w:val="0"/>
          <w:bCs w:val="0"/>
          <w:sz w:val="18"/>
          <w:szCs w:val="18"/>
        </w:rPr>
        <w:t xml:space="preserve">  </w:t>
      </w:r>
      <w:r w:rsidR="00E01703" w:rsidRPr="009F44E5">
        <w:rPr>
          <w:rFonts w:ascii="Arial" w:hAnsi="Arial" w:cs="Arial"/>
          <w:b w:val="0"/>
          <w:bCs w:val="0"/>
          <w:sz w:val="18"/>
          <w:szCs w:val="18"/>
        </w:rPr>
        <w:t xml:space="preserve">Revisiting </w:t>
      </w:r>
      <w:r w:rsidR="00E01703">
        <w:rPr>
          <w:rFonts w:ascii="Arial" w:hAnsi="Arial" w:cs="Arial"/>
          <w:b w:val="0"/>
          <w:bCs w:val="0"/>
          <w:sz w:val="18"/>
          <w:szCs w:val="18"/>
        </w:rPr>
        <w:t>the Concept of the Local State.</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presented at Association of American Geographers Conference, Chicago, IL.</w:t>
      </w:r>
    </w:p>
    <w:p w14:paraId="0A708EF3" w14:textId="77777777" w:rsidR="00E01703" w:rsidRPr="009F44E5" w:rsidRDefault="00E01703" w:rsidP="00E01703">
      <w:pPr>
        <w:pStyle w:val="Subtitle"/>
        <w:ind w:left="567" w:hanging="567"/>
        <w:jc w:val="left"/>
        <w:rPr>
          <w:rFonts w:ascii="Arial" w:hAnsi="Arial" w:cs="Arial"/>
          <w:b w:val="0"/>
          <w:bCs w:val="0"/>
          <w:sz w:val="18"/>
          <w:szCs w:val="18"/>
        </w:rPr>
      </w:pPr>
    </w:p>
    <w:p w14:paraId="1B28B6D4" w14:textId="4C6ADB52" w:rsidR="00E01703" w:rsidRDefault="00D6512E" w:rsidP="00E01703">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2006 </w:t>
      </w:r>
      <w:r w:rsidR="00E01703" w:rsidRPr="009F44E5">
        <w:rPr>
          <w:rFonts w:ascii="Arial" w:hAnsi="Arial" w:cs="Arial"/>
          <w:b w:val="0"/>
          <w:bCs w:val="0"/>
          <w:sz w:val="18"/>
          <w:szCs w:val="18"/>
        </w:rPr>
        <w:t xml:space="preserve"> </w:t>
      </w:r>
      <w:r w:rsidR="00E01703">
        <w:rPr>
          <w:rFonts w:ascii="Arial" w:hAnsi="Arial" w:cs="Arial"/>
          <w:b w:val="0"/>
          <w:bCs w:val="0"/>
          <w:sz w:val="18"/>
          <w:szCs w:val="18"/>
        </w:rPr>
        <w:t xml:space="preserve"> </w:t>
      </w:r>
      <w:r w:rsidR="00E01703" w:rsidRPr="009F44E5">
        <w:rPr>
          <w:rFonts w:ascii="Arial" w:hAnsi="Arial" w:cs="Arial"/>
          <w:b w:val="0"/>
          <w:bCs w:val="0"/>
          <w:sz w:val="18"/>
          <w:szCs w:val="18"/>
        </w:rPr>
        <w:t xml:space="preserve">Biopolitical Territorialities:  </w:t>
      </w:r>
      <w:proofErr w:type="gramStart"/>
      <w:r w:rsidR="00E01703" w:rsidRPr="009F44E5">
        <w:rPr>
          <w:rFonts w:ascii="Arial" w:hAnsi="Arial" w:cs="Arial"/>
          <w:b w:val="0"/>
          <w:bCs w:val="0"/>
          <w:sz w:val="18"/>
          <w:szCs w:val="18"/>
        </w:rPr>
        <w:t>the</w:t>
      </w:r>
      <w:proofErr w:type="gramEnd"/>
      <w:r w:rsidR="00E01703" w:rsidRPr="009F44E5">
        <w:rPr>
          <w:rFonts w:ascii="Arial" w:hAnsi="Arial" w:cs="Arial"/>
          <w:b w:val="0"/>
          <w:bCs w:val="0"/>
          <w:sz w:val="18"/>
          <w:szCs w:val="18"/>
        </w:rPr>
        <w:t xml:space="preserve"> Flat Ontology of </w:t>
      </w:r>
      <w:r w:rsidR="00E01703" w:rsidRPr="009F44E5">
        <w:rPr>
          <w:rFonts w:ascii="Arial" w:hAnsi="Arial" w:cs="Arial"/>
          <w:b w:val="0"/>
          <w:bCs w:val="0"/>
          <w:i/>
          <w:sz w:val="18"/>
          <w:szCs w:val="18"/>
        </w:rPr>
        <w:t>Empire</w:t>
      </w:r>
      <w:r w:rsidR="00E01703">
        <w:rPr>
          <w:rFonts w:ascii="Arial" w:hAnsi="Arial" w:cs="Arial"/>
          <w:b w:val="0"/>
          <w:bCs w:val="0"/>
          <w:i/>
          <w:sz w:val="18"/>
          <w:szCs w:val="18"/>
        </w:rPr>
        <w:t>.</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w:t>
      </w:r>
      <w:r w:rsidR="00E01703" w:rsidRPr="009F44E5">
        <w:rPr>
          <w:rFonts w:ascii="Arial" w:hAnsi="Arial" w:cs="Arial"/>
          <w:b w:val="0"/>
          <w:bCs w:val="0"/>
          <w:sz w:val="18"/>
          <w:szCs w:val="18"/>
        </w:rPr>
        <w:t xml:space="preserve">resented at Critical Geography </w:t>
      </w:r>
      <w:r w:rsidR="00E01703">
        <w:rPr>
          <w:rFonts w:ascii="Arial" w:hAnsi="Arial" w:cs="Arial"/>
          <w:b w:val="0"/>
          <w:bCs w:val="0"/>
          <w:sz w:val="18"/>
          <w:szCs w:val="18"/>
        </w:rPr>
        <w:t>Conference, Columbus, OH.</w:t>
      </w:r>
    </w:p>
    <w:p w14:paraId="03FA9F7D" w14:textId="77777777" w:rsidR="00E01703" w:rsidRDefault="00E01703" w:rsidP="00E01703">
      <w:pPr>
        <w:pStyle w:val="Subtitle"/>
        <w:ind w:left="567" w:hanging="567"/>
        <w:jc w:val="left"/>
        <w:rPr>
          <w:rFonts w:ascii="Arial" w:hAnsi="Arial" w:cs="Arial"/>
          <w:b w:val="0"/>
          <w:bCs w:val="0"/>
          <w:sz w:val="18"/>
          <w:szCs w:val="18"/>
        </w:rPr>
      </w:pPr>
    </w:p>
    <w:p w14:paraId="4D79891A" w14:textId="3AEB586B" w:rsidR="00470794" w:rsidRDefault="00D6512E" w:rsidP="00A4102B">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2005 </w:t>
      </w:r>
      <w:r w:rsidR="00E01703" w:rsidRPr="009F44E5">
        <w:rPr>
          <w:rFonts w:ascii="Arial" w:hAnsi="Arial" w:cs="Arial"/>
          <w:b w:val="0"/>
          <w:bCs w:val="0"/>
          <w:sz w:val="18"/>
          <w:szCs w:val="18"/>
        </w:rPr>
        <w:t xml:space="preserve"> </w:t>
      </w:r>
      <w:r w:rsidR="00E01703">
        <w:rPr>
          <w:rFonts w:ascii="Arial" w:hAnsi="Arial" w:cs="Arial"/>
          <w:b w:val="0"/>
          <w:bCs w:val="0"/>
          <w:sz w:val="18"/>
          <w:szCs w:val="18"/>
        </w:rPr>
        <w:t xml:space="preserve"> </w:t>
      </w:r>
      <w:r w:rsidR="00E01703" w:rsidRPr="009F44E5">
        <w:rPr>
          <w:rFonts w:ascii="Arial" w:hAnsi="Arial" w:cs="Arial"/>
          <w:b w:val="0"/>
          <w:bCs w:val="0"/>
          <w:sz w:val="18"/>
          <w:szCs w:val="18"/>
        </w:rPr>
        <w:t xml:space="preserve">Local Economic Development, Scale, and the Contested </w:t>
      </w:r>
      <w:r w:rsidR="00E01703">
        <w:rPr>
          <w:rFonts w:ascii="Arial" w:hAnsi="Arial" w:cs="Arial"/>
          <w:b w:val="0"/>
          <w:bCs w:val="0"/>
          <w:sz w:val="18"/>
          <w:szCs w:val="18"/>
        </w:rPr>
        <w:t>Production of Suburban Natures.</w:t>
      </w:r>
      <w:r w:rsidR="00E01703" w:rsidRPr="009F44E5">
        <w:rPr>
          <w:rFonts w:ascii="Arial" w:hAnsi="Arial" w:cs="Arial"/>
          <w:b w:val="0"/>
          <w:bCs w:val="0"/>
          <w:sz w:val="18"/>
          <w:szCs w:val="18"/>
        </w:rPr>
        <w:t xml:space="preserve">  </w:t>
      </w:r>
      <w:r w:rsidR="00E01703">
        <w:rPr>
          <w:rFonts w:ascii="Arial" w:hAnsi="Arial" w:cs="Arial"/>
          <w:b w:val="0"/>
          <w:bCs w:val="0"/>
          <w:sz w:val="18"/>
          <w:szCs w:val="18"/>
        </w:rPr>
        <w:t>Paper presented at Association of American Geographers Conference, Denver, CO.</w:t>
      </w:r>
    </w:p>
    <w:p w14:paraId="3409FFD2" w14:textId="71ABD40A" w:rsidR="00470794" w:rsidRDefault="00470794" w:rsidP="00E01703">
      <w:pPr>
        <w:pStyle w:val="Subtitle"/>
        <w:ind w:left="567" w:hanging="567"/>
        <w:jc w:val="left"/>
        <w:rPr>
          <w:rFonts w:ascii="Arial" w:hAnsi="Arial" w:cs="Arial"/>
          <w:b w:val="0"/>
          <w:bCs w:val="0"/>
          <w:sz w:val="18"/>
          <w:szCs w:val="18"/>
        </w:rPr>
      </w:pPr>
    </w:p>
    <w:p w14:paraId="67F2754C" w14:textId="77777777" w:rsidR="00A4102B" w:rsidRDefault="00A4102B" w:rsidP="00E01703">
      <w:pPr>
        <w:pStyle w:val="Subtitle"/>
        <w:ind w:left="567" w:hanging="567"/>
        <w:jc w:val="left"/>
        <w:rPr>
          <w:rFonts w:ascii="Arial" w:hAnsi="Arial" w:cs="Arial"/>
          <w:b w:val="0"/>
          <w:bCs w:val="0"/>
          <w:sz w:val="18"/>
          <w:szCs w:val="18"/>
        </w:rPr>
      </w:pPr>
    </w:p>
    <w:p w14:paraId="2D443465" w14:textId="2D2C9BB9" w:rsidR="00E01703" w:rsidRDefault="00D24290">
      <w:pPr>
        <w:pStyle w:val="Subtitle"/>
        <w:jc w:val="left"/>
        <w:rPr>
          <w:rFonts w:ascii="Arial" w:hAnsi="Arial" w:cs="Arial"/>
          <w:b w:val="0"/>
          <w:bCs w:val="0"/>
          <w:sz w:val="18"/>
          <w:szCs w:val="18"/>
        </w:rPr>
      </w:pPr>
      <w:r>
        <w:rPr>
          <w:rFonts w:ascii="Arial" w:hAnsi="Arial" w:cs="Arial"/>
          <w:bCs w:val="0"/>
          <w:sz w:val="18"/>
          <w:szCs w:val="18"/>
          <w:u w:val="single"/>
        </w:rPr>
        <w:t>Invited Public Presentations</w:t>
      </w:r>
    </w:p>
    <w:p w14:paraId="246D3D42" w14:textId="77777777" w:rsidR="006370F8" w:rsidRDefault="006370F8" w:rsidP="006370F8">
      <w:pPr>
        <w:pStyle w:val="Subtitle"/>
        <w:jc w:val="left"/>
        <w:rPr>
          <w:rFonts w:ascii="Arial" w:hAnsi="Arial" w:cs="Arial"/>
          <w:b w:val="0"/>
          <w:bCs w:val="0"/>
          <w:sz w:val="18"/>
          <w:szCs w:val="18"/>
        </w:rPr>
      </w:pPr>
    </w:p>
    <w:p w14:paraId="258D8ACF" w14:textId="45EAD589" w:rsidR="006370F8" w:rsidRDefault="006370F8" w:rsidP="006370F8">
      <w:pPr>
        <w:pStyle w:val="Subtitle"/>
        <w:ind w:left="567" w:hanging="567"/>
        <w:jc w:val="left"/>
        <w:rPr>
          <w:rFonts w:ascii="Arial" w:hAnsi="Arial" w:cs="Arial"/>
          <w:b w:val="0"/>
          <w:bCs w:val="0"/>
          <w:sz w:val="18"/>
          <w:szCs w:val="18"/>
        </w:rPr>
      </w:pPr>
      <w:r>
        <w:rPr>
          <w:rFonts w:ascii="Arial" w:hAnsi="Arial" w:cs="Arial"/>
          <w:b w:val="0"/>
          <w:bCs w:val="0"/>
          <w:sz w:val="18"/>
          <w:szCs w:val="18"/>
        </w:rPr>
        <w:t>2021</w:t>
      </w:r>
      <w:r>
        <w:rPr>
          <w:rFonts w:ascii="Arial" w:hAnsi="Arial" w:cs="Arial"/>
          <w:b w:val="0"/>
          <w:bCs w:val="0"/>
          <w:sz w:val="18"/>
          <w:szCs w:val="18"/>
        </w:rPr>
        <w:tab/>
      </w:r>
      <w:r w:rsidRPr="006370F8">
        <w:rPr>
          <w:rFonts w:ascii="Arial" w:hAnsi="Arial" w:cs="Arial"/>
          <w:b w:val="0"/>
          <w:bCs w:val="0"/>
          <w:sz w:val="18"/>
          <w:szCs w:val="18"/>
        </w:rPr>
        <w:t xml:space="preserve">Climate Change: Back to Paris – Now What? State of the World 2021 Conference, FIU Green School of International and Public Affairs. Invited panelist. Miami, 5 February 2021 </w:t>
      </w:r>
    </w:p>
    <w:p w14:paraId="5D0EB4F8" w14:textId="77777777" w:rsidR="006370F8" w:rsidRDefault="006370F8" w:rsidP="006370F8">
      <w:pPr>
        <w:pStyle w:val="Subtitle"/>
        <w:ind w:left="567" w:hanging="567"/>
        <w:jc w:val="left"/>
        <w:rPr>
          <w:rFonts w:ascii="Arial" w:hAnsi="Arial" w:cs="Arial"/>
          <w:b w:val="0"/>
          <w:bCs w:val="0"/>
          <w:sz w:val="18"/>
          <w:szCs w:val="18"/>
        </w:rPr>
      </w:pPr>
    </w:p>
    <w:p w14:paraId="69B05047" w14:textId="0DD3E3BF" w:rsidR="006370F8" w:rsidRDefault="006370F8" w:rsidP="006370F8">
      <w:pPr>
        <w:pStyle w:val="Subtitle"/>
        <w:ind w:left="567" w:hanging="567"/>
        <w:jc w:val="left"/>
        <w:rPr>
          <w:rFonts w:ascii="Arial" w:hAnsi="Arial" w:cs="Arial"/>
          <w:b w:val="0"/>
          <w:bCs w:val="0"/>
          <w:sz w:val="18"/>
          <w:szCs w:val="18"/>
        </w:rPr>
      </w:pPr>
      <w:r>
        <w:rPr>
          <w:rFonts w:ascii="Arial" w:hAnsi="Arial" w:cs="Arial"/>
          <w:b w:val="0"/>
          <w:bCs w:val="0"/>
          <w:sz w:val="18"/>
          <w:szCs w:val="18"/>
        </w:rPr>
        <w:t>2020</w:t>
      </w:r>
      <w:r>
        <w:rPr>
          <w:rFonts w:ascii="Arial" w:hAnsi="Arial" w:cs="Arial"/>
          <w:b w:val="0"/>
          <w:bCs w:val="0"/>
          <w:sz w:val="18"/>
          <w:szCs w:val="18"/>
        </w:rPr>
        <w:tab/>
      </w:r>
      <w:r w:rsidRPr="006370F8">
        <w:rPr>
          <w:rFonts w:ascii="Arial" w:hAnsi="Arial" w:cs="Arial"/>
          <w:b w:val="0"/>
          <w:bCs w:val="0"/>
          <w:sz w:val="18"/>
          <w:szCs w:val="18"/>
        </w:rPr>
        <w:t xml:space="preserve">An Uninhabitable Earth? Global and Local Impact of Climate Change. FIU Geopolitical Summit. Invited panelist. Miami, 23 October 2020. </w:t>
      </w:r>
    </w:p>
    <w:p w14:paraId="4749DF8C" w14:textId="77777777" w:rsidR="006370F8" w:rsidRDefault="006370F8" w:rsidP="00D6036F">
      <w:pPr>
        <w:pStyle w:val="Subtitle"/>
        <w:tabs>
          <w:tab w:val="left" w:pos="540"/>
        </w:tabs>
        <w:ind w:left="540" w:hanging="540"/>
        <w:jc w:val="left"/>
        <w:rPr>
          <w:rFonts w:ascii="Arial" w:hAnsi="Arial" w:cs="Arial"/>
          <w:b w:val="0"/>
          <w:bCs w:val="0"/>
          <w:sz w:val="18"/>
          <w:szCs w:val="18"/>
        </w:rPr>
      </w:pPr>
    </w:p>
    <w:p w14:paraId="43220D42" w14:textId="2C04980C" w:rsidR="001815D6" w:rsidRDefault="001815D6" w:rsidP="00D6036F">
      <w:pPr>
        <w:pStyle w:val="Subtitle"/>
        <w:tabs>
          <w:tab w:val="left" w:pos="540"/>
        </w:tabs>
        <w:ind w:left="540" w:hanging="540"/>
        <w:jc w:val="left"/>
        <w:rPr>
          <w:rFonts w:ascii="Arial" w:hAnsi="Arial" w:cs="Arial"/>
          <w:b w:val="0"/>
          <w:bCs w:val="0"/>
          <w:sz w:val="18"/>
          <w:szCs w:val="18"/>
        </w:rPr>
      </w:pPr>
      <w:r>
        <w:rPr>
          <w:rFonts w:ascii="Arial" w:hAnsi="Arial" w:cs="Arial"/>
          <w:b w:val="0"/>
          <w:bCs w:val="0"/>
          <w:sz w:val="18"/>
          <w:szCs w:val="18"/>
        </w:rPr>
        <w:t xml:space="preserve">2020 </w:t>
      </w:r>
      <w:r>
        <w:rPr>
          <w:rFonts w:ascii="Arial" w:hAnsi="Arial" w:cs="Arial"/>
          <w:b w:val="0"/>
          <w:bCs w:val="0"/>
          <w:sz w:val="18"/>
          <w:szCs w:val="18"/>
        </w:rPr>
        <w:tab/>
        <w:t xml:space="preserve">Spotlight on Global Inequalities. </w:t>
      </w:r>
      <w:r w:rsidRPr="001815D6">
        <w:rPr>
          <w:rFonts w:ascii="Arial" w:hAnsi="Arial" w:cs="Arial"/>
          <w:b w:val="0"/>
          <w:bCs w:val="0"/>
          <w:sz w:val="18"/>
          <w:szCs w:val="18"/>
          <w:lang w:val="en-GB"/>
        </w:rPr>
        <w:t>Ruth K. and Shepard Broad Distinguished Lecture Series</w:t>
      </w:r>
      <w:r>
        <w:rPr>
          <w:rFonts w:ascii="Arial" w:hAnsi="Arial" w:cs="Arial"/>
          <w:b w:val="0"/>
          <w:bCs w:val="0"/>
          <w:sz w:val="18"/>
          <w:szCs w:val="18"/>
          <w:lang w:val="en-GB"/>
        </w:rPr>
        <w:t xml:space="preserve">, FIU Green School of International and Public Affairs. Invited </w:t>
      </w:r>
      <w:proofErr w:type="spellStart"/>
      <w:r>
        <w:rPr>
          <w:rFonts w:ascii="Arial" w:hAnsi="Arial" w:cs="Arial"/>
          <w:b w:val="0"/>
          <w:bCs w:val="0"/>
          <w:sz w:val="18"/>
          <w:szCs w:val="18"/>
          <w:lang w:val="en-GB"/>
        </w:rPr>
        <w:t>panelist</w:t>
      </w:r>
      <w:proofErr w:type="spellEnd"/>
      <w:r>
        <w:rPr>
          <w:rFonts w:ascii="Arial" w:hAnsi="Arial" w:cs="Arial"/>
          <w:b w:val="0"/>
          <w:bCs w:val="0"/>
          <w:sz w:val="18"/>
          <w:szCs w:val="18"/>
          <w:lang w:val="en-GB"/>
        </w:rPr>
        <w:t xml:space="preserve">. </w:t>
      </w:r>
      <w:r>
        <w:rPr>
          <w:rFonts w:ascii="Arial" w:hAnsi="Arial" w:cs="Arial"/>
          <w:b w:val="0"/>
          <w:bCs w:val="0"/>
          <w:sz w:val="18"/>
          <w:szCs w:val="18"/>
        </w:rPr>
        <w:t xml:space="preserve">Miami, 12 June 2020. </w:t>
      </w:r>
    </w:p>
    <w:p w14:paraId="6E1625C1" w14:textId="62B34A35" w:rsidR="00B352C6" w:rsidRDefault="00B352C6" w:rsidP="00D6036F">
      <w:pPr>
        <w:pStyle w:val="Subtitle"/>
        <w:tabs>
          <w:tab w:val="left" w:pos="540"/>
        </w:tabs>
        <w:ind w:left="540" w:hanging="540"/>
        <w:jc w:val="left"/>
        <w:rPr>
          <w:rFonts w:ascii="Arial" w:hAnsi="Arial" w:cs="Arial"/>
          <w:b w:val="0"/>
          <w:bCs w:val="0"/>
          <w:sz w:val="18"/>
          <w:szCs w:val="18"/>
        </w:rPr>
      </w:pPr>
    </w:p>
    <w:p w14:paraId="1332BF14" w14:textId="3585F188" w:rsidR="00B352C6" w:rsidRDefault="00B352C6" w:rsidP="00B352C6">
      <w:pPr>
        <w:pStyle w:val="Subtitle"/>
        <w:tabs>
          <w:tab w:val="left" w:pos="540"/>
        </w:tabs>
        <w:ind w:left="540" w:hanging="540"/>
        <w:jc w:val="left"/>
        <w:rPr>
          <w:rFonts w:ascii="Arial" w:hAnsi="Arial" w:cs="Arial"/>
          <w:b w:val="0"/>
          <w:bCs w:val="0"/>
          <w:sz w:val="18"/>
          <w:szCs w:val="18"/>
        </w:rPr>
      </w:pPr>
      <w:r w:rsidRPr="00B352C6">
        <w:rPr>
          <w:rFonts w:ascii="Arial" w:hAnsi="Arial" w:cs="Arial"/>
          <w:b w:val="0"/>
          <w:bCs w:val="0"/>
          <w:sz w:val="18"/>
          <w:szCs w:val="18"/>
        </w:rPr>
        <w:t>20</w:t>
      </w:r>
      <w:r>
        <w:rPr>
          <w:rFonts w:ascii="Arial" w:hAnsi="Arial" w:cs="Arial"/>
          <w:b w:val="0"/>
          <w:bCs w:val="0"/>
          <w:sz w:val="18"/>
          <w:szCs w:val="18"/>
        </w:rPr>
        <w:t>20</w:t>
      </w:r>
      <w:r w:rsidRPr="00B352C6">
        <w:rPr>
          <w:rFonts w:ascii="Arial" w:hAnsi="Arial" w:cs="Arial"/>
          <w:b w:val="0"/>
          <w:bCs w:val="0"/>
          <w:sz w:val="18"/>
          <w:szCs w:val="18"/>
        </w:rPr>
        <w:tab/>
      </w:r>
      <w:r>
        <w:rPr>
          <w:rFonts w:ascii="Arial" w:hAnsi="Arial" w:cs="Arial"/>
          <w:b w:val="0"/>
          <w:bCs w:val="0"/>
          <w:sz w:val="18"/>
          <w:szCs w:val="18"/>
        </w:rPr>
        <w:t xml:space="preserve">Global </w:t>
      </w:r>
      <w:r w:rsidRPr="00B352C6">
        <w:rPr>
          <w:rFonts w:ascii="Arial" w:hAnsi="Arial" w:cs="Arial"/>
          <w:b w:val="0"/>
          <w:bCs w:val="0"/>
          <w:sz w:val="18"/>
          <w:szCs w:val="18"/>
        </w:rPr>
        <w:t xml:space="preserve">Water </w:t>
      </w:r>
      <w:r>
        <w:rPr>
          <w:rFonts w:ascii="Arial" w:hAnsi="Arial" w:cs="Arial"/>
          <w:b w:val="0"/>
          <w:bCs w:val="0"/>
          <w:sz w:val="18"/>
          <w:szCs w:val="18"/>
        </w:rPr>
        <w:t>S</w:t>
      </w:r>
      <w:r w:rsidRPr="00B352C6">
        <w:rPr>
          <w:rFonts w:ascii="Arial" w:hAnsi="Arial" w:cs="Arial"/>
          <w:b w:val="0"/>
          <w:bCs w:val="0"/>
          <w:sz w:val="18"/>
          <w:szCs w:val="18"/>
        </w:rPr>
        <w:t xml:space="preserve">ecurity </w:t>
      </w:r>
      <w:r>
        <w:rPr>
          <w:rFonts w:ascii="Arial" w:hAnsi="Arial" w:cs="Arial"/>
          <w:b w:val="0"/>
          <w:bCs w:val="0"/>
          <w:sz w:val="18"/>
          <w:szCs w:val="18"/>
        </w:rPr>
        <w:t>F</w:t>
      </w:r>
      <w:r w:rsidRPr="00B352C6">
        <w:rPr>
          <w:rFonts w:ascii="Arial" w:hAnsi="Arial" w:cs="Arial"/>
          <w:b w:val="0"/>
          <w:bCs w:val="0"/>
          <w:sz w:val="18"/>
          <w:szCs w:val="18"/>
        </w:rPr>
        <w:t>orum</w:t>
      </w:r>
      <w:r>
        <w:rPr>
          <w:rFonts w:ascii="Arial" w:hAnsi="Arial" w:cs="Arial"/>
          <w:b w:val="0"/>
          <w:bCs w:val="0"/>
          <w:sz w:val="18"/>
          <w:szCs w:val="18"/>
        </w:rPr>
        <w:t xml:space="preserve">. </w:t>
      </w:r>
      <w:r>
        <w:rPr>
          <w:rFonts w:ascii="Arial" w:hAnsi="Arial" w:cs="Arial"/>
          <w:b w:val="0"/>
          <w:bCs w:val="0"/>
          <w:sz w:val="18"/>
          <w:szCs w:val="18"/>
          <w:lang w:val="en-GB"/>
        </w:rPr>
        <w:t xml:space="preserve">FIU Green School of International and Public Affairs. Invited </w:t>
      </w:r>
      <w:proofErr w:type="spellStart"/>
      <w:r>
        <w:rPr>
          <w:rFonts w:ascii="Arial" w:hAnsi="Arial" w:cs="Arial"/>
          <w:b w:val="0"/>
          <w:bCs w:val="0"/>
          <w:sz w:val="18"/>
          <w:szCs w:val="18"/>
          <w:lang w:val="en-GB"/>
        </w:rPr>
        <w:t>panelist</w:t>
      </w:r>
      <w:proofErr w:type="spellEnd"/>
      <w:r>
        <w:rPr>
          <w:rFonts w:ascii="Arial" w:hAnsi="Arial" w:cs="Arial"/>
          <w:b w:val="0"/>
          <w:bCs w:val="0"/>
          <w:sz w:val="18"/>
          <w:szCs w:val="18"/>
          <w:lang w:val="en-GB"/>
        </w:rPr>
        <w:t>. Miami, 29 January 2020.</w:t>
      </w:r>
    </w:p>
    <w:p w14:paraId="09070C1C" w14:textId="77777777" w:rsidR="00470794" w:rsidRDefault="00470794" w:rsidP="00D6036F">
      <w:pPr>
        <w:pStyle w:val="Subtitle"/>
        <w:tabs>
          <w:tab w:val="left" w:pos="540"/>
        </w:tabs>
        <w:ind w:left="540" w:hanging="540"/>
        <w:jc w:val="left"/>
        <w:rPr>
          <w:rFonts w:ascii="Arial" w:hAnsi="Arial" w:cs="Arial"/>
          <w:b w:val="0"/>
          <w:bCs w:val="0"/>
          <w:sz w:val="18"/>
          <w:szCs w:val="18"/>
        </w:rPr>
      </w:pPr>
    </w:p>
    <w:p w14:paraId="1B1007A9" w14:textId="70D2C8B6" w:rsidR="00AE3401" w:rsidRDefault="00AE3401" w:rsidP="00A25C7E">
      <w:pPr>
        <w:pStyle w:val="Subtitle"/>
        <w:tabs>
          <w:tab w:val="left" w:pos="540"/>
        </w:tabs>
        <w:ind w:left="540" w:hanging="540"/>
        <w:jc w:val="left"/>
        <w:rPr>
          <w:rFonts w:ascii="Arial" w:hAnsi="Arial" w:cs="Arial"/>
          <w:b w:val="0"/>
          <w:bCs w:val="0"/>
          <w:sz w:val="18"/>
          <w:szCs w:val="18"/>
        </w:rPr>
      </w:pPr>
      <w:r>
        <w:rPr>
          <w:rFonts w:ascii="Arial" w:hAnsi="Arial" w:cs="Arial"/>
          <w:b w:val="0"/>
          <w:bCs w:val="0"/>
          <w:sz w:val="18"/>
          <w:szCs w:val="18"/>
        </w:rPr>
        <w:t>2020</w:t>
      </w:r>
      <w:r>
        <w:rPr>
          <w:rFonts w:ascii="Arial" w:hAnsi="Arial" w:cs="Arial"/>
          <w:b w:val="0"/>
          <w:bCs w:val="0"/>
          <w:sz w:val="18"/>
          <w:szCs w:val="18"/>
        </w:rPr>
        <w:tab/>
        <w:t xml:space="preserve">Australia’s Deadly Wildfires: A Facebook Live Conversation with FIU Faculty Experts. Invited panelist. Miami, 15 January 2020. </w:t>
      </w:r>
    </w:p>
    <w:p w14:paraId="6B358316" w14:textId="77777777" w:rsidR="00AE3401" w:rsidRDefault="00AE3401" w:rsidP="00B352C6">
      <w:pPr>
        <w:pStyle w:val="Subtitle"/>
        <w:tabs>
          <w:tab w:val="left" w:pos="540"/>
        </w:tabs>
        <w:jc w:val="left"/>
        <w:rPr>
          <w:rFonts w:ascii="Arial" w:hAnsi="Arial" w:cs="Arial"/>
          <w:b w:val="0"/>
          <w:bCs w:val="0"/>
          <w:sz w:val="18"/>
          <w:szCs w:val="18"/>
        </w:rPr>
      </w:pPr>
    </w:p>
    <w:p w14:paraId="79D2D12E" w14:textId="510295B1" w:rsidR="00D24290" w:rsidRDefault="00D24290" w:rsidP="00A25C7E">
      <w:pPr>
        <w:pStyle w:val="Subtitle"/>
        <w:tabs>
          <w:tab w:val="left" w:pos="540"/>
        </w:tabs>
        <w:ind w:left="540" w:hanging="540"/>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r>
      <w:r w:rsidR="00A25C7E">
        <w:rPr>
          <w:rFonts w:ascii="Arial" w:hAnsi="Arial" w:cs="Arial"/>
          <w:b w:val="0"/>
          <w:bCs w:val="0"/>
          <w:sz w:val="18"/>
          <w:szCs w:val="18"/>
        </w:rPr>
        <w:t>The Politics of Community Resilience: Living Together in a Complex World</w:t>
      </w:r>
      <w:r>
        <w:rPr>
          <w:rFonts w:ascii="Arial" w:hAnsi="Arial" w:cs="Arial"/>
          <w:b w:val="0"/>
          <w:bCs w:val="0"/>
          <w:sz w:val="18"/>
          <w:szCs w:val="18"/>
        </w:rPr>
        <w:t xml:space="preserve">. </w:t>
      </w:r>
      <w:r w:rsidR="00A25C7E">
        <w:rPr>
          <w:rFonts w:ascii="Arial" w:hAnsi="Arial" w:cs="Arial"/>
          <w:b w:val="0"/>
          <w:bCs w:val="0"/>
          <w:sz w:val="18"/>
          <w:szCs w:val="18"/>
        </w:rPr>
        <w:t xml:space="preserve">Presentation as part of </w:t>
      </w:r>
      <w:r w:rsidR="00A25C7E">
        <w:rPr>
          <w:rFonts w:ascii="Arial" w:hAnsi="Arial" w:cs="Arial"/>
          <w:b w:val="0"/>
          <w:bCs w:val="0"/>
          <w:i/>
          <w:sz w:val="18"/>
          <w:szCs w:val="18"/>
        </w:rPr>
        <w:t xml:space="preserve">Ruins and Resilience </w:t>
      </w:r>
      <w:r w:rsidR="00A25C7E">
        <w:rPr>
          <w:rFonts w:ascii="Arial" w:hAnsi="Arial" w:cs="Arial"/>
          <w:b w:val="0"/>
          <w:bCs w:val="0"/>
          <w:sz w:val="18"/>
          <w:szCs w:val="18"/>
        </w:rPr>
        <w:t xml:space="preserve">public discourse, LOT (lotworks.org/resilience). Miami, 8 October 2016. </w:t>
      </w:r>
    </w:p>
    <w:p w14:paraId="3B8303A1" w14:textId="77777777" w:rsidR="00CB54AF" w:rsidRDefault="00CB54AF" w:rsidP="00A25C7E">
      <w:pPr>
        <w:pStyle w:val="Subtitle"/>
        <w:tabs>
          <w:tab w:val="left" w:pos="540"/>
        </w:tabs>
        <w:ind w:left="540" w:hanging="540"/>
        <w:jc w:val="left"/>
        <w:rPr>
          <w:rFonts w:ascii="Arial" w:hAnsi="Arial" w:cs="Arial"/>
          <w:b w:val="0"/>
          <w:bCs w:val="0"/>
          <w:sz w:val="18"/>
          <w:szCs w:val="18"/>
        </w:rPr>
      </w:pPr>
    </w:p>
    <w:p w14:paraId="2C2EFCCC" w14:textId="7117857D" w:rsidR="00CB54AF" w:rsidRPr="00A25C7E" w:rsidRDefault="00CB54AF" w:rsidP="00A25C7E">
      <w:pPr>
        <w:pStyle w:val="Subtitle"/>
        <w:tabs>
          <w:tab w:val="left" w:pos="540"/>
        </w:tabs>
        <w:ind w:left="540" w:hanging="540"/>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r>
      <w:r w:rsidRPr="001D654F">
        <w:rPr>
          <w:rFonts w:ascii="Arial" w:hAnsi="Arial" w:cs="Arial"/>
          <w:b w:val="0"/>
          <w:bCs w:val="0"/>
          <w:i/>
          <w:sz w:val="18"/>
          <w:szCs w:val="18"/>
        </w:rPr>
        <w:t>Best Festival Ever: How to Manage a Disaster</w:t>
      </w:r>
      <w:r>
        <w:rPr>
          <w:rFonts w:ascii="Arial" w:hAnsi="Arial" w:cs="Arial"/>
          <w:b w:val="0"/>
          <w:bCs w:val="0"/>
          <w:sz w:val="18"/>
          <w:szCs w:val="18"/>
        </w:rPr>
        <w:t xml:space="preserve"> by Boho. </w:t>
      </w:r>
      <w:r w:rsidR="00482242">
        <w:rPr>
          <w:rFonts w:ascii="Arial" w:hAnsi="Arial" w:cs="Arial"/>
          <w:b w:val="0"/>
          <w:bCs w:val="0"/>
          <w:sz w:val="18"/>
          <w:szCs w:val="18"/>
        </w:rPr>
        <w:t xml:space="preserve">Invited performer. </w:t>
      </w:r>
      <w:r>
        <w:rPr>
          <w:rFonts w:ascii="Arial" w:hAnsi="Arial" w:cs="Arial"/>
          <w:b w:val="0"/>
          <w:bCs w:val="0"/>
          <w:sz w:val="18"/>
          <w:szCs w:val="18"/>
        </w:rPr>
        <w:t>Art House, North Melbourne Town Hall, Melbourne, Australia, 8 July 2016</w:t>
      </w:r>
    </w:p>
    <w:p w14:paraId="3F5825CE" w14:textId="77777777" w:rsidR="00D24290" w:rsidRDefault="00D24290" w:rsidP="00D24290">
      <w:pPr>
        <w:pStyle w:val="Subtitle"/>
        <w:tabs>
          <w:tab w:val="left" w:pos="540"/>
        </w:tabs>
        <w:jc w:val="left"/>
        <w:rPr>
          <w:rFonts w:ascii="Arial" w:hAnsi="Arial" w:cs="Arial"/>
          <w:b w:val="0"/>
          <w:bCs w:val="0"/>
          <w:sz w:val="18"/>
          <w:szCs w:val="18"/>
        </w:rPr>
      </w:pPr>
    </w:p>
    <w:p w14:paraId="7F56ADF7" w14:textId="159245EF" w:rsidR="00B0463B" w:rsidRDefault="00D24290" w:rsidP="00D24290">
      <w:pPr>
        <w:pStyle w:val="Subtitle"/>
        <w:tabs>
          <w:tab w:val="left" w:pos="540"/>
        </w:tabs>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 xml:space="preserve">Resilience, Melbourne-Style. Panelist. </w:t>
      </w:r>
      <w:r w:rsidR="00397EB4">
        <w:rPr>
          <w:rFonts w:ascii="Arial" w:hAnsi="Arial" w:cs="Arial"/>
          <w:b w:val="0"/>
          <w:bCs w:val="0"/>
          <w:sz w:val="18"/>
          <w:szCs w:val="18"/>
        </w:rPr>
        <w:t xml:space="preserve">RMIT University, Melbourne, Australia, </w:t>
      </w:r>
      <w:r w:rsidR="00CB54AF">
        <w:rPr>
          <w:rFonts w:ascii="Arial" w:hAnsi="Arial" w:cs="Arial"/>
          <w:b w:val="0"/>
          <w:bCs w:val="0"/>
          <w:sz w:val="18"/>
          <w:szCs w:val="18"/>
        </w:rPr>
        <w:t>24 June</w:t>
      </w:r>
      <w:r w:rsidR="00397EB4">
        <w:rPr>
          <w:rFonts w:ascii="Arial" w:hAnsi="Arial" w:cs="Arial"/>
          <w:b w:val="0"/>
          <w:bCs w:val="0"/>
          <w:sz w:val="18"/>
          <w:szCs w:val="18"/>
        </w:rPr>
        <w:t xml:space="preserve"> 2016.</w:t>
      </w:r>
    </w:p>
    <w:p w14:paraId="0DE9F9C5" w14:textId="77777777" w:rsidR="00B8132E" w:rsidRDefault="00B8132E" w:rsidP="00D24290">
      <w:pPr>
        <w:pStyle w:val="Subtitle"/>
        <w:tabs>
          <w:tab w:val="left" w:pos="540"/>
        </w:tabs>
        <w:jc w:val="left"/>
        <w:rPr>
          <w:rFonts w:ascii="Arial" w:hAnsi="Arial" w:cs="Arial"/>
          <w:b w:val="0"/>
          <w:bCs w:val="0"/>
          <w:sz w:val="18"/>
          <w:szCs w:val="18"/>
        </w:rPr>
      </w:pPr>
    </w:p>
    <w:p w14:paraId="43ADFC21" w14:textId="641FA3DA" w:rsidR="0069694A" w:rsidRDefault="0069694A" w:rsidP="00D24290">
      <w:pPr>
        <w:pStyle w:val="Subtitle"/>
        <w:tabs>
          <w:tab w:val="left" w:pos="540"/>
        </w:tabs>
        <w:jc w:val="left"/>
        <w:rPr>
          <w:rFonts w:ascii="Arial" w:hAnsi="Arial" w:cs="Arial"/>
          <w:b w:val="0"/>
          <w:bCs w:val="0"/>
          <w:sz w:val="18"/>
          <w:szCs w:val="18"/>
        </w:rPr>
      </w:pPr>
    </w:p>
    <w:p w14:paraId="2CDDD643" w14:textId="77777777" w:rsidR="00B8132E" w:rsidRDefault="00B8132E" w:rsidP="00D24290">
      <w:pPr>
        <w:pStyle w:val="Subtitle"/>
        <w:tabs>
          <w:tab w:val="left" w:pos="540"/>
        </w:tabs>
        <w:jc w:val="left"/>
        <w:rPr>
          <w:rFonts w:ascii="Arial" w:hAnsi="Arial" w:cs="Arial"/>
          <w:b w:val="0"/>
          <w:bCs w:val="0"/>
          <w:sz w:val="18"/>
          <w:szCs w:val="18"/>
        </w:rPr>
      </w:pPr>
    </w:p>
    <w:p w14:paraId="2C9AD1D9" w14:textId="77777777" w:rsidR="00E01703" w:rsidRPr="00CC61BE" w:rsidRDefault="00E01703" w:rsidP="00E01703">
      <w:pPr>
        <w:pStyle w:val="Subtitle"/>
        <w:jc w:val="left"/>
        <w:rPr>
          <w:rFonts w:ascii="Arial" w:hAnsi="Arial" w:cs="Arial"/>
          <w:bCs w:val="0"/>
          <w:sz w:val="28"/>
          <w:szCs w:val="28"/>
        </w:rPr>
      </w:pPr>
      <w:r w:rsidRPr="00470D90">
        <w:rPr>
          <w:rFonts w:ascii="Arial" w:hAnsi="Arial" w:cs="Arial"/>
          <w:bCs w:val="0"/>
          <w:sz w:val="28"/>
          <w:szCs w:val="28"/>
        </w:rPr>
        <w:t>Teaching</w:t>
      </w:r>
    </w:p>
    <w:p w14:paraId="4A712C6D" w14:textId="77777777" w:rsidR="00E01703" w:rsidRDefault="00E01703" w:rsidP="00E01703">
      <w:pPr>
        <w:pStyle w:val="Subtitle"/>
        <w:jc w:val="left"/>
        <w:rPr>
          <w:rFonts w:ascii="Arial" w:hAnsi="Arial" w:cs="Arial"/>
          <w:b w:val="0"/>
          <w:bCs w:val="0"/>
          <w:sz w:val="18"/>
          <w:szCs w:val="18"/>
        </w:rPr>
      </w:pPr>
    </w:p>
    <w:p w14:paraId="72C22D15" w14:textId="77777777"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Teaching Awards</w:t>
      </w:r>
    </w:p>
    <w:p w14:paraId="1E487684" w14:textId="77777777" w:rsidR="00E01703" w:rsidRDefault="00E01703" w:rsidP="00E01703">
      <w:pPr>
        <w:pStyle w:val="Subtitle"/>
        <w:ind w:left="2160" w:hanging="1800"/>
        <w:jc w:val="left"/>
        <w:rPr>
          <w:rFonts w:ascii="Arial" w:hAnsi="Arial" w:cs="Arial"/>
          <w:b w:val="0"/>
          <w:bCs w:val="0"/>
          <w:sz w:val="18"/>
          <w:szCs w:val="18"/>
        </w:rPr>
      </w:pPr>
    </w:p>
    <w:p w14:paraId="41417C52" w14:textId="1B5BD9D3" w:rsidR="00D121A8" w:rsidRDefault="00D121A8" w:rsidP="00E01703">
      <w:pPr>
        <w:pStyle w:val="Subtitle"/>
        <w:ind w:left="2127" w:hanging="2127"/>
        <w:jc w:val="left"/>
        <w:rPr>
          <w:rFonts w:ascii="Arial" w:hAnsi="Arial" w:cs="Arial"/>
          <w:b w:val="0"/>
          <w:bCs w:val="0"/>
          <w:sz w:val="18"/>
          <w:szCs w:val="18"/>
        </w:rPr>
      </w:pPr>
      <w:r>
        <w:rPr>
          <w:rFonts w:ascii="Arial" w:hAnsi="Arial" w:cs="Arial"/>
          <w:b w:val="0"/>
          <w:bCs w:val="0"/>
          <w:sz w:val="18"/>
          <w:szCs w:val="18"/>
        </w:rPr>
        <w:t>2014</w:t>
      </w:r>
      <w:r>
        <w:rPr>
          <w:rFonts w:ascii="Arial" w:hAnsi="Arial" w:cs="Arial"/>
          <w:b w:val="0"/>
          <w:bCs w:val="0"/>
          <w:sz w:val="18"/>
          <w:szCs w:val="18"/>
        </w:rPr>
        <w:tab/>
        <w:t>Personal Tutor of the Year, Student-Led Teaching Awards, Aberystwyth University Student Union (recognizing outstanding and inspiring undergraduate thesis advising and mentoring; nominated and voted on by Aberystwyth student body).</w:t>
      </w:r>
    </w:p>
    <w:p w14:paraId="084B1C13" w14:textId="77777777" w:rsidR="00D121A8" w:rsidRDefault="00D121A8" w:rsidP="00E01703">
      <w:pPr>
        <w:pStyle w:val="Subtitle"/>
        <w:ind w:left="2127" w:hanging="2127"/>
        <w:jc w:val="left"/>
        <w:rPr>
          <w:rFonts w:ascii="Arial" w:hAnsi="Arial" w:cs="Arial"/>
          <w:b w:val="0"/>
          <w:bCs w:val="0"/>
          <w:sz w:val="18"/>
          <w:szCs w:val="18"/>
        </w:rPr>
      </w:pPr>
    </w:p>
    <w:p w14:paraId="1BC67940" w14:textId="00D9546C" w:rsidR="00E01703" w:rsidRDefault="00E01703" w:rsidP="00D35611">
      <w:pPr>
        <w:pStyle w:val="Subtitle"/>
        <w:ind w:left="2127" w:hanging="2127"/>
        <w:jc w:val="left"/>
        <w:rPr>
          <w:rFonts w:ascii="Arial" w:hAnsi="Arial" w:cs="Arial"/>
          <w:b w:val="0"/>
          <w:bCs w:val="0"/>
          <w:sz w:val="18"/>
          <w:szCs w:val="18"/>
        </w:rPr>
      </w:pPr>
      <w:r>
        <w:rPr>
          <w:rFonts w:ascii="Arial" w:hAnsi="Arial" w:cs="Arial"/>
          <w:b w:val="0"/>
          <w:bCs w:val="0"/>
          <w:sz w:val="18"/>
          <w:szCs w:val="18"/>
        </w:rPr>
        <w:t xml:space="preserve">2008 </w:t>
      </w:r>
      <w:r>
        <w:rPr>
          <w:rFonts w:ascii="Arial" w:hAnsi="Arial" w:cs="Arial"/>
          <w:b w:val="0"/>
          <w:bCs w:val="0"/>
          <w:sz w:val="18"/>
          <w:szCs w:val="18"/>
        </w:rPr>
        <w:tab/>
      </w:r>
      <w:r w:rsidRPr="009F44E5">
        <w:rPr>
          <w:rFonts w:ascii="Arial" w:hAnsi="Arial" w:cs="Arial"/>
          <w:b w:val="0"/>
          <w:bCs w:val="0"/>
          <w:sz w:val="18"/>
          <w:szCs w:val="18"/>
        </w:rPr>
        <w:t>Nominee, Graduate Associate Teaching Award, Ohio State University</w:t>
      </w:r>
    </w:p>
    <w:p w14:paraId="045F465E" w14:textId="09239282" w:rsidR="00172884" w:rsidRDefault="00172884" w:rsidP="00E01703">
      <w:pPr>
        <w:pStyle w:val="Subtitle"/>
        <w:jc w:val="left"/>
        <w:rPr>
          <w:rFonts w:ascii="Arial" w:hAnsi="Arial" w:cs="Arial"/>
          <w:b w:val="0"/>
          <w:bCs w:val="0"/>
          <w:sz w:val="18"/>
          <w:szCs w:val="18"/>
        </w:rPr>
      </w:pPr>
    </w:p>
    <w:p w14:paraId="34B848F6" w14:textId="77777777" w:rsidR="00634942" w:rsidRDefault="00634942" w:rsidP="00E01703">
      <w:pPr>
        <w:pStyle w:val="Subtitle"/>
        <w:jc w:val="left"/>
        <w:rPr>
          <w:rFonts w:ascii="Arial" w:hAnsi="Arial" w:cs="Arial"/>
          <w:b w:val="0"/>
          <w:bCs w:val="0"/>
          <w:sz w:val="18"/>
          <w:szCs w:val="18"/>
        </w:rPr>
      </w:pPr>
    </w:p>
    <w:p w14:paraId="766C11E8" w14:textId="77777777"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Full Instructor Responsibilities</w:t>
      </w:r>
    </w:p>
    <w:p w14:paraId="2AF7E798" w14:textId="77777777" w:rsidR="00E01703" w:rsidRDefault="00E01703" w:rsidP="00E01703">
      <w:pPr>
        <w:pStyle w:val="Subtitle"/>
        <w:ind w:left="284"/>
        <w:jc w:val="left"/>
        <w:rPr>
          <w:rFonts w:ascii="Arial" w:hAnsi="Arial" w:cs="Arial"/>
          <w:b w:val="0"/>
          <w:bCs w:val="0"/>
          <w:sz w:val="18"/>
          <w:szCs w:val="18"/>
        </w:rPr>
      </w:pPr>
    </w:p>
    <w:p w14:paraId="518F47F5" w14:textId="480B523F" w:rsidR="0052523C" w:rsidRDefault="0052523C" w:rsidP="00103B9C">
      <w:pPr>
        <w:pStyle w:val="Subtitle"/>
        <w:ind w:left="2160" w:hanging="2160"/>
        <w:jc w:val="left"/>
        <w:rPr>
          <w:rFonts w:ascii="Arial" w:hAnsi="Arial" w:cs="Arial"/>
          <w:b w:val="0"/>
          <w:bCs w:val="0"/>
          <w:sz w:val="18"/>
          <w:szCs w:val="18"/>
        </w:rPr>
      </w:pPr>
      <w:r>
        <w:rPr>
          <w:rFonts w:ascii="Arial" w:hAnsi="Arial" w:cs="Arial"/>
          <w:b w:val="0"/>
          <w:bCs w:val="0"/>
          <w:sz w:val="18"/>
          <w:szCs w:val="18"/>
        </w:rPr>
        <w:t>SP 2018</w:t>
      </w:r>
      <w:r>
        <w:rPr>
          <w:rFonts w:ascii="Arial" w:hAnsi="Arial" w:cs="Arial"/>
          <w:b w:val="0"/>
          <w:bCs w:val="0"/>
          <w:sz w:val="18"/>
          <w:szCs w:val="18"/>
        </w:rPr>
        <w:tab/>
        <w:t>FIU. Research Proposal Writing (Graduate Seminar). 3 credit hours.</w:t>
      </w:r>
    </w:p>
    <w:p w14:paraId="242A201B" w14:textId="77777777" w:rsidR="0052523C" w:rsidRDefault="0052523C" w:rsidP="00103B9C">
      <w:pPr>
        <w:pStyle w:val="Subtitle"/>
        <w:ind w:left="2160" w:hanging="2160"/>
        <w:jc w:val="left"/>
        <w:rPr>
          <w:rFonts w:ascii="Arial" w:hAnsi="Arial" w:cs="Arial"/>
          <w:b w:val="0"/>
          <w:bCs w:val="0"/>
          <w:sz w:val="18"/>
          <w:szCs w:val="18"/>
        </w:rPr>
      </w:pPr>
    </w:p>
    <w:p w14:paraId="7F1D1671" w14:textId="15350ABD" w:rsidR="00103B9C" w:rsidRDefault="00103B9C" w:rsidP="00103B9C">
      <w:pPr>
        <w:pStyle w:val="Subtitle"/>
        <w:ind w:left="2160" w:hanging="2160"/>
        <w:jc w:val="left"/>
        <w:rPr>
          <w:rFonts w:ascii="Arial" w:hAnsi="Arial" w:cs="Arial"/>
          <w:b w:val="0"/>
          <w:bCs w:val="0"/>
          <w:sz w:val="18"/>
          <w:szCs w:val="18"/>
        </w:rPr>
      </w:pPr>
      <w:r>
        <w:rPr>
          <w:rFonts w:ascii="Arial" w:hAnsi="Arial" w:cs="Arial"/>
          <w:b w:val="0"/>
          <w:bCs w:val="0"/>
          <w:sz w:val="18"/>
          <w:szCs w:val="18"/>
        </w:rPr>
        <w:t>SP 2017</w:t>
      </w:r>
      <w:r w:rsidR="00B0463B">
        <w:rPr>
          <w:rFonts w:ascii="Arial" w:hAnsi="Arial" w:cs="Arial"/>
          <w:b w:val="0"/>
          <w:bCs w:val="0"/>
          <w:sz w:val="18"/>
          <w:szCs w:val="18"/>
        </w:rPr>
        <w:t xml:space="preserve"> – Present </w:t>
      </w:r>
      <w:r>
        <w:rPr>
          <w:rFonts w:ascii="Arial" w:hAnsi="Arial" w:cs="Arial"/>
          <w:b w:val="0"/>
          <w:bCs w:val="0"/>
          <w:sz w:val="18"/>
          <w:szCs w:val="18"/>
        </w:rPr>
        <w:tab/>
      </w:r>
      <w:r w:rsidR="0052523C">
        <w:rPr>
          <w:rFonts w:ascii="Arial" w:hAnsi="Arial" w:cs="Arial"/>
          <w:b w:val="0"/>
          <w:bCs w:val="0"/>
          <w:sz w:val="18"/>
          <w:szCs w:val="18"/>
        </w:rPr>
        <w:t>FIU</w:t>
      </w:r>
      <w:r>
        <w:rPr>
          <w:rFonts w:ascii="Arial" w:hAnsi="Arial" w:cs="Arial"/>
          <w:b w:val="0"/>
          <w:bCs w:val="0"/>
          <w:sz w:val="18"/>
          <w:szCs w:val="18"/>
        </w:rPr>
        <w:t xml:space="preserve">. Geographies of Resilience in the Anthropocene (Graduate Seminar). 3 credit hours. </w:t>
      </w:r>
    </w:p>
    <w:p w14:paraId="19F2F9D8" w14:textId="77777777" w:rsidR="00103B9C" w:rsidRDefault="00103B9C" w:rsidP="00E01703">
      <w:pPr>
        <w:pStyle w:val="Subtitle"/>
        <w:ind w:left="2160" w:hanging="2160"/>
        <w:jc w:val="left"/>
        <w:rPr>
          <w:rFonts w:ascii="Arial" w:hAnsi="Arial" w:cs="Arial"/>
          <w:b w:val="0"/>
          <w:bCs w:val="0"/>
          <w:sz w:val="18"/>
          <w:szCs w:val="18"/>
        </w:rPr>
      </w:pPr>
    </w:p>
    <w:p w14:paraId="77EF324B" w14:textId="14B07DEB" w:rsidR="0064355B" w:rsidRDefault="0064355B" w:rsidP="00E01703">
      <w:pPr>
        <w:pStyle w:val="Subtitle"/>
        <w:ind w:left="2160" w:hanging="2160"/>
        <w:jc w:val="left"/>
        <w:rPr>
          <w:rFonts w:ascii="Arial" w:hAnsi="Arial" w:cs="Arial"/>
          <w:b w:val="0"/>
          <w:bCs w:val="0"/>
          <w:sz w:val="18"/>
          <w:szCs w:val="18"/>
        </w:rPr>
      </w:pPr>
      <w:r>
        <w:rPr>
          <w:rFonts w:ascii="Arial" w:hAnsi="Arial" w:cs="Arial"/>
          <w:b w:val="0"/>
          <w:bCs w:val="0"/>
          <w:sz w:val="18"/>
          <w:szCs w:val="18"/>
        </w:rPr>
        <w:t>SP 2016 – Present</w:t>
      </w:r>
      <w:r>
        <w:rPr>
          <w:rFonts w:ascii="Arial" w:hAnsi="Arial" w:cs="Arial"/>
          <w:b w:val="0"/>
          <w:bCs w:val="0"/>
          <w:sz w:val="18"/>
          <w:szCs w:val="18"/>
        </w:rPr>
        <w:tab/>
      </w:r>
      <w:r w:rsidR="0052523C">
        <w:rPr>
          <w:rFonts w:ascii="Arial" w:hAnsi="Arial" w:cs="Arial"/>
          <w:b w:val="0"/>
          <w:bCs w:val="0"/>
          <w:sz w:val="18"/>
          <w:szCs w:val="18"/>
        </w:rPr>
        <w:t>FIU</w:t>
      </w:r>
      <w:r>
        <w:rPr>
          <w:rFonts w:ascii="Arial" w:hAnsi="Arial" w:cs="Arial"/>
          <w:b w:val="0"/>
          <w:bCs w:val="0"/>
          <w:sz w:val="18"/>
          <w:szCs w:val="18"/>
        </w:rPr>
        <w:t>. Population and Geography of the Caribbean. 3 credit hours.</w:t>
      </w:r>
    </w:p>
    <w:p w14:paraId="2E696E58" w14:textId="77777777" w:rsidR="0064355B" w:rsidRDefault="0064355B" w:rsidP="00E01703">
      <w:pPr>
        <w:pStyle w:val="Subtitle"/>
        <w:ind w:left="2160" w:hanging="2160"/>
        <w:jc w:val="left"/>
        <w:rPr>
          <w:rFonts w:ascii="Arial" w:hAnsi="Arial" w:cs="Arial"/>
          <w:b w:val="0"/>
          <w:bCs w:val="0"/>
          <w:sz w:val="18"/>
          <w:szCs w:val="18"/>
        </w:rPr>
      </w:pPr>
    </w:p>
    <w:p w14:paraId="26EDEEBA" w14:textId="1167EABD" w:rsidR="00BD7804" w:rsidRDefault="00BD7804" w:rsidP="00E01703">
      <w:pPr>
        <w:pStyle w:val="Subtitle"/>
        <w:ind w:left="2160" w:hanging="2160"/>
        <w:jc w:val="left"/>
        <w:rPr>
          <w:rFonts w:ascii="Arial" w:hAnsi="Arial" w:cs="Arial"/>
          <w:b w:val="0"/>
          <w:bCs w:val="0"/>
          <w:sz w:val="18"/>
          <w:szCs w:val="18"/>
        </w:rPr>
      </w:pPr>
      <w:r>
        <w:rPr>
          <w:rFonts w:ascii="Arial" w:hAnsi="Arial" w:cs="Arial"/>
          <w:b w:val="0"/>
          <w:bCs w:val="0"/>
          <w:sz w:val="18"/>
          <w:szCs w:val="18"/>
        </w:rPr>
        <w:t>SP 2016 – Present</w:t>
      </w:r>
      <w:r>
        <w:rPr>
          <w:rFonts w:ascii="Arial" w:hAnsi="Arial" w:cs="Arial"/>
          <w:b w:val="0"/>
          <w:bCs w:val="0"/>
          <w:sz w:val="18"/>
          <w:szCs w:val="18"/>
        </w:rPr>
        <w:tab/>
      </w:r>
      <w:r w:rsidR="0052523C">
        <w:rPr>
          <w:rFonts w:ascii="Arial" w:hAnsi="Arial" w:cs="Arial"/>
          <w:b w:val="0"/>
          <w:bCs w:val="0"/>
          <w:sz w:val="18"/>
          <w:szCs w:val="18"/>
        </w:rPr>
        <w:t>FIU</w:t>
      </w:r>
      <w:r w:rsidR="0064355B">
        <w:rPr>
          <w:rFonts w:ascii="Arial" w:hAnsi="Arial" w:cs="Arial"/>
          <w:b w:val="0"/>
          <w:bCs w:val="0"/>
          <w:sz w:val="18"/>
          <w:szCs w:val="18"/>
        </w:rPr>
        <w:t>. Geographies of Global Change. 3 credit hours</w:t>
      </w:r>
    </w:p>
    <w:p w14:paraId="10EC2BF7" w14:textId="77777777" w:rsidR="00BD7804" w:rsidRDefault="00BD7804" w:rsidP="00E01703">
      <w:pPr>
        <w:pStyle w:val="Subtitle"/>
        <w:ind w:left="2160" w:hanging="2160"/>
        <w:jc w:val="left"/>
        <w:rPr>
          <w:rFonts w:ascii="Arial" w:hAnsi="Arial" w:cs="Arial"/>
          <w:b w:val="0"/>
          <w:bCs w:val="0"/>
          <w:sz w:val="18"/>
          <w:szCs w:val="18"/>
        </w:rPr>
      </w:pPr>
    </w:p>
    <w:p w14:paraId="0308644B" w14:textId="63AFF36F" w:rsidR="00BD7804" w:rsidRDefault="00BD7804" w:rsidP="00E01703">
      <w:pPr>
        <w:pStyle w:val="Subtitle"/>
        <w:ind w:left="2160" w:hanging="2160"/>
        <w:jc w:val="left"/>
        <w:rPr>
          <w:rFonts w:ascii="Arial" w:hAnsi="Arial" w:cs="Arial"/>
          <w:b w:val="0"/>
          <w:bCs w:val="0"/>
          <w:sz w:val="18"/>
          <w:szCs w:val="18"/>
        </w:rPr>
      </w:pPr>
      <w:r>
        <w:rPr>
          <w:rFonts w:ascii="Arial" w:hAnsi="Arial" w:cs="Arial"/>
          <w:b w:val="0"/>
          <w:bCs w:val="0"/>
          <w:sz w:val="18"/>
          <w:szCs w:val="18"/>
        </w:rPr>
        <w:t xml:space="preserve">AU 2015 </w:t>
      </w:r>
      <w:r>
        <w:rPr>
          <w:rFonts w:ascii="Arial" w:hAnsi="Arial" w:cs="Arial"/>
          <w:b w:val="0"/>
          <w:bCs w:val="0"/>
          <w:sz w:val="18"/>
          <w:szCs w:val="18"/>
        </w:rPr>
        <w:tab/>
      </w:r>
      <w:r w:rsidR="0052523C">
        <w:rPr>
          <w:rFonts w:ascii="Arial" w:hAnsi="Arial" w:cs="Arial"/>
          <w:b w:val="0"/>
          <w:bCs w:val="0"/>
          <w:sz w:val="18"/>
          <w:szCs w:val="18"/>
        </w:rPr>
        <w:t>FIU</w:t>
      </w:r>
      <w:r w:rsidR="0064355B">
        <w:rPr>
          <w:rFonts w:ascii="Arial" w:hAnsi="Arial" w:cs="Arial"/>
          <w:b w:val="0"/>
          <w:bCs w:val="0"/>
          <w:sz w:val="18"/>
          <w:szCs w:val="18"/>
        </w:rPr>
        <w:t xml:space="preserve">. </w:t>
      </w:r>
      <w:r>
        <w:rPr>
          <w:rFonts w:ascii="Arial" w:hAnsi="Arial" w:cs="Arial"/>
          <w:b w:val="0"/>
          <w:bCs w:val="0"/>
          <w:sz w:val="18"/>
          <w:szCs w:val="18"/>
        </w:rPr>
        <w:t>Biopolitics an</w:t>
      </w:r>
      <w:r w:rsidR="0064355B">
        <w:rPr>
          <w:rFonts w:ascii="Arial" w:hAnsi="Arial" w:cs="Arial"/>
          <w:b w:val="0"/>
          <w:bCs w:val="0"/>
          <w:sz w:val="18"/>
          <w:szCs w:val="18"/>
        </w:rPr>
        <w:t>d Resilience (Graduate Seminar)</w:t>
      </w:r>
      <w:r>
        <w:rPr>
          <w:rFonts w:ascii="Arial" w:hAnsi="Arial" w:cs="Arial"/>
          <w:b w:val="0"/>
          <w:bCs w:val="0"/>
          <w:sz w:val="18"/>
          <w:szCs w:val="18"/>
        </w:rPr>
        <w:t>. 3 credit hours</w:t>
      </w:r>
    </w:p>
    <w:p w14:paraId="73FC44B8" w14:textId="77777777" w:rsidR="00BD7804" w:rsidRDefault="00BD7804" w:rsidP="00E01703">
      <w:pPr>
        <w:pStyle w:val="Subtitle"/>
        <w:ind w:left="2160" w:hanging="2160"/>
        <w:jc w:val="left"/>
        <w:rPr>
          <w:rFonts w:ascii="Arial" w:hAnsi="Arial" w:cs="Arial"/>
          <w:b w:val="0"/>
          <w:bCs w:val="0"/>
          <w:sz w:val="18"/>
          <w:szCs w:val="18"/>
        </w:rPr>
      </w:pPr>
    </w:p>
    <w:p w14:paraId="037C84DE" w14:textId="76408B39" w:rsidR="00E01703" w:rsidRDefault="008161DC" w:rsidP="00E01703">
      <w:pPr>
        <w:pStyle w:val="Subtitle"/>
        <w:ind w:left="2160" w:hanging="2160"/>
        <w:jc w:val="left"/>
        <w:rPr>
          <w:rFonts w:ascii="Arial" w:hAnsi="Arial" w:cs="Arial"/>
          <w:b w:val="0"/>
          <w:bCs w:val="0"/>
          <w:sz w:val="18"/>
          <w:szCs w:val="18"/>
        </w:rPr>
      </w:pPr>
      <w:r>
        <w:rPr>
          <w:rFonts w:ascii="Arial" w:hAnsi="Arial" w:cs="Arial"/>
          <w:b w:val="0"/>
          <w:bCs w:val="0"/>
          <w:sz w:val="18"/>
          <w:szCs w:val="18"/>
        </w:rPr>
        <w:t>SP</w:t>
      </w:r>
      <w:r w:rsidR="001C205A">
        <w:rPr>
          <w:rFonts w:ascii="Arial" w:hAnsi="Arial" w:cs="Arial"/>
          <w:b w:val="0"/>
          <w:bCs w:val="0"/>
          <w:sz w:val="18"/>
          <w:szCs w:val="18"/>
        </w:rPr>
        <w:t xml:space="preserve"> 2015</w:t>
      </w:r>
      <w:r>
        <w:rPr>
          <w:rFonts w:ascii="Arial" w:hAnsi="Arial" w:cs="Arial"/>
          <w:b w:val="0"/>
          <w:bCs w:val="0"/>
          <w:sz w:val="18"/>
          <w:szCs w:val="18"/>
        </w:rPr>
        <w:t xml:space="preserve"> </w:t>
      </w:r>
      <w:r w:rsidR="00E01703">
        <w:rPr>
          <w:rFonts w:ascii="Arial" w:hAnsi="Arial" w:cs="Arial"/>
          <w:b w:val="0"/>
          <w:bCs w:val="0"/>
          <w:sz w:val="18"/>
          <w:szCs w:val="18"/>
        </w:rPr>
        <w:tab/>
        <w:t xml:space="preserve">Aberystwyth. Resilience </w:t>
      </w:r>
      <w:r w:rsidR="00D35611">
        <w:rPr>
          <w:rFonts w:ascii="Arial" w:hAnsi="Arial" w:cs="Arial"/>
          <w:b w:val="0"/>
          <w:bCs w:val="0"/>
          <w:sz w:val="18"/>
          <w:szCs w:val="18"/>
        </w:rPr>
        <w:t>&amp;</w:t>
      </w:r>
      <w:r w:rsidR="00E01703">
        <w:rPr>
          <w:rFonts w:ascii="Arial" w:hAnsi="Arial" w:cs="Arial"/>
          <w:b w:val="0"/>
          <w:bCs w:val="0"/>
          <w:sz w:val="18"/>
          <w:szCs w:val="18"/>
        </w:rPr>
        <w:t xml:space="preserve"> Risk Management in a Changing Environment</w:t>
      </w:r>
      <w:r w:rsidR="00C17FF5">
        <w:rPr>
          <w:rFonts w:ascii="Arial" w:hAnsi="Arial" w:cs="Arial"/>
          <w:b w:val="0"/>
          <w:bCs w:val="0"/>
          <w:sz w:val="18"/>
          <w:szCs w:val="18"/>
        </w:rPr>
        <w:t xml:space="preserve"> (MSc)</w:t>
      </w:r>
      <w:r w:rsidR="00E01703">
        <w:rPr>
          <w:rFonts w:ascii="Arial" w:hAnsi="Arial" w:cs="Arial"/>
          <w:b w:val="0"/>
          <w:bCs w:val="0"/>
          <w:sz w:val="18"/>
          <w:szCs w:val="18"/>
        </w:rPr>
        <w:t>. 20 hours</w:t>
      </w:r>
    </w:p>
    <w:p w14:paraId="5B01F989" w14:textId="77777777" w:rsidR="00E01703" w:rsidRDefault="00E01703" w:rsidP="00E01703">
      <w:pPr>
        <w:pStyle w:val="Subtitle"/>
        <w:ind w:left="2127" w:hanging="2127"/>
        <w:jc w:val="left"/>
        <w:rPr>
          <w:rFonts w:ascii="Arial" w:hAnsi="Arial" w:cs="Arial"/>
          <w:b w:val="0"/>
          <w:bCs w:val="0"/>
          <w:sz w:val="18"/>
          <w:szCs w:val="18"/>
        </w:rPr>
      </w:pPr>
    </w:p>
    <w:p w14:paraId="75CEE225" w14:textId="5F5B3773" w:rsidR="00E01703" w:rsidRDefault="00E01703" w:rsidP="00634942">
      <w:pPr>
        <w:pStyle w:val="Subtitle"/>
        <w:ind w:left="2160" w:hanging="2160"/>
        <w:jc w:val="left"/>
        <w:rPr>
          <w:rFonts w:ascii="Arial" w:hAnsi="Arial" w:cs="Arial"/>
          <w:b w:val="0"/>
          <w:bCs w:val="0"/>
          <w:sz w:val="18"/>
          <w:szCs w:val="18"/>
        </w:rPr>
      </w:pPr>
      <w:r>
        <w:rPr>
          <w:rFonts w:ascii="Arial" w:hAnsi="Arial" w:cs="Arial"/>
          <w:b w:val="0"/>
          <w:bCs w:val="0"/>
          <w:sz w:val="18"/>
          <w:szCs w:val="18"/>
        </w:rPr>
        <w:t>AU 2013</w:t>
      </w:r>
      <w:r w:rsidR="008161DC">
        <w:rPr>
          <w:rFonts w:ascii="Arial" w:hAnsi="Arial" w:cs="Arial"/>
          <w:b w:val="0"/>
          <w:bCs w:val="0"/>
          <w:sz w:val="18"/>
          <w:szCs w:val="18"/>
        </w:rPr>
        <w:t xml:space="preserve"> &amp; AU 2014</w:t>
      </w:r>
      <w:r>
        <w:rPr>
          <w:rFonts w:ascii="Arial" w:hAnsi="Arial" w:cs="Arial"/>
          <w:b w:val="0"/>
          <w:bCs w:val="0"/>
          <w:sz w:val="18"/>
          <w:szCs w:val="18"/>
        </w:rPr>
        <w:tab/>
        <w:t>Aberystwyth.  Governing Uncertain Futures. 30 credit hours.</w:t>
      </w:r>
    </w:p>
    <w:p w14:paraId="1CC69C6E" w14:textId="77777777" w:rsidR="00E01703" w:rsidRDefault="00E01703" w:rsidP="00634942">
      <w:pPr>
        <w:pStyle w:val="Subtitle"/>
        <w:ind w:left="2160" w:hanging="2160"/>
        <w:jc w:val="left"/>
        <w:rPr>
          <w:rFonts w:ascii="Arial" w:hAnsi="Arial" w:cs="Arial"/>
          <w:b w:val="0"/>
          <w:bCs w:val="0"/>
          <w:sz w:val="18"/>
          <w:szCs w:val="18"/>
        </w:rPr>
      </w:pPr>
    </w:p>
    <w:p w14:paraId="0A6BEC86" w14:textId="0386251B" w:rsidR="00E01703" w:rsidRDefault="00E01703" w:rsidP="00634942">
      <w:pPr>
        <w:pStyle w:val="Subtitle"/>
        <w:ind w:left="2160" w:hanging="2160"/>
        <w:jc w:val="left"/>
        <w:rPr>
          <w:rFonts w:ascii="Arial" w:hAnsi="Arial" w:cs="Arial"/>
          <w:b w:val="0"/>
          <w:bCs w:val="0"/>
          <w:sz w:val="18"/>
          <w:szCs w:val="18"/>
        </w:rPr>
      </w:pPr>
      <w:r>
        <w:rPr>
          <w:rFonts w:ascii="Arial" w:hAnsi="Arial" w:cs="Arial"/>
          <w:b w:val="0"/>
          <w:bCs w:val="0"/>
          <w:sz w:val="18"/>
          <w:szCs w:val="18"/>
        </w:rPr>
        <w:t>WI 2012</w:t>
      </w:r>
      <w:r>
        <w:rPr>
          <w:rFonts w:ascii="Arial" w:hAnsi="Arial" w:cs="Arial"/>
          <w:b w:val="0"/>
          <w:bCs w:val="0"/>
          <w:sz w:val="18"/>
          <w:szCs w:val="18"/>
        </w:rPr>
        <w:tab/>
        <w:t xml:space="preserve">Dartmouth </w:t>
      </w:r>
      <w:r w:rsidR="00C56E9E">
        <w:rPr>
          <w:rFonts w:ascii="Arial" w:hAnsi="Arial" w:cs="Arial"/>
          <w:b w:val="0"/>
          <w:bCs w:val="0"/>
          <w:sz w:val="18"/>
          <w:szCs w:val="18"/>
        </w:rPr>
        <w:t>College.  Unnatural Disasters</w:t>
      </w:r>
      <w:r w:rsidR="00A4102B">
        <w:rPr>
          <w:rFonts w:ascii="Arial" w:hAnsi="Arial" w:cs="Arial"/>
          <w:b w:val="0"/>
          <w:bCs w:val="0"/>
          <w:sz w:val="18"/>
          <w:szCs w:val="18"/>
        </w:rPr>
        <w:t xml:space="preserve"> </w:t>
      </w:r>
      <w:r>
        <w:rPr>
          <w:rFonts w:ascii="Arial" w:hAnsi="Arial" w:cs="Arial"/>
          <w:b w:val="0"/>
          <w:bCs w:val="0"/>
          <w:sz w:val="18"/>
          <w:szCs w:val="18"/>
        </w:rPr>
        <w:t>(First Year Seminar).  5 credit hours.</w:t>
      </w:r>
    </w:p>
    <w:p w14:paraId="695D8BDF" w14:textId="77777777" w:rsidR="00E01703" w:rsidRDefault="00E01703" w:rsidP="00634942">
      <w:pPr>
        <w:pStyle w:val="Subtitle"/>
        <w:ind w:left="2160" w:hanging="2160"/>
        <w:jc w:val="left"/>
        <w:rPr>
          <w:rFonts w:ascii="Arial" w:hAnsi="Arial" w:cs="Arial"/>
          <w:b w:val="0"/>
          <w:bCs w:val="0"/>
          <w:sz w:val="18"/>
          <w:szCs w:val="18"/>
        </w:rPr>
      </w:pPr>
    </w:p>
    <w:p w14:paraId="44CBD6E2" w14:textId="77777777" w:rsidR="00E01703" w:rsidRDefault="00E01703" w:rsidP="00634942">
      <w:pPr>
        <w:pStyle w:val="Subtitle"/>
        <w:ind w:left="2160" w:hanging="2160"/>
        <w:jc w:val="left"/>
        <w:rPr>
          <w:rFonts w:ascii="Arial" w:hAnsi="Arial" w:cs="Arial"/>
          <w:b w:val="0"/>
          <w:bCs w:val="0"/>
          <w:sz w:val="18"/>
          <w:szCs w:val="18"/>
        </w:rPr>
      </w:pPr>
      <w:r>
        <w:rPr>
          <w:rFonts w:ascii="Arial" w:hAnsi="Arial" w:cs="Arial"/>
          <w:b w:val="0"/>
          <w:bCs w:val="0"/>
          <w:sz w:val="18"/>
          <w:szCs w:val="18"/>
        </w:rPr>
        <w:t>WI 2012</w:t>
      </w:r>
      <w:r>
        <w:rPr>
          <w:rFonts w:ascii="Arial" w:hAnsi="Arial" w:cs="Arial"/>
          <w:b w:val="0"/>
          <w:bCs w:val="0"/>
          <w:sz w:val="18"/>
          <w:szCs w:val="18"/>
        </w:rPr>
        <w:tab/>
        <w:t>Dartmouth College.  Power, Territory, and Political Geography.  5 credit hours.</w:t>
      </w:r>
    </w:p>
    <w:p w14:paraId="5AFF7304" w14:textId="77777777" w:rsidR="00E01703" w:rsidRDefault="00E01703" w:rsidP="00634942">
      <w:pPr>
        <w:pStyle w:val="Subtitle"/>
        <w:ind w:left="2160" w:hanging="2160"/>
        <w:jc w:val="left"/>
        <w:rPr>
          <w:rFonts w:ascii="Arial" w:hAnsi="Arial" w:cs="Arial"/>
          <w:b w:val="0"/>
          <w:bCs w:val="0"/>
          <w:sz w:val="18"/>
          <w:szCs w:val="18"/>
        </w:rPr>
      </w:pPr>
    </w:p>
    <w:p w14:paraId="14EC5545" w14:textId="0654F914" w:rsidR="00E01703" w:rsidRDefault="008161DC" w:rsidP="00634942">
      <w:pPr>
        <w:pStyle w:val="Subtitle"/>
        <w:ind w:left="2160" w:hanging="2160"/>
        <w:jc w:val="left"/>
        <w:rPr>
          <w:rFonts w:ascii="Arial" w:hAnsi="Arial" w:cs="Arial"/>
          <w:b w:val="0"/>
          <w:bCs w:val="0"/>
          <w:sz w:val="18"/>
          <w:szCs w:val="18"/>
        </w:rPr>
      </w:pPr>
      <w:r>
        <w:rPr>
          <w:rFonts w:ascii="Arial" w:hAnsi="Arial" w:cs="Arial"/>
          <w:b w:val="0"/>
          <w:bCs w:val="0"/>
          <w:sz w:val="18"/>
          <w:szCs w:val="18"/>
        </w:rPr>
        <w:t xml:space="preserve">WI 2010 &amp; </w:t>
      </w:r>
      <w:r w:rsidR="00E01703">
        <w:rPr>
          <w:rFonts w:ascii="Arial" w:hAnsi="Arial" w:cs="Arial"/>
          <w:b w:val="0"/>
          <w:bCs w:val="0"/>
          <w:sz w:val="18"/>
          <w:szCs w:val="18"/>
        </w:rPr>
        <w:t xml:space="preserve">SP </w:t>
      </w:r>
      <w:proofErr w:type="gramStart"/>
      <w:r w:rsidR="00E01703">
        <w:rPr>
          <w:rFonts w:ascii="Arial" w:hAnsi="Arial" w:cs="Arial"/>
          <w:b w:val="0"/>
          <w:bCs w:val="0"/>
          <w:sz w:val="18"/>
          <w:szCs w:val="18"/>
        </w:rPr>
        <w:t xml:space="preserve">2010  </w:t>
      </w:r>
      <w:r w:rsidR="00E01703">
        <w:rPr>
          <w:rFonts w:ascii="Arial" w:hAnsi="Arial" w:cs="Arial"/>
          <w:b w:val="0"/>
          <w:bCs w:val="0"/>
          <w:sz w:val="18"/>
          <w:szCs w:val="18"/>
        </w:rPr>
        <w:tab/>
      </w:r>
      <w:proofErr w:type="gramEnd"/>
      <w:r w:rsidR="00E01703">
        <w:rPr>
          <w:rFonts w:ascii="Arial" w:hAnsi="Arial" w:cs="Arial"/>
          <w:b w:val="0"/>
          <w:bCs w:val="0"/>
          <w:sz w:val="18"/>
          <w:szCs w:val="18"/>
        </w:rPr>
        <w:t>The Ohio State University.  World Regional Geography.  5 credit hours.</w:t>
      </w:r>
    </w:p>
    <w:p w14:paraId="498FF25C" w14:textId="77777777" w:rsidR="00E01703" w:rsidRDefault="00E01703" w:rsidP="00634942">
      <w:pPr>
        <w:pStyle w:val="Subtitle"/>
        <w:ind w:left="2160" w:hanging="2160"/>
        <w:jc w:val="left"/>
        <w:rPr>
          <w:rFonts w:ascii="Arial" w:hAnsi="Arial" w:cs="Arial"/>
          <w:b w:val="0"/>
          <w:bCs w:val="0"/>
          <w:sz w:val="18"/>
          <w:szCs w:val="18"/>
        </w:rPr>
      </w:pPr>
    </w:p>
    <w:p w14:paraId="35C2BA4B" w14:textId="54C3B6D9" w:rsidR="00470794" w:rsidRDefault="00E01703" w:rsidP="00634942">
      <w:pPr>
        <w:pStyle w:val="Subtitle"/>
        <w:ind w:left="2160" w:hanging="2160"/>
        <w:jc w:val="left"/>
        <w:rPr>
          <w:rFonts w:ascii="Arial" w:hAnsi="Arial" w:cs="Arial"/>
          <w:b w:val="0"/>
          <w:bCs w:val="0"/>
          <w:sz w:val="18"/>
          <w:szCs w:val="18"/>
        </w:rPr>
      </w:pPr>
      <w:r>
        <w:rPr>
          <w:rFonts w:ascii="Arial" w:hAnsi="Arial" w:cs="Arial"/>
          <w:b w:val="0"/>
          <w:bCs w:val="0"/>
          <w:sz w:val="18"/>
          <w:szCs w:val="18"/>
        </w:rPr>
        <w:t xml:space="preserve">SU 2006-WI </w:t>
      </w:r>
      <w:proofErr w:type="gramStart"/>
      <w:r>
        <w:rPr>
          <w:rFonts w:ascii="Arial" w:hAnsi="Arial" w:cs="Arial"/>
          <w:b w:val="0"/>
          <w:bCs w:val="0"/>
          <w:sz w:val="18"/>
          <w:szCs w:val="18"/>
        </w:rPr>
        <w:t>2009</w:t>
      </w:r>
      <w:r w:rsidRPr="00CB5198">
        <w:rPr>
          <w:rFonts w:ascii="Arial" w:hAnsi="Arial" w:cs="Arial"/>
          <w:b w:val="0"/>
          <w:bCs w:val="0"/>
          <w:sz w:val="18"/>
          <w:szCs w:val="18"/>
        </w:rPr>
        <w:t xml:space="preserve">  </w:t>
      </w:r>
      <w:r>
        <w:rPr>
          <w:rFonts w:ascii="Arial" w:hAnsi="Arial" w:cs="Arial"/>
          <w:b w:val="0"/>
          <w:bCs w:val="0"/>
          <w:sz w:val="18"/>
          <w:szCs w:val="18"/>
        </w:rPr>
        <w:tab/>
      </w:r>
      <w:proofErr w:type="gramEnd"/>
      <w:r w:rsidRPr="00CB5198">
        <w:rPr>
          <w:rFonts w:ascii="Arial" w:hAnsi="Arial" w:cs="Arial"/>
          <w:b w:val="0"/>
          <w:bCs w:val="0"/>
          <w:sz w:val="18"/>
          <w:szCs w:val="18"/>
        </w:rPr>
        <w:t xml:space="preserve">The Ohio State University.  Geography of </w:t>
      </w:r>
      <w:r>
        <w:rPr>
          <w:rFonts w:ascii="Arial" w:hAnsi="Arial" w:cs="Arial"/>
          <w:b w:val="0"/>
          <w:bCs w:val="0"/>
          <w:sz w:val="18"/>
          <w:szCs w:val="18"/>
        </w:rPr>
        <w:t>North America</w:t>
      </w:r>
      <w:r w:rsidRPr="00CB5198">
        <w:rPr>
          <w:rFonts w:ascii="Arial" w:hAnsi="Arial" w:cs="Arial"/>
          <w:b w:val="0"/>
          <w:bCs w:val="0"/>
          <w:sz w:val="18"/>
          <w:szCs w:val="18"/>
        </w:rPr>
        <w:t>.  5 credit hours</w:t>
      </w:r>
      <w:r>
        <w:rPr>
          <w:rFonts w:ascii="Arial" w:hAnsi="Arial" w:cs="Arial"/>
          <w:b w:val="0"/>
          <w:bCs w:val="0"/>
          <w:sz w:val="18"/>
          <w:szCs w:val="18"/>
        </w:rPr>
        <w:t>.</w:t>
      </w:r>
    </w:p>
    <w:p w14:paraId="734A7720" w14:textId="77777777" w:rsidR="00A4102B" w:rsidRDefault="00A4102B" w:rsidP="00A4102B">
      <w:pPr>
        <w:pStyle w:val="Subtitle"/>
        <w:ind w:left="2127" w:hanging="2160"/>
        <w:jc w:val="left"/>
        <w:rPr>
          <w:rFonts w:ascii="Arial" w:hAnsi="Arial" w:cs="Arial"/>
          <w:b w:val="0"/>
          <w:bCs w:val="0"/>
          <w:sz w:val="18"/>
          <w:szCs w:val="18"/>
        </w:rPr>
      </w:pPr>
    </w:p>
    <w:p w14:paraId="469B7537" w14:textId="77777777" w:rsidR="00470794" w:rsidRDefault="00470794" w:rsidP="00E01703">
      <w:pPr>
        <w:pStyle w:val="Subtitle"/>
        <w:ind w:left="360"/>
        <w:jc w:val="left"/>
        <w:rPr>
          <w:rFonts w:ascii="Arial" w:hAnsi="Arial" w:cs="Arial"/>
          <w:b w:val="0"/>
          <w:bCs w:val="0"/>
          <w:sz w:val="18"/>
          <w:szCs w:val="18"/>
        </w:rPr>
      </w:pPr>
    </w:p>
    <w:p w14:paraId="30A516D5" w14:textId="77777777" w:rsidR="00E01703" w:rsidRDefault="00E01703" w:rsidP="00E01703">
      <w:pPr>
        <w:pStyle w:val="Subtitle"/>
        <w:jc w:val="left"/>
        <w:rPr>
          <w:rFonts w:ascii="Arial" w:hAnsi="Arial" w:cs="Arial"/>
          <w:b w:val="0"/>
          <w:bCs w:val="0"/>
          <w:sz w:val="18"/>
          <w:szCs w:val="18"/>
        </w:rPr>
      </w:pPr>
      <w:r>
        <w:rPr>
          <w:rFonts w:ascii="Arial" w:hAnsi="Arial" w:cs="Arial"/>
          <w:bCs w:val="0"/>
          <w:sz w:val="18"/>
          <w:szCs w:val="18"/>
          <w:u w:val="single"/>
        </w:rPr>
        <w:t>Team-Taught Course Coordinator</w:t>
      </w:r>
    </w:p>
    <w:p w14:paraId="4869C10B" w14:textId="77777777" w:rsidR="00E01703" w:rsidRDefault="00E01703" w:rsidP="00E01703">
      <w:pPr>
        <w:pStyle w:val="Subtitle"/>
        <w:jc w:val="left"/>
        <w:rPr>
          <w:rFonts w:ascii="Arial" w:hAnsi="Arial" w:cs="Arial"/>
          <w:b w:val="0"/>
          <w:bCs w:val="0"/>
          <w:sz w:val="18"/>
          <w:szCs w:val="18"/>
        </w:rPr>
      </w:pPr>
    </w:p>
    <w:p w14:paraId="1C1FB0C5" w14:textId="6C3B26C6" w:rsidR="00E01703" w:rsidRDefault="00E01703" w:rsidP="00E01703">
      <w:pPr>
        <w:pStyle w:val="Subtitle"/>
        <w:jc w:val="left"/>
        <w:rPr>
          <w:rFonts w:ascii="Arial" w:hAnsi="Arial" w:cs="Arial"/>
          <w:b w:val="0"/>
          <w:bCs w:val="0"/>
          <w:sz w:val="18"/>
          <w:szCs w:val="18"/>
        </w:rPr>
      </w:pPr>
      <w:r>
        <w:rPr>
          <w:rFonts w:ascii="Arial" w:hAnsi="Arial" w:cs="Arial"/>
          <w:b w:val="0"/>
          <w:bCs w:val="0"/>
          <w:sz w:val="18"/>
          <w:szCs w:val="18"/>
        </w:rPr>
        <w:t xml:space="preserve">AU 2013 – </w:t>
      </w:r>
      <w:r w:rsidR="0069694A">
        <w:rPr>
          <w:rFonts w:ascii="Arial" w:hAnsi="Arial" w:cs="Arial"/>
          <w:b w:val="0"/>
          <w:bCs w:val="0"/>
          <w:sz w:val="18"/>
          <w:szCs w:val="18"/>
        </w:rPr>
        <w:t>SP 2015</w:t>
      </w:r>
      <w:r>
        <w:rPr>
          <w:rFonts w:ascii="Arial" w:hAnsi="Arial" w:cs="Arial"/>
          <w:b w:val="0"/>
          <w:bCs w:val="0"/>
          <w:sz w:val="18"/>
          <w:szCs w:val="18"/>
        </w:rPr>
        <w:tab/>
        <w:t xml:space="preserve">Aberystwyth University </w:t>
      </w:r>
      <w:r>
        <w:rPr>
          <w:rFonts w:ascii="Arial" w:hAnsi="Arial" w:cs="Arial"/>
          <w:b w:val="0"/>
          <w:bCs w:val="0"/>
          <w:sz w:val="18"/>
          <w:szCs w:val="18"/>
        </w:rPr>
        <w:tab/>
        <w:t>Key Concepts and Debates in Human Geography (MA course)</w:t>
      </w:r>
      <w:r w:rsidR="00456E0B">
        <w:rPr>
          <w:rFonts w:ascii="Arial" w:hAnsi="Arial" w:cs="Arial"/>
          <w:b w:val="0"/>
          <w:bCs w:val="0"/>
          <w:sz w:val="18"/>
          <w:szCs w:val="18"/>
        </w:rPr>
        <w:t>,</w:t>
      </w:r>
    </w:p>
    <w:p w14:paraId="49477F5D" w14:textId="080723BA" w:rsidR="00F94FDD" w:rsidRPr="00D35611" w:rsidRDefault="00E01703" w:rsidP="00E01703">
      <w:pPr>
        <w:pStyle w:val="Subtitle"/>
        <w:jc w:val="left"/>
        <w:rPr>
          <w:rFonts w:ascii="Arial" w:hAnsi="Arial" w:cs="Arial"/>
          <w:b w:val="0"/>
          <w:bCs w:val="0"/>
          <w:sz w:val="18"/>
          <w:szCs w:val="18"/>
        </w:rPr>
      </w:pP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Sustainability and Resilience</w:t>
      </w:r>
    </w:p>
    <w:p w14:paraId="0316CB38" w14:textId="557189AD" w:rsidR="00F94FDD" w:rsidRDefault="00F94FDD" w:rsidP="00E01703">
      <w:pPr>
        <w:pStyle w:val="Subtitle"/>
        <w:jc w:val="left"/>
        <w:rPr>
          <w:rFonts w:ascii="Arial" w:hAnsi="Arial" w:cs="Arial"/>
          <w:bCs w:val="0"/>
          <w:sz w:val="18"/>
          <w:szCs w:val="18"/>
          <w:u w:val="single"/>
        </w:rPr>
      </w:pPr>
    </w:p>
    <w:p w14:paraId="7FBB9AAB" w14:textId="77777777" w:rsidR="00B8132E" w:rsidRDefault="00B8132E" w:rsidP="00E01703">
      <w:pPr>
        <w:pStyle w:val="Subtitle"/>
        <w:jc w:val="left"/>
        <w:rPr>
          <w:rFonts w:ascii="Arial" w:hAnsi="Arial" w:cs="Arial"/>
          <w:bCs w:val="0"/>
          <w:sz w:val="18"/>
          <w:szCs w:val="18"/>
          <w:u w:val="single"/>
        </w:rPr>
      </w:pPr>
    </w:p>
    <w:p w14:paraId="4EFFD1B7" w14:textId="70112109" w:rsidR="00E01703" w:rsidRPr="004658F5" w:rsidRDefault="0052523C" w:rsidP="00E01703">
      <w:pPr>
        <w:pStyle w:val="Subtitle"/>
        <w:jc w:val="left"/>
        <w:rPr>
          <w:rFonts w:ascii="Arial" w:hAnsi="Arial" w:cs="Arial"/>
          <w:bCs w:val="0"/>
          <w:sz w:val="18"/>
          <w:szCs w:val="18"/>
          <w:u w:val="single"/>
        </w:rPr>
      </w:pPr>
      <w:r>
        <w:rPr>
          <w:rFonts w:ascii="Arial" w:hAnsi="Arial" w:cs="Arial"/>
          <w:bCs w:val="0"/>
          <w:sz w:val="18"/>
          <w:szCs w:val="18"/>
          <w:u w:val="single"/>
        </w:rPr>
        <w:lastRenderedPageBreak/>
        <w:t>Co</w:t>
      </w:r>
      <w:r w:rsidR="00E01703">
        <w:rPr>
          <w:rFonts w:ascii="Arial" w:hAnsi="Arial" w:cs="Arial"/>
          <w:bCs w:val="0"/>
          <w:sz w:val="18"/>
          <w:szCs w:val="18"/>
          <w:u w:val="single"/>
        </w:rPr>
        <w:t>ntributions To Team-Taught Courses:</w:t>
      </w:r>
    </w:p>
    <w:p w14:paraId="471D3B90" w14:textId="77777777" w:rsidR="00E01703" w:rsidRDefault="00E01703" w:rsidP="00E01703">
      <w:pPr>
        <w:pStyle w:val="Subtitle"/>
        <w:jc w:val="left"/>
        <w:rPr>
          <w:rFonts w:ascii="Arial" w:hAnsi="Arial" w:cs="Arial"/>
          <w:b w:val="0"/>
          <w:bCs w:val="0"/>
          <w:sz w:val="18"/>
          <w:szCs w:val="18"/>
        </w:rPr>
      </w:pPr>
    </w:p>
    <w:p w14:paraId="2B366A40" w14:textId="547F7B2B" w:rsidR="00470794" w:rsidRDefault="00E01703" w:rsidP="00A4102B">
      <w:pPr>
        <w:pStyle w:val="Subtitle"/>
        <w:tabs>
          <w:tab w:val="left" w:pos="2127"/>
        </w:tabs>
        <w:ind w:left="4395" w:hanging="4395"/>
        <w:jc w:val="left"/>
        <w:rPr>
          <w:rFonts w:ascii="Arial" w:hAnsi="Arial" w:cs="Arial"/>
          <w:b w:val="0"/>
          <w:bCs w:val="0"/>
          <w:sz w:val="18"/>
          <w:szCs w:val="18"/>
        </w:rPr>
      </w:pPr>
      <w:r>
        <w:rPr>
          <w:rFonts w:ascii="Arial" w:hAnsi="Arial" w:cs="Arial"/>
          <w:b w:val="0"/>
          <w:bCs w:val="0"/>
          <w:sz w:val="18"/>
          <w:szCs w:val="18"/>
        </w:rPr>
        <w:t xml:space="preserve">AU 2012 – </w:t>
      </w:r>
      <w:r w:rsidR="0069694A">
        <w:rPr>
          <w:rFonts w:ascii="Arial" w:hAnsi="Arial" w:cs="Arial"/>
          <w:b w:val="0"/>
          <w:bCs w:val="0"/>
          <w:sz w:val="18"/>
          <w:szCs w:val="18"/>
        </w:rPr>
        <w:t>SP 2015</w:t>
      </w:r>
      <w:r w:rsidR="00D35611">
        <w:rPr>
          <w:rFonts w:ascii="Arial" w:hAnsi="Arial" w:cs="Arial"/>
          <w:b w:val="0"/>
          <w:bCs w:val="0"/>
          <w:sz w:val="18"/>
          <w:szCs w:val="18"/>
        </w:rPr>
        <w:tab/>
      </w:r>
      <w:r>
        <w:rPr>
          <w:rFonts w:ascii="Arial" w:hAnsi="Arial" w:cs="Arial"/>
          <w:b w:val="0"/>
          <w:bCs w:val="0"/>
          <w:sz w:val="18"/>
          <w:szCs w:val="18"/>
        </w:rPr>
        <w:t>Aberystwyth University</w:t>
      </w:r>
      <w:r>
        <w:rPr>
          <w:rFonts w:ascii="Arial" w:hAnsi="Arial" w:cs="Arial"/>
          <w:b w:val="0"/>
          <w:bCs w:val="0"/>
          <w:sz w:val="18"/>
          <w:szCs w:val="18"/>
        </w:rPr>
        <w:tab/>
        <w:t>Advanced Research Methods (MSc course)</w:t>
      </w:r>
      <w:r w:rsidR="00D35611">
        <w:rPr>
          <w:rFonts w:ascii="Arial" w:hAnsi="Arial" w:cs="Arial"/>
          <w:b w:val="0"/>
          <w:bCs w:val="0"/>
          <w:sz w:val="18"/>
          <w:szCs w:val="18"/>
        </w:rPr>
        <w:t xml:space="preserve">; </w:t>
      </w:r>
      <w:r>
        <w:rPr>
          <w:rFonts w:ascii="Arial" w:hAnsi="Arial" w:cs="Arial"/>
          <w:b w:val="0"/>
          <w:bCs w:val="0"/>
          <w:sz w:val="18"/>
          <w:szCs w:val="18"/>
        </w:rPr>
        <w:t>Power, Place, and Development</w:t>
      </w:r>
      <w:r w:rsidR="00D35611">
        <w:rPr>
          <w:rFonts w:ascii="Arial" w:hAnsi="Arial" w:cs="Arial"/>
          <w:b w:val="0"/>
          <w:bCs w:val="0"/>
          <w:sz w:val="18"/>
          <w:szCs w:val="18"/>
        </w:rPr>
        <w:t xml:space="preserve">; </w:t>
      </w:r>
      <w:r>
        <w:rPr>
          <w:rFonts w:ascii="Arial" w:hAnsi="Arial" w:cs="Arial"/>
          <w:b w:val="0"/>
          <w:bCs w:val="0"/>
          <w:sz w:val="18"/>
          <w:szCs w:val="18"/>
        </w:rPr>
        <w:t>Geohazards</w:t>
      </w:r>
      <w:r w:rsidR="00D35611">
        <w:rPr>
          <w:rFonts w:ascii="Arial" w:hAnsi="Arial" w:cs="Arial"/>
          <w:b w:val="0"/>
          <w:bCs w:val="0"/>
          <w:sz w:val="18"/>
          <w:szCs w:val="18"/>
        </w:rPr>
        <w:t xml:space="preserve">; </w:t>
      </w:r>
      <w:r>
        <w:rPr>
          <w:rFonts w:ascii="Arial" w:hAnsi="Arial" w:cs="Arial"/>
          <w:b w:val="0"/>
          <w:bCs w:val="0"/>
          <w:sz w:val="18"/>
          <w:szCs w:val="18"/>
        </w:rPr>
        <w:t>Second-Year Tutorial</w:t>
      </w:r>
      <w:r w:rsidR="00D35611">
        <w:rPr>
          <w:rFonts w:ascii="Arial" w:hAnsi="Arial" w:cs="Arial"/>
          <w:b w:val="0"/>
          <w:bCs w:val="0"/>
          <w:sz w:val="18"/>
          <w:szCs w:val="18"/>
        </w:rPr>
        <w:t xml:space="preserve">; </w:t>
      </w:r>
      <w:r>
        <w:rPr>
          <w:rFonts w:ascii="Arial" w:hAnsi="Arial" w:cs="Arial"/>
          <w:b w:val="0"/>
          <w:bCs w:val="0"/>
          <w:sz w:val="18"/>
          <w:szCs w:val="18"/>
        </w:rPr>
        <w:t xml:space="preserve">Second-Year Field Courses (New York </w:t>
      </w:r>
      <w:r w:rsidR="005935F4">
        <w:rPr>
          <w:rFonts w:ascii="Arial" w:hAnsi="Arial" w:cs="Arial"/>
          <w:b w:val="0"/>
          <w:bCs w:val="0"/>
          <w:sz w:val="18"/>
          <w:szCs w:val="18"/>
        </w:rPr>
        <w:t>City</w:t>
      </w:r>
      <w:r w:rsidR="00D35611">
        <w:rPr>
          <w:rFonts w:ascii="Arial" w:hAnsi="Arial" w:cs="Arial"/>
          <w:b w:val="0"/>
          <w:bCs w:val="0"/>
          <w:sz w:val="18"/>
          <w:szCs w:val="18"/>
        </w:rPr>
        <w:t xml:space="preserve">, </w:t>
      </w:r>
      <w:r>
        <w:rPr>
          <w:rFonts w:ascii="Arial" w:hAnsi="Arial" w:cs="Arial"/>
          <w:b w:val="0"/>
          <w:bCs w:val="0"/>
          <w:sz w:val="18"/>
          <w:szCs w:val="18"/>
        </w:rPr>
        <w:t>New Zealand</w:t>
      </w:r>
      <w:r w:rsidR="00F62CD8">
        <w:rPr>
          <w:rFonts w:ascii="Arial" w:hAnsi="Arial" w:cs="Arial"/>
          <w:b w:val="0"/>
          <w:bCs w:val="0"/>
          <w:sz w:val="18"/>
          <w:szCs w:val="18"/>
        </w:rPr>
        <w:t>)</w:t>
      </w:r>
    </w:p>
    <w:p w14:paraId="5C67A862" w14:textId="5B2996BE" w:rsidR="009E4975" w:rsidRDefault="009E4975" w:rsidP="00A4102B">
      <w:pPr>
        <w:pStyle w:val="Subtitle"/>
        <w:tabs>
          <w:tab w:val="left" w:pos="2127"/>
        </w:tabs>
        <w:ind w:left="4395" w:hanging="4395"/>
        <w:jc w:val="left"/>
        <w:rPr>
          <w:rFonts w:ascii="Arial" w:hAnsi="Arial" w:cs="Arial"/>
          <w:b w:val="0"/>
          <w:bCs w:val="0"/>
          <w:sz w:val="18"/>
          <w:szCs w:val="18"/>
        </w:rPr>
      </w:pPr>
    </w:p>
    <w:p w14:paraId="6588E458" w14:textId="77777777" w:rsidR="00B8132E" w:rsidRPr="00A4102B" w:rsidRDefault="00B8132E" w:rsidP="00A4102B">
      <w:pPr>
        <w:pStyle w:val="Subtitle"/>
        <w:tabs>
          <w:tab w:val="left" w:pos="2127"/>
        </w:tabs>
        <w:ind w:left="4395" w:hanging="4395"/>
        <w:jc w:val="left"/>
        <w:rPr>
          <w:rFonts w:ascii="Arial" w:hAnsi="Arial" w:cs="Arial"/>
          <w:b w:val="0"/>
          <w:bCs w:val="0"/>
          <w:sz w:val="18"/>
          <w:szCs w:val="18"/>
        </w:rPr>
      </w:pPr>
    </w:p>
    <w:p w14:paraId="5D207D00" w14:textId="50A37E70" w:rsidR="00E01703" w:rsidRPr="00470D90" w:rsidRDefault="00E01703" w:rsidP="00E01703">
      <w:pPr>
        <w:pStyle w:val="Subtitle"/>
        <w:jc w:val="left"/>
        <w:rPr>
          <w:rFonts w:ascii="Arial" w:hAnsi="Arial" w:cs="Arial"/>
          <w:b w:val="0"/>
          <w:bCs w:val="0"/>
          <w:sz w:val="28"/>
          <w:szCs w:val="28"/>
        </w:rPr>
      </w:pPr>
      <w:r w:rsidRPr="00470D90">
        <w:rPr>
          <w:rFonts w:ascii="Arial" w:hAnsi="Arial" w:cs="Arial"/>
          <w:bCs w:val="0"/>
          <w:sz w:val="28"/>
          <w:szCs w:val="28"/>
        </w:rPr>
        <w:t>Service</w:t>
      </w:r>
    </w:p>
    <w:p w14:paraId="42685FB0" w14:textId="77777777" w:rsidR="00E01703" w:rsidRDefault="00E01703" w:rsidP="00E01703">
      <w:pPr>
        <w:pStyle w:val="Subtitle"/>
        <w:ind w:firstLine="180"/>
        <w:jc w:val="left"/>
        <w:rPr>
          <w:rFonts w:ascii="Arial" w:hAnsi="Arial" w:cs="Arial"/>
          <w:bCs w:val="0"/>
          <w:sz w:val="18"/>
          <w:szCs w:val="18"/>
          <w:u w:val="single"/>
        </w:rPr>
      </w:pPr>
    </w:p>
    <w:p w14:paraId="392BB1FD" w14:textId="77777777"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Department</w:t>
      </w:r>
    </w:p>
    <w:p w14:paraId="5C580296" w14:textId="77777777" w:rsidR="00E01703" w:rsidRDefault="00E01703" w:rsidP="00E01703">
      <w:pPr>
        <w:pStyle w:val="Subtitle"/>
        <w:jc w:val="left"/>
        <w:rPr>
          <w:rFonts w:ascii="Arial" w:hAnsi="Arial" w:cs="Arial"/>
          <w:b w:val="0"/>
          <w:bCs w:val="0"/>
        </w:rPr>
      </w:pPr>
    </w:p>
    <w:p w14:paraId="2715538B" w14:textId="1DED1B75" w:rsidR="007331BE" w:rsidRDefault="007331BE" w:rsidP="00FD65DF">
      <w:pPr>
        <w:pStyle w:val="Subtitle"/>
        <w:ind w:left="1418" w:hanging="1418"/>
        <w:jc w:val="left"/>
        <w:rPr>
          <w:rFonts w:ascii="Arial" w:hAnsi="Arial" w:cs="Arial"/>
          <w:b w:val="0"/>
          <w:bCs w:val="0"/>
          <w:sz w:val="18"/>
          <w:szCs w:val="18"/>
        </w:rPr>
      </w:pPr>
      <w:r w:rsidRPr="00FD65DF">
        <w:rPr>
          <w:rFonts w:ascii="Arial" w:hAnsi="Arial" w:cs="Arial"/>
          <w:b w:val="0"/>
          <w:bCs w:val="0"/>
          <w:sz w:val="18"/>
          <w:szCs w:val="18"/>
        </w:rPr>
        <w:t>2021 – Present</w:t>
      </w:r>
      <w:r w:rsidRPr="00FD65DF">
        <w:rPr>
          <w:rFonts w:ascii="Arial" w:hAnsi="Arial" w:cs="Arial"/>
          <w:b w:val="0"/>
          <w:bCs w:val="0"/>
          <w:sz w:val="18"/>
          <w:szCs w:val="18"/>
        </w:rPr>
        <w:tab/>
      </w:r>
      <w:r w:rsidR="00FD65DF">
        <w:rPr>
          <w:rFonts w:ascii="Arial" w:hAnsi="Arial" w:cs="Arial"/>
          <w:b w:val="0"/>
          <w:bCs w:val="0"/>
          <w:sz w:val="18"/>
          <w:szCs w:val="18"/>
        </w:rPr>
        <w:t>Research Coordinator, Department of Global and Sociocultural Studies, Florida International University.</w:t>
      </w:r>
    </w:p>
    <w:p w14:paraId="4DA2BEC8" w14:textId="77777777" w:rsidR="007331BE" w:rsidRDefault="007331BE" w:rsidP="0082369D">
      <w:pPr>
        <w:pStyle w:val="Subtitle"/>
        <w:ind w:left="1418" w:hanging="1418"/>
        <w:jc w:val="left"/>
        <w:rPr>
          <w:rFonts w:ascii="Arial" w:hAnsi="Arial" w:cs="Arial"/>
          <w:b w:val="0"/>
          <w:bCs w:val="0"/>
          <w:sz w:val="18"/>
          <w:szCs w:val="18"/>
        </w:rPr>
      </w:pPr>
    </w:p>
    <w:p w14:paraId="58452563" w14:textId="7832BDA8" w:rsidR="0082369D" w:rsidRDefault="0082369D" w:rsidP="0082369D">
      <w:pPr>
        <w:pStyle w:val="Subtitle"/>
        <w:ind w:left="1418" w:hanging="1418"/>
        <w:jc w:val="left"/>
        <w:rPr>
          <w:rFonts w:ascii="Arial" w:hAnsi="Arial" w:cs="Arial"/>
          <w:b w:val="0"/>
          <w:bCs w:val="0"/>
          <w:sz w:val="18"/>
          <w:szCs w:val="18"/>
        </w:rPr>
      </w:pPr>
      <w:r>
        <w:rPr>
          <w:rFonts w:ascii="Arial" w:hAnsi="Arial" w:cs="Arial"/>
          <w:b w:val="0"/>
          <w:bCs w:val="0"/>
          <w:sz w:val="18"/>
          <w:szCs w:val="18"/>
        </w:rPr>
        <w:t>2019 – Present</w:t>
      </w:r>
      <w:r>
        <w:rPr>
          <w:rFonts w:ascii="Arial" w:hAnsi="Arial" w:cs="Arial"/>
          <w:b w:val="0"/>
          <w:bCs w:val="0"/>
          <w:sz w:val="18"/>
          <w:szCs w:val="18"/>
        </w:rPr>
        <w:tab/>
        <w:t>Chair, Tenure and Promotion Committee, Department of Global and Sociocultural Studies, Florida International University.</w:t>
      </w:r>
    </w:p>
    <w:p w14:paraId="6FB8194F" w14:textId="77777777" w:rsidR="0082369D" w:rsidRDefault="0082369D" w:rsidP="00E01703">
      <w:pPr>
        <w:pStyle w:val="Subtitle"/>
        <w:ind w:left="1418" w:hanging="1418"/>
        <w:jc w:val="left"/>
        <w:rPr>
          <w:rFonts w:ascii="Arial" w:hAnsi="Arial" w:cs="Arial"/>
          <w:b w:val="0"/>
          <w:bCs w:val="0"/>
          <w:sz w:val="18"/>
          <w:szCs w:val="18"/>
        </w:rPr>
      </w:pPr>
    </w:p>
    <w:p w14:paraId="3800A5B1" w14:textId="4ACA25FC" w:rsidR="00E60604" w:rsidRDefault="00E60604"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2017 – </w:t>
      </w:r>
      <w:r w:rsidR="00E127A2">
        <w:rPr>
          <w:rFonts w:ascii="Arial" w:hAnsi="Arial" w:cs="Arial"/>
          <w:b w:val="0"/>
          <w:bCs w:val="0"/>
          <w:sz w:val="18"/>
          <w:szCs w:val="18"/>
        </w:rPr>
        <w:t>2020</w:t>
      </w:r>
      <w:r>
        <w:rPr>
          <w:rFonts w:ascii="Arial" w:hAnsi="Arial" w:cs="Arial"/>
          <w:b w:val="0"/>
          <w:bCs w:val="0"/>
          <w:sz w:val="18"/>
          <w:szCs w:val="18"/>
        </w:rPr>
        <w:tab/>
        <w:t>Faculty advisor, Sociology, Anthropology and Geography Graduate Students’ Association, Florida International University</w:t>
      </w:r>
    </w:p>
    <w:p w14:paraId="0BE1363E" w14:textId="77777777" w:rsidR="00E60604" w:rsidRDefault="00E60604" w:rsidP="00E01703">
      <w:pPr>
        <w:pStyle w:val="Subtitle"/>
        <w:ind w:left="1418" w:hanging="1418"/>
        <w:jc w:val="left"/>
        <w:rPr>
          <w:rFonts w:ascii="Arial" w:hAnsi="Arial" w:cs="Arial"/>
          <w:b w:val="0"/>
          <w:bCs w:val="0"/>
          <w:sz w:val="18"/>
          <w:szCs w:val="18"/>
        </w:rPr>
      </w:pPr>
    </w:p>
    <w:p w14:paraId="33929935" w14:textId="27890B28" w:rsidR="00BC6641" w:rsidRDefault="00BC6641"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2016 – </w:t>
      </w:r>
      <w:r w:rsidR="00E127A2">
        <w:rPr>
          <w:rFonts w:ascii="Arial" w:hAnsi="Arial" w:cs="Arial"/>
          <w:b w:val="0"/>
          <w:bCs w:val="0"/>
          <w:sz w:val="18"/>
          <w:szCs w:val="18"/>
        </w:rPr>
        <w:t>2020</w:t>
      </w:r>
      <w:r>
        <w:rPr>
          <w:rFonts w:ascii="Arial" w:hAnsi="Arial" w:cs="Arial"/>
          <w:b w:val="0"/>
          <w:bCs w:val="0"/>
          <w:sz w:val="18"/>
          <w:szCs w:val="18"/>
        </w:rPr>
        <w:tab/>
      </w:r>
      <w:r w:rsidR="00AF376A">
        <w:rPr>
          <w:rFonts w:ascii="Arial" w:hAnsi="Arial" w:cs="Arial"/>
          <w:b w:val="0"/>
          <w:bCs w:val="0"/>
          <w:sz w:val="18"/>
          <w:szCs w:val="18"/>
        </w:rPr>
        <w:t>Department Colloquium Speaker Series Coordinator, Department of Global and Sociocultural Studies, Florida International University</w:t>
      </w:r>
    </w:p>
    <w:p w14:paraId="03CE4A38" w14:textId="77777777" w:rsidR="00781810" w:rsidRDefault="00781810" w:rsidP="00E01703">
      <w:pPr>
        <w:pStyle w:val="Subtitle"/>
        <w:ind w:left="1418" w:hanging="1418"/>
        <w:jc w:val="left"/>
        <w:rPr>
          <w:rFonts w:ascii="Arial" w:hAnsi="Arial" w:cs="Arial"/>
          <w:b w:val="0"/>
          <w:bCs w:val="0"/>
          <w:sz w:val="18"/>
          <w:szCs w:val="18"/>
        </w:rPr>
      </w:pPr>
    </w:p>
    <w:p w14:paraId="6F432297" w14:textId="3DF5568A" w:rsidR="00793A04" w:rsidRDefault="00793A04"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2016 – </w:t>
      </w:r>
      <w:r w:rsidR="00E127A2">
        <w:rPr>
          <w:rFonts w:ascii="Arial" w:hAnsi="Arial" w:cs="Arial"/>
          <w:b w:val="0"/>
          <w:bCs w:val="0"/>
          <w:sz w:val="18"/>
          <w:szCs w:val="18"/>
        </w:rPr>
        <w:t>2020</w:t>
      </w:r>
      <w:r>
        <w:rPr>
          <w:rFonts w:ascii="Arial" w:hAnsi="Arial" w:cs="Arial"/>
          <w:b w:val="0"/>
          <w:bCs w:val="0"/>
          <w:sz w:val="18"/>
          <w:szCs w:val="18"/>
        </w:rPr>
        <w:tab/>
      </w:r>
      <w:r w:rsidR="0043257F">
        <w:rPr>
          <w:rFonts w:ascii="Arial" w:hAnsi="Arial" w:cs="Arial"/>
          <w:b w:val="0"/>
          <w:bCs w:val="0"/>
          <w:sz w:val="18"/>
          <w:szCs w:val="18"/>
        </w:rPr>
        <w:t xml:space="preserve">Member, </w:t>
      </w:r>
      <w:r>
        <w:rPr>
          <w:rFonts w:ascii="Arial" w:hAnsi="Arial" w:cs="Arial"/>
          <w:b w:val="0"/>
          <w:bCs w:val="0"/>
          <w:sz w:val="18"/>
          <w:szCs w:val="18"/>
        </w:rPr>
        <w:t>Selection Committee, Department of Global and Sociocultural Studies, Florida International University</w:t>
      </w:r>
      <w:r>
        <w:rPr>
          <w:rFonts w:ascii="Arial" w:hAnsi="Arial" w:cs="Arial"/>
          <w:b w:val="0"/>
          <w:bCs w:val="0"/>
          <w:sz w:val="18"/>
          <w:szCs w:val="18"/>
        </w:rPr>
        <w:tab/>
      </w:r>
    </w:p>
    <w:p w14:paraId="7D92F835" w14:textId="77777777" w:rsidR="00793A04" w:rsidRDefault="00793A04" w:rsidP="00E01703">
      <w:pPr>
        <w:pStyle w:val="Subtitle"/>
        <w:ind w:left="1418" w:hanging="1418"/>
        <w:jc w:val="left"/>
        <w:rPr>
          <w:rFonts w:ascii="Arial" w:hAnsi="Arial" w:cs="Arial"/>
          <w:b w:val="0"/>
          <w:bCs w:val="0"/>
          <w:sz w:val="18"/>
          <w:szCs w:val="18"/>
        </w:rPr>
      </w:pPr>
    </w:p>
    <w:p w14:paraId="37681FDE" w14:textId="162F50CC" w:rsidR="00E01703" w:rsidRDefault="00E01703"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2013 – </w:t>
      </w:r>
      <w:r w:rsidR="00C601C2">
        <w:rPr>
          <w:rFonts w:ascii="Arial" w:hAnsi="Arial" w:cs="Arial"/>
          <w:b w:val="0"/>
          <w:bCs w:val="0"/>
          <w:sz w:val="18"/>
          <w:szCs w:val="18"/>
        </w:rPr>
        <w:t>2015</w:t>
      </w:r>
      <w:r>
        <w:rPr>
          <w:rFonts w:ascii="Arial" w:hAnsi="Arial" w:cs="Arial"/>
          <w:b w:val="0"/>
          <w:bCs w:val="0"/>
          <w:sz w:val="18"/>
          <w:szCs w:val="18"/>
        </w:rPr>
        <w:t xml:space="preserve"> </w:t>
      </w:r>
      <w:r>
        <w:rPr>
          <w:rFonts w:ascii="Arial" w:hAnsi="Arial" w:cs="Arial"/>
          <w:b w:val="0"/>
          <w:bCs w:val="0"/>
          <w:sz w:val="18"/>
          <w:szCs w:val="18"/>
        </w:rPr>
        <w:tab/>
        <w:t>Assistant Director, Recruitment and Admissions Committee. Department of Geography and Earth Sciences, Aberystwyth University</w:t>
      </w:r>
    </w:p>
    <w:p w14:paraId="309B464A" w14:textId="77777777" w:rsidR="00E01703" w:rsidRDefault="00E01703" w:rsidP="00E01703">
      <w:pPr>
        <w:pStyle w:val="Subtitle"/>
        <w:ind w:left="1418" w:hanging="1418"/>
        <w:jc w:val="left"/>
        <w:rPr>
          <w:rFonts w:ascii="Arial" w:hAnsi="Arial" w:cs="Arial"/>
          <w:b w:val="0"/>
          <w:bCs w:val="0"/>
          <w:sz w:val="18"/>
          <w:szCs w:val="18"/>
        </w:rPr>
      </w:pPr>
    </w:p>
    <w:p w14:paraId="36311170" w14:textId="36E0F7EB" w:rsidR="00E01703" w:rsidRDefault="00E01703"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2012 – </w:t>
      </w:r>
      <w:r w:rsidR="00C601C2">
        <w:rPr>
          <w:rFonts w:ascii="Arial" w:hAnsi="Arial" w:cs="Arial"/>
          <w:b w:val="0"/>
          <w:bCs w:val="0"/>
          <w:sz w:val="18"/>
          <w:szCs w:val="18"/>
        </w:rPr>
        <w:t>2015</w:t>
      </w:r>
      <w:r>
        <w:rPr>
          <w:rFonts w:ascii="Arial" w:hAnsi="Arial" w:cs="Arial"/>
          <w:b w:val="0"/>
          <w:bCs w:val="0"/>
          <w:sz w:val="18"/>
          <w:szCs w:val="18"/>
        </w:rPr>
        <w:tab/>
        <w:t>Member, Recruitment and Admissions Committee.  Department of Geography and Earth Sciences, Aberystwyth University</w:t>
      </w:r>
    </w:p>
    <w:p w14:paraId="1376CDCE" w14:textId="77777777" w:rsidR="00E01703" w:rsidRDefault="00E01703" w:rsidP="00E01703">
      <w:pPr>
        <w:pStyle w:val="Subtitle"/>
        <w:ind w:left="1418" w:hanging="1418"/>
        <w:jc w:val="left"/>
        <w:rPr>
          <w:rFonts w:ascii="Arial" w:hAnsi="Arial" w:cs="Arial"/>
          <w:b w:val="0"/>
          <w:bCs w:val="0"/>
          <w:sz w:val="18"/>
          <w:szCs w:val="18"/>
        </w:rPr>
      </w:pPr>
    </w:p>
    <w:p w14:paraId="4FC222B0" w14:textId="5954D003" w:rsidR="00E01703" w:rsidRDefault="00E01703"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2007-2008</w:t>
      </w:r>
      <w:r>
        <w:rPr>
          <w:rFonts w:ascii="Arial" w:hAnsi="Arial" w:cs="Arial"/>
          <w:b w:val="0"/>
          <w:bCs w:val="0"/>
          <w:sz w:val="18"/>
          <w:szCs w:val="18"/>
        </w:rPr>
        <w:tab/>
        <w:t>Graduate Representative, Faculty, Department of Geography, The Ohio State University.</w:t>
      </w:r>
    </w:p>
    <w:p w14:paraId="216D5BB4" w14:textId="2772C0C8" w:rsidR="00CC370F" w:rsidRDefault="00CC370F" w:rsidP="00E01703">
      <w:pPr>
        <w:pStyle w:val="Subtitle"/>
        <w:ind w:left="1418" w:hanging="1418"/>
        <w:jc w:val="left"/>
        <w:rPr>
          <w:rFonts w:ascii="Arial" w:hAnsi="Arial" w:cs="Arial"/>
          <w:b w:val="0"/>
          <w:bCs w:val="0"/>
          <w:sz w:val="18"/>
          <w:szCs w:val="18"/>
        </w:rPr>
      </w:pPr>
    </w:p>
    <w:p w14:paraId="785A7ABD" w14:textId="77777777" w:rsidR="00470794" w:rsidRDefault="00470794" w:rsidP="00E01703">
      <w:pPr>
        <w:pStyle w:val="Subtitle"/>
        <w:ind w:left="1418" w:hanging="1418"/>
        <w:jc w:val="left"/>
        <w:rPr>
          <w:rFonts w:ascii="Arial" w:hAnsi="Arial" w:cs="Arial"/>
          <w:b w:val="0"/>
          <w:bCs w:val="0"/>
          <w:sz w:val="18"/>
          <w:szCs w:val="18"/>
        </w:rPr>
      </w:pPr>
    </w:p>
    <w:p w14:paraId="15BFB36E" w14:textId="77777777"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University</w:t>
      </w:r>
    </w:p>
    <w:p w14:paraId="7C448CC1" w14:textId="77777777" w:rsidR="00AE3401" w:rsidRDefault="00AE3401" w:rsidP="00AE3401">
      <w:pPr>
        <w:pStyle w:val="Subtitle"/>
        <w:jc w:val="left"/>
        <w:rPr>
          <w:rFonts w:ascii="Arial" w:hAnsi="Arial" w:cs="Arial"/>
          <w:b w:val="0"/>
          <w:bCs w:val="0"/>
          <w:sz w:val="18"/>
          <w:szCs w:val="18"/>
        </w:rPr>
      </w:pPr>
    </w:p>
    <w:p w14:paraId="0200FE26" w14:textId="4145F3B7" w:rsidR="00D97F18" w:rsidRDefault="00D97F18"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2019 – Present</w:t>
      </w:r>
      <w:r>
        <w:rPr>
          <w:rFonts w:ascii="Arial" w:hAnsi="Arial" w:cs="Arial"/>
          <w:b w:val="0"/>
          <w:bCs w:val="0"/>
          <w:sz w:val="18"/>
          <w:szCs w:val="18"/>
        </w:rPr>
        <w:tab/>
        <w:t>Member, Tenure and Promotion Committee, Green School of International and Public Affairs, Florida International University.</w:t>
      </w:r>
    </w:p>
    <w:p w14:paraId="7CAFD3B7" w14:textId="77777777" w:rsidR="00D97F18" w:rsidRDefault="00D97F18" w:rsidP="00E01703">
      <w:pPr>
        <w:pStyle w:val="Subtitle"/>
        <w:ind w:left="1418" w:hanging="1418"/>
        <w:jc w:val="left"/>
        <w:rPr>
          <w:rFonts w:ascii="Arial" w:hAnsi="Arial" w:cs="Arial"/>
          <w:b w:val="0"/>
          <w:bCs w:val="0"/>
          <w:sz w:val="18"/>
          <w:szCs w:val="18"/>
        </w:rPr>
      </w:pPr>
    </w:p>
    <w:p w14:paraId="712DD5D8" w14:textId="7B22AF66" w:rsidR="00AF376A" w:rsidRDefault="00AF376A"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2017 – </w:t>
      </w:r>
      <w:r w:rsidR="00772279">
        <w:rPr>
          <w:rFonts w:ascii="Arial" w:hAnsi="Arial" w:cs="Arial"/>
          <w:b w:val="0"/>
          <w:bCs w:val="0"/>
          <w:sz w:val="18"/>
          <w:szCs w:val="18"/>
        </w:rPr>
        <w:t>2018</w:t>
      </w:r>
      <w:r>
        <w:rPr>
          <w:rFonts w:ascii="Arial" w:hAnsi="Arial" w:cs="Arial"/>
          <w:b w:val="0"/>
          <w:bCs w:val="0"/>
          <w:sz w:val="18"/>
          <w:szCs w:val="18"/>
        </w:rPr>
        <w:tab/>
        <w:t>Member, Sea Level Solutions Center Director Search Committee, Florida International University</w:t>
      </w:r>
    </w:p>
    <w:p w14:paraId="0671B496" w14:textId="77777777" w:rsidR="00AF376A" w:rsidRDefault="00AF376A" w:rsidP="00E01703">
      <w:pPr>
        <w:pStyle w:val="Subtitle"/>
        <w:ind w:left="1418" w:hanging="1418"/>
        <w:jc w:val="left"/>
        <w:rPr>
          <w:rFonts w:ascii="Arial" w:hAnsi="Arial" w:cs="Arial"/>
          <w:b w:val="0"/>
          <w:bCs w:val="0"/>
          <w:sz w:val="18"/>
          <w:szCs w:val="18"/>
        </w:rPr>
      </w:pPr>
    </w:p>
    <w:p w14:paraId="7150B8E0" w14:textId="12563914" w:rsidR="00E01703" w:rsidRDefault="00E01703" w:rsidP="00E01703">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2013 – </w:t>
      </w:r>
      <w:r w:rsidR="00C601C2">
        <w:rPr>
          <w:rFonts w:ascii="Arial" w:hAnsi="Arial" w:cs="Arial"/>
          <w:b w:val="0"/>
          <w:bCs w:val="0"/>
          <w:sz w:val="18"/>
          <w:szCs w:val="18"/>
        </w:rPr>
        <w:t>2015</w:t>
      </w:r>
      <w:r>
        <w:rPr>
          <w:rFonts w:ascii="Arial" w:hAnsi="Arial" w:cs="Arial"/>
          <w:b w:val="0"/>
          <w:bCs w:val="0"/>
          <w:sz w:val="18"/>
          <w:szCs w:val="18"/>
        </w:rPr>
        <w:tab/>
        <w:t>Aberystwyth University Representative, Education for Sustainable Development and Global Citizenship (ESDGC)</w:t>
      </w:r>
    </w:p>
    <w:p w14:paraId="617698CE" w14:textId="7706F2E6" w:rsidR="007B045E" w:rsidRDefault="007B045E" w:rsidP="00E01703">
      <w:pPr>
        <w:pStyle w:val="Subtitle"/>
        <w:jc w:val="left"/>
        <w:rPr>
          <w:rFonts w:ascii="Arial" w:hAnsi="Arial" w:cs="Arial"/>
          <w:bCs w:val="0"/>
          <w:sz w:val="18"/>
          <w:szCs w:val="18"/>
          <w:u w:val="single"/>
        </w:rPr>
      </w:pPr>
    </w:p>
    <w:p w14:paraId="60A14F79" w14:textId="77777777" w:rsidR="00470794" w:rsidRDefault="00470794" w:rsidP="00E01703">
      <w:pPr>
        <w:pStyle w:val="Subtitle"/>
        <w:jc w:val="left"/>
        <w:rPr>
          <w:rFonts w:ascii="Arial" w:hAnsi="Arial" w:cs="Arial"/>
          <w:bCs w:val="0"/>
          <w:sz w:val="18"/>
          <w:szCs w:val="18"/>
          <w:u w:val="single"/>
        </w:rPr>
      </w:pPr>
    </w:p>
    <w:p w14:paraId="7D37264F" w14:textId="77777777" w:rsidR="00E01703" w:rsidRDefault="00E01703" w:rsidP="00E01703">
      <w:pPr>
        <w:pStyle w:val="Subtitle"/>
        <w:jc w:val="left"/>
        <w:rPr>
          <w:rFonts w:ascii="Arial" w:hAnsi="Arial" w:cs="Arial"/>
          <w:bCs w:val="0"/>
          <w:sz w:val="18"/>
          <w:szCs w:val="18"/>
          <w:u w:val="single"/>
        </w:rPr>
      </w:pPr>
      <w:r>
        <w:rPr>
          <w:rFonts w:ascii="Arial" w:hAnsi="Arial" w:cs="Arial"/>
          <w:bCs w:val="0"/>
          <w:sz w:val="18"/>
          <w:szCs w:val="18"/>
          <w:u w:val="single"/>
        </w:rPr>
        <w:t>Professional</w:t>
      </w:r>
    </w:p>
    <w:p w14:paraId="47C5995D" w14:textId="77777777" w:rsidR="00E01703" w:rsidRDefault="00E01703" w:rsidP="00E01703">
      <w:pPr>
        <w:pStyle w:val="Subtitle"/>
        <w:jc w:val="left"/>
        <w:rPr>
          <w:rFonts w:ascii="Arial" w:hAnsi="Arial" w:cs="Arial"/>
          <w:b w:val="0"/>
          <w:bCs w:val="0"/>
          <w:sz w:val="18"/>
          <w:szCs w:val="18"/>
        </w:rPr>
      </w:pPr>
    </w:p>
    <w:p w14:paraId="4BEB3ED0" w14:textId="5040C71A" w:rsidR="00AC7E8F" w:rsidRDefault="00AC7E8F" w:rsidP="00E01703">
      <w:pPr>
        <w:pStyle w:val="Subtitle"/>
        <w:jc w:val="left"/>
        <w:rPr>
          <w:rFonts w:ascii="Arial" w:hAnsi="Arial" w:cs="Arial"/>
          <w:b w:val="0"/>
          <w:bCs w:val="0"/>
          <w:sz w:val="18"/>
          <w:szCs w:val="18"/>
        </w:rPr>
      </w:pPr>
      <w:r>
        <w:rPr>
          <w:rFonts w:ascii="Arial" w:hAnsi="Arial" w:cs="Arial"/>
          <w:b w:val="0"/>
          <w:bCs w:val="0"/>
          <w:sz w:val="18"/>
          <w:szCs w:val="18"/>
        </w:rPr>
        <w:t xml:space="preserve">2017 – </w:t>
      </w:r>
      <w:r w:rsidR="00525620">
        <w:rPr>
          <w:rFonts w:ascii="Arial" w:hAnsi="Arial" w:cs="Arial"/>
          <w:b w:val="0"/>
          <w:bCs w:val="0"/>
          <w:sz w:val="18"/>
          <w:szCs w:val="18"/>
        </w:rPr>
        <w:t>2019</w:t>
      </w:r>
      <w:r>
        <w:rPr>
          <w:rFonts w:ascii="Arial" w:hAnsi="Arial" w:cs="Arial"/>
          <w:b w:val="0"/>
          <w:bCs w:val="0"/>
          <w:sz w:val="18"/>
          <w:szCs w:val="18"/>
        </w:rPr>
        <w:tab/>
        <w:t xml:space="preserve">Board member, Political Geography Specialty Group, </w:t>
      </w:r>
      <w:r w:rsidR="00456E0B">
        <w:rPr>
          <w:rFonts w:ascii="Arial" w:hAnsi="Arial" w:cs="Arial"/>
          <w:b w:val="0"/>
          <w:bCs w:val="0"/>
          <w:sz w:val="18"/>
          <w:szCs w:val="18"/>
        </w:rPr>
        <w:t xml:space="preserve">American </w:t>
      </w:r>
      <w:r>
        <w:rPr>
          <w:rFonts w:ascii="Arial" w:hAnsi="Arial" w:cs="Arial"/>
          <w:b w:val="0"/>
          <w:bCs w:val="0"/>
          <w:sz w:val="18"/>
          <w:szCs w:val="18"/>
        </w:rPr>
        <w:t>Association of Geographers</w:t>
      </w:r>
    </w:p>
    <w:p w14:paraId="1AD59359" w14:textId="77777777" w:rsidR="00AC7E8F" w:rsidRDefault="00AC7E8F" w:rsidP="00E01703">
      <w:pPr>
        <w:pStyle w:val="Subtitle"/>
        <w:jc w:val="left"/>
        <w:rPr>
          <w:rFonts w:ascii="Arial" w:hAnsi="Arial" w:cs="Arial"/>
          <w:b w:val="0"/>
          <w:bCs w:val="0"/>
          <w:sz w:val="18"/>
          <w:szCs w:val="18"/>
        </w:rPr>
      </w:pPr>
    </w:p>
    <w:p w14:paraId="02995796" w14:textId="5B835980" w:rsidR="00E01703" w:rsidRDefault="007028DF" w:rsidP="00E01703">
      <w:pPr>
        <w:pStyle w:val="Subtitle"/>
        <w:jc w:val="left"/>
        <w:rPr>
          <w:rFonts w:ascii="Arial" w:hAnsi="Arial" w:cs="Arial"/>
          <w:b w:val="0"/>
          <w:bCs w:val="0"/>
          <w:sz w:val="18"/>
          <w:szCs w:val="18"/>
        </w:rPr>
      </w:pPr>
      <w:r>
        <w:rPr>
          <w:rFonts w:ascii="Arial" w:hAnsi="Arial" w:cs="Arial"/>
          <w:b w:val="0"/>
          <w:bCs w:val="0"/>
          <w:sz w:val="18"/>
          <w:szCs w:val="18"/>
        </w:rPr>
        <w:t xml:space="preserve">2013 – </w:t>
      </w:r>
      <w:r w:rsidR="00C601C2">
        <w:rPr>
          <w:rFonts w:ascii="Arial" w:hAnsi="Arial" w:cs="Arial"/>
          <w:b w:val="0"/>
          <w:bCs w:val="0"/>
          <w:sz w:val="18"/>
          <w:szCs w:val="18"/>
        </w:rPr>
        <w:t>2015</w:t>
      </w:r>
      <w:r w:rsidR="00E01703">
        <w:rPr>
          <w:rFonts w:ascii="Arial" w:hAnsi="Arial" w:cs="Arial"/>
          <w:b w:val="0"/>
          <w:bCs w:val="0"/>
          <w:sz w:val="18"/>
          <w:szCs w:val="18"/>
        </w:rPr>
        <w:tab/>
        <w:t>Co-coordinator, Wales Doctoral Training Center Gregynog Theory School</w:t>
      </w:r>
    </w:p>
    <w:p w14:paraId="4FC1BDF4" w14:textId="77777777" w:rsidR="00E01703" w:rsidRDefault="00E01703" w:rsidP="00E01703">
      <w:pPr>
        <w:pStyle w:val="Subtitle"/>
        <w:jc w:val="left"/>
        <w:rPr>
          <w:rFonts w:ascii="Arial" w:hAnsi="Arial" w:cs="Arial"/>
          <w:b w:val="0"/>
          <w:bCs w:val="0"/>
          <w:sz w:val="18"/>
          <w:szCs w:val="18"/>
        </w:rPr>
      </w:pPr>
    </w:p>
    <w:p w14:paraId="3B5AE5FF" w14:textId="042C5E7C" w:rsidR="006E6855" w:rsidRDefault="00C601C2" w:rsidP="00E01703">
      <w:pPr>
        <w:pStyle w:val="Subtitle"/>
        <w:jc w:val="left"/>
        <w:rPr>
          <w:rFonts w:ascii="Arial" w:hAnsi="Arial" w:cs="Arial"/>
          <w:b w:val="0"/>
          <w:bCs w:val="0"/>
          <w:sz w:val="18"/>
          <w:szCs w:val="18"/>
        </w:rPr>
      </w:pPr>
      <w:r>
        <w:rPr>
          <w:rFonts w:ascii="Arial" w:hAnsi="Arial" w:cs="Arial"/>
          <w:b w:val="0"/>
          <w:bCs w:val="0"/>
          <w:sz w:val="18"/>
          <w:szCs w:val="18"/>
        </w:rPr>
        <w:t xml:space="preserve">2008 – </w:t>
      </w:r>
      <w:r w:rsidR="00E01703">
        <w:rPr>
          <w:rFonts w:ascii="Arial" w:hAnsi="Arial" w:cs="Arial"/>
          <w:b w:val="0"/>
          <w:bCs w:val="0"/>
          <w:sz w:val="18"/>
          <w:szCs w:val="18"/>
        </w:rPr>
        <w:t>2009</w:t>
      </w:r>
      <w:r w:rsidR="00E01703">
        <w:rPr>
          <w:rFonts w:ascii="Arial" w:hAnsi="Arial" w:cs="Arial"/>
          <w:b w:val="0"/>
          <w:bCs w:val="0"/>
          <w:sz w:val="18"/>
          <w:szCs w:val="18"/>
        </w:rPr>
        <w:tab/>
        <w:t xml:space="preserve">Director, Graduate Student Affinity Group, Association of American </w:t>
      </w:r>
      <w:r w:rsidR="005B50B2">
        <w:rPr>
          <w:rFonts w:ascii="Arial" w:hAnsi="Arial" w:cs="Arial"/>
          <w:b w:val="0"/>
          <w:bCs w:val="0"/>
          <w:sz w:val="18"/>
          <w:szCs w:val="18"/>
        </w:rPr>
        <w:t>Geographers</w:t>
      </w:r>
    </w:p>
    <w:p w14:paraId="264D4A1C" w14:textId="2C4329ED" w:rsidR="00D97F18" w:rsidRDefault="00D97F18" w:rsidP="00E01703">
      <w:pPr>
        <w:pStyle w:val="Subtitle"/>
        <w:jc w:val="left"/>
        <w:rPr>
          <w:rFonts w:ascii="Arial" w:hAnsi="Arial" w:cs="Arial"/>
          <w:b w:val="0"/>
          <w:bCs w:val="0"/>
          <w:sz w:val="18"/>
          <w:szCs w:val="18"/>
        </w:rPr>
      </w:pPr>
    </w:p>
    <w:p w14:paraId="76C4CD5A" w14:textId="77777777" w:rsidR="00470794" w:rsidRDefault="00470794" w:rsidP="00E01703">
      <w:pPr>
        <w:pStyle w:val="Subtitle"/>
        <w:jc w:val="left"/>
        <w:rPr>
          <w:rFonts w:ascii="Arial" w:hAnsi="Arial" w:cs="Arial"/>
          <w:b w:val="0"/>
          <w:bCs w:val="0"/>
          <w:sz w:val="18"/>
          <w:szCs w:val="18"/>
        </w:rPr>
      </w:pPr>
    </w:p>
    <w:p w14:paraId="6593BC4E" w14:textId="77777777" w:rsidR="00470794" w:rsidRPr="00F63F28" w:rsidRDefault="00470794" w:rsidP="00470794">
      <w:pPr>
        <w:pStyle w:val="Subtitle"/>
        <w:jc w:val="left"/>
        <w:rPr>
          <w:rFonts w:ascii="Arial" w:hAnsi="Arial" w:cs="Arial"/>
          <w:bCs w:val="0"/>
          <w:sz w:val="18"/>
          <w:szCs w:val="18"/>
          <w:u w:val="single"/>
        </w:rPr>
      </w:pPr>
      <w:r w:rsidRPr="00F63F28">
        <w:rPr>
          <w:rFonts w:ascii="Arial" w:hAnsi="Arial" w:cs="Arial"/>
          <w:bCs w:val="0"/>
          <w:sz w:val="18"/>
          <w:szCs w:val="18"/>
          <w:u w:val="single"/>
        </w:rPr>
        <w:t>Conference Service</w:t>
      </w:r>
    </w:p>
    <w:p w14:paraId="6FABD9B2" w14:textId="77777777" w:rsidR="00470794" w:rsidRDefault="00470794" w:rsidP="00470794">
      <w:pPr>
        <w:pStyle w:val="Subtitle"/>
        <w:jc w:val="left"/>
        <w:rPr>
          <w:rFonts w:ascii="Arial" w:hAnsi="Arial" w:cs="Arial"/>
          <w:b w:val="0"/>
          <w:bCs w:val="0"/>
          <w:sz w:val="18"/>
          <w:szCs w:val="18"/>
        </w:rPr>
      </w:pPr>
    </w:p>
    <w:p w14:paraId="5781DAB8" w14:textId="04B3BAC7" w:rsidR="00785FC6" w:rsidRDefault="00785FC6" w:rsidP="00A4102B">
      <w:pPr>
        <w:pStyle w:val="Subtitle"/>
        <w:ind w:left="1418" w:hanging="1418"/>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Singapore Journal of Tropical Geography annual plenary: Jonathan and David Chandler on Abyssal Geographies. Respondent (invited), Annual meeting of the Royal Geographic Society – Institute of British Geographers, Newcastle, UK, 31 August 2022.</w:t>
      </w:r>
    </w:p>
    <w:p w14:paraId="31AD7248" w14:textId="77777777" w:rsidR="00785FC6" w:rsidRDefault="00785FC6" w:rsidP="00A4102B">
      <w:pPr>
        <w:pStyle w:val="Subtitle"/>
        <w:ind w:left="1418" w:hanging="1418"/>
        <w:jc w:val="left"/>
        <w:rPr>
          <w:rFonts w:ascii="Arial" w:hAnsi="Arial" w:cs="Arial"/>
          <w:b w:val="0"/>
          <w:bCs w:val="0"/>
          <w:sz w:val="18"/>
          <w:szCs w:val="18"/>
        </w:rPr>
      </w:pPr>
    </w:p>
    <w:p w14:paraId="06D9A341" w14:textId="2BB09E16" w:rsidR="00E31C6C" w:rsidRDefault="00E31C6C" w:rsidP="00A4102B">
      <w:pPr>
        <w:pStyle w:val="Subtitle"/>
        <w:ind w:left="1418" w:hanging="1418"/>
        <w:jc w:val="left"/>
        <w:rPr>
          <w:rFonts w:ascii="Arial" w:hAnsi="Arial" w:cs="Arial"/>
          <w:b w:val="0"/>
          <w:bCs w:val="0"/>
          <w:sz w:val="18"/>
          <w:szCs w:val="18"/>
        </w:rPr>
      </w:pPr>
      <w:r>
        <w:rPr>
          <w:rFonts w:ascii="Arial" w:hAnsi="Arial" w:cs="Arial"/>
          <w:b w:val="0"/>
          <w:bCs w:val="0"/>
          <w:sz w:val="18"/>
          <w:szCs w:val="18"/>
        </w:rPr>
        <w:lastRenderedPageBreak/>
        <w:t>2022</w:t>
      </w:r>
      <w:r>
        <w:rPr>
          <w:rFonts w:ascii="Arial" w:hAnsi="Arial" w:cs="Arial"/>
          <w:b w:val="0"/>
          <w:bCs w:val="0"/>
          <w:sz w:val="18"/>
          <w:szCs w:val="18"/>
        </w:rPr>
        <w:tab/>
        <w:t>Meet the editor.</w:t>
      </w:r>
      <w:r w:rsidR="0052216B">
        <w:rPr>
          <w:rFonts w:ascii="Arial" w:hAnsi="Arial" w:cs="Arial"/>
          <w:b w:val="0"/>
          <w:bCs w:val="0"/>
          <w:sz w:val="18"/>
          <w:szCs w:val="18"/>
        </w:rPr>
        <w:t xml:space="preserve"> Featured speaker (invited), AAG Political Geography Specialty Group Pre-Conference, New York, USA.</w:t>
      </w:r>
    </w:p>
    <w:p w14:paraId="73C7B9EB" w14:textId="77777777" w:rsidR="00E31C6C" w:rsidRDefault="00E31C6C" w:rsidP="00A4102B">
      <w:pPr>
        <w:pStyle w:val="Subtitle"/>
        <w:ind w:left="1418" w:hanging="1418"/>
        <w:jc w:val="left"/>
        <w:rPr>
          <w:rFonts w:ascii="Arial" w:hAnsi="Arial" w:cs="Arial"/>
          <w:b w:val="0"/>
          <w:bCs w:val="0"/>
          <w:sz w:val="18"/>
          <w:szCs w:val="18"/>
        </w:rPr>
      </w:pPr>
    </w:p>
    <w:p w14:paraId="49F5E878" w14:textId="4762236A" w:rsidR="00E31C6C" w:rsidRDefault="00E31C6C" w:rsidP="0052216B">
      <w:pPr>
        <w:pStyle w:val="Subtitle"/>
        <w:ind w:left="1418" w:hanging="1418"/>
        <w:jc w:val="left"/>
        <w:rPr>
          <w:rFonts w:ascii="Arial" w:hAnsi="Arial" w:cs="Arial"/>
          <w:b w:val="0"/>
          <w:bCs w:val="0"/>
          <w:sz w:val="18"/>
          <w:szCs w:val="18"/>
        </w:rPr>
      </w:pPr>
      <w:r>
        <w:rPr>
          <w:rFonts w:ascii="Arial" w:hAnsi="Arial" w:cs="Arial"/>
          <w:b w:val="0"/>
          <w:bCs w:val="0"/>
          <w:sz w:val="18"/>
          <w:szCs w:val="18"/>
        </w:rPr>
        <w:t>2021</w:t>
      </w:r>
      <w:r w:rsidR="0052216B" w:rsidRPr="0052216B">
        <w:rPr>
          <w:rFonts w:ascii="Arial" w:hAnsi="Arial" w:cs="Arial"/>
          <w:b w:val="0"/>
          <w:bCs w:val="0"/>
          <w:sz w:val="18"/>
          <w:szCs w:val="18"/>
        </w:rPr>
        <w:t xml:space="preserve"> </w:t>
      </w:r>
      <w:r w:rsidR="0052216B">
        <w:rPr>
          <w:rFonts w:ascii="Arial" w:hAnsi="Arial" w:cs="Arial"/>
          <w:b w:val="0"/>
          <w:bCs w:val="0"/>
          <w:sz w:val="18"/>
          <w:szCs w:val="18"/>
        </w:rPr>
        <w:tab/>
        <w:t>Meet the editor. Featured speaker (invited), AAG Political Geography Specialty Group Pre-Conference, Seattle, USA.</w:t>
      </w:r>
    </w:p>
    <w:p w14:paraId="40E7EA60" w14:textId="77777777" w:rsidR="00E31C6C" w:rsidRDefault="00E31C6C" w:rsidP="00A4102B">
      <w:pPr>
        <w:pStyle w:val="Subtitle"/>
        <w:ind w:left="1418" w:hanging="1418"/>
        <w:jc w:val="left"/>
        <w:rPr>
          <w:rFonts w:ascii="Arial" w:hAnsi="Arial" w:cs="Arial"/>
          <w:b w:val="0"/>
          <w:bCs w:val="0"/>
          <w:sz w:val="18"/>
          <w:szCs w:val="18"/>
        </w:rPr>
      </w:pPr>
    </w:p>
    <w:p w14:paraId="4C5F6024" w14:textId="79E42838" w:rsidR="00470794" w:rsidRDefault="00470794" w:rsidP="00A4102B">
      <w:pPr>
        <w:pStyle w:val="Subtitle"/>
        <w:ind w:left="1418" w:hanging="1418"/>
        <w:jc w:val="left"/>
        <w:rPr>
          <w:rFonts w:ascii="Arial" w:hAnsi="Arial" w:cs="Arial"/>
          <w:b w:val="0"/>
          <w:bCs w:val="0"/>
          <w:sz w:val="18"/>
          <w:szCs w:val="18"/>
        </w:rPr>
      </w:pPr>
      <w:r>
        <w:rPr>
          <w:rFonts w:ascii="Arial" w:hAnsi="Arial" w:cs="Arial"/>
          <w:b w:val="0"/>
          <w:bCs w:val="0"/>
          <w:sz w:val="18"/>
          <w:szCs w:val="18"/>
        </w:rPr>
        <w:t>2019</w:t>
      </w:r>
      <w:r>
        <w:rPr>
          <w:rFonts w:ascii="Arial" w:hAnsi="Arial" w:cs="Arial"/>
          <w:b w:val="0"/>
          <w:bCs w:val="0"/>
          <w:sz w:val="18"/>
          <w:szCs w:val="18"/>
        </w:rPr>
        <w:tab/>
        <w:t>Leveraging Crisis and Delegating Risk. Discussant (invited). Association of American Geographers Conference, Washington, D.C., USA</w:t>
      </w:r>
    </w:p>
    <w:p w14:paraId="50353C50" w14:textId="77777777" w:rsidR="00D97F18" w:rsidRDefault="00D97F18" w:rsidP="00A4102B">
      <w:pPr>
        <w:pStyle w:val="Subtitle"/>
        <w:ind w:left="1418" w:hanging="1418"/>
        <w:jc w:val="left"/>
        <w:rPr>
          <w:rFonts w:ascii="Arial" w:hAnsi="Arial" w:cs="Arial"/>
          <w:b w:val="0"/>
          <w:bCs w:val="0"/>
          <w:sz w:val="18"/>
          <w:szCs w:val="18"/>
        </w:rPr>
      </w:pPr>
    </w:p>
    <w:p w14:paraId="01F82BE2" w14:textId="77777777"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2017</w:t>
      </w:r>
      <w:r>
        <w:rPr>
          <w:rFonts w:ascii="Arial" w:hAnsi="Arial" w:cs="Arial"/>
          <w:b w:val="0"/>
          <w:bCs w:val="0"/>
          <w:sz w:val="18"/>
          <w:szCs w:val="18"/>
        </w:rPr>
        <w:tab/>
        <w:t>The Controversial Limits of DRR R&amp;A: Exploring the Temporal Dimensions of Disasters and DRR. Discussant (invited). Association of American Geographers Conference, Boston, MA, USA.</w:t>
      </w:r>
    </w:p>
    <w:p w14:paraId="28B838AC" w14:textId="77777777" w:rsidR="00470794" w:rsidRDefault="00470794" w:rsidP="00470794">
      <w:pPr>
        <w:pStyle w:val="Subtitle"/>
        <w:ind w:left="1418" w:hanging="1418"/>
        <w:jc w:val="left"/>
        <w:rPr>
          <w:rFonts w:ascii="Arial" w:hAnsi="Arial" w:cs="Arial"/>
          <w:b w:val="0"/>
          <w:bCs w:val="0"/>
          <w:sz w:val="18"/>
          <w:szCs w:val="18"/>
        </w:rPr>
      </w:pPr>
    </w:p>
    <w:p w14:paraId="3E62E179" w14:textId="77777777"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2017</w:t>
      </w:r>
      <w:r>
        <w:rPr>
          <w:rFonts w:ascii="Arial" w:hAnsi="Arial" w:cs="Arial"/>
          <w:b w:val="0"/>
          <w:bCs w:val="0"/>
          <w:sz w:val="18"/>
          <w:szCs w:val="18"/>
        </w:rPr>
        <w:tab/>
        <w:t>Mapping Flexibly 2: Design and Critical Cartography. Discussant (invited). Association of American Geographers Conference, Boston, MA, USA.</w:t>
      </w:r>
    </w:p>
    <w:p w14:paraId="7270B845" w14:textId="77777777" w:rsidR="00470794" w:rsidRDefault="00470794" w:rsidP="00470794">
      <w:pPr>
        <w:pStyle w:val="Subtitle"/>
        <w:jc w:val="left"/>
        <w:rPr>
          <w:rFonts w:ascii="Arial" w:hAnsi="Arial" w:cs="Arial"/>
          <w:bCs w:val="0"/>
          <w:sz w:val="18"/>
          <w:szCs w:val="18"/>
          <w:u w:val="single"/>
        </w:rPr>
      </w:pPr>
    </w:p>
    <w:p w14:paraId="49D59B16" w14:textId="77777777" w:rsidR="00245A5A" w:rsidRDefault="00245A5A" w:rsidP="00470794">
      <w:pPr>
        <w:pStyle w:val="Subtitle"/>
        <w:jc w:val="left"/>
        <w:rPr>
          <w:rFonts w:ascii="Arial" w:hAnsi="Arial" w:cs="Arial"/>
          <w:bCs w:val="0"/>
          <w:sz w:val="18"/>
          <w:szCs w:val="18"/>
          <w:u w:val="single"/>
        </w:rPr>
      </w:pPr>
    </w:p>
    <w:p w14:paraId="0D2D00DE" w14:textId="0AE6B71A" w:rsidR="007331BE" w:rsidRPr="00405761" w:rsidRDefault="00470794" w:rsidP="00FD65DF">
      <w:pPr>
        <w:pStyle w:val="Subtitle"/>
        <w:jc w:val="left"/>
        <w:rPr>
          <w:rFonts w:ascii="Arial" w:hAnsi="Arial" w:cs="Arial"/>
          <w:bCs w:val="0"/>
          <w:sz w:val="18"/>
          <w:szCs w:val="18"/>
          <w:u w:val="single"/>
        </w:rPr>
      </w:pPr>
      <w:r>
        <w:rPr>
          <w:rFonts w:ascii="Arial" w:hAnsi="Arial" w:cs="Arial"/>
          <w:bCs w:val="0"/>
          <w:sz w:val="18"/>
          <w:szCs w:val="18"/>
          <w:u w:val="single"/>
        </w:rPr>
        <w:t>Conference Organization</w:t>
      </w:r>
    </w:p>
    <w:p w14:paraId="1C478A2D" w14:textId="643261AA" w:rsidR="00405761" w:rsidRDefault="00405761" w:rsidP="00405761">
      <w:pPr>
        <w:pStyle w:val="Subtitle"/>
        <w:ind w:left="1418" w:hanging="1418"/>
        <w:jc w:val="left"/>
        <w:rPr>
          <w:rFonts w:ascii="Arial" w:hAnsi="Arial" w:cs="Arial"/>
          <w:b w:val="0"/>
          <w:bCs w:val="0"/>
          <w:sz w:val="18"/>
          <w:szCs w:val="18"/>
        </w:rPr>
      </w:pPr>
    </w:p>
    <w:p w14:paraId="7053D78A" w14:textId="5B3AA1CF" w:rsidR="00785FC6" w:rsidRDefault="00785FC6" w:rsidP="00405761">
      <w:pPr>
        <w:pStyle w:val="Subtitle"/>
        <w:ind w:left="1418" w:hanging="1418"/>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Political Geography Plenary: Katherine Brickell speaks on Slow Violence, Over-Indebtedness, and the Politics of (In)Visibility. Organizer, annual meeting of the Royal Geographic Society – Institute of British Geographers, Newcastle, UK</w:t>
      </w:r>
      <w:r w:rsidR="009316E3">
        <w:rPr>
          <w:rFonts w:ascii="Arial" w:hAnsi="Arial" w:cs="Arial"/>
          <w:b w:val="0"/>
          <w:bCs w:val="0"/>
          <w:sz w:val="18"/>
          <w:szCs w:val="18"/>
        </w:rPr>
        <w:t>.</w:t>
      </w:r>
    </w:p>
    <w:p w14:paraId="733DA214" w14:textId="77777777" w:rsidR="00785FC6" w:rsidRDefault="00785FC6" w:rsidP="00405761">
      <w:pPr>
        <w:pStyle w:val="Subtitle"/>
        <w:ind w:left="1418" w:hanging="1418"/>
        <w:jc w:val="left"/>
        <w:rPr>
          <w:rFonts w:ascii="Arial" w:hAnsi="Arial" w:cs="Arial"/>
          <w:b w:val="0"/>
          <w:bCs w:val="0"/>
          <w:sz w:val="18"/>
          <w:szCs w:val="18"/>
        </w:rPr>
      </w:pPr>
    </w:p>
    <w:p w14:paraId="30CAC896" w14:textId="5B80B21B" w:rsidR="00405761" w:rsidRDefault="00405761" w:rsidP="00405761">
      <w:pPr>
        <w:pStyle w:val="Subtitle"/>
        <w:ind w:left="1418" w:hanging="1418"/>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Political Geography Plenary: Farhana Sultana speaks on The Unbearable Heaviness of Climate Coloniality. Organizer, annual meeting of the American Association of Geographers, New York, USA.</w:t>
      </w:r>
    </w:p>
    <w:p w14:paraId="6DD3CDC3" w14:textId="77777777" w:rsidR="00405761" w:rsidRDefault="00405761" w:rsidP="00405761">
      <w:pPr>
        <w:pStyle w:val="Subtitle"/>
        <w:ind w:left="1418" w:hanging="1418"/>
        <w:jc w:val="left"/>
        <w:rPr>
          <w:rFonts w:ascii="Arial" w:hAnsi="Arial" w:cs="Arial"/>
          <w:b w:val="0"/>
          <w:bCs w:val="0"/>
          <w:sz w:val="18"/>
          <w:szCs w:val="18"/>
        </w:rPr>
      </w:pPr>
    </w:p>
    <w:p w14:paraId="4EFE9819" w14:textId="7F549D68" w:rsidR="00405761" w:rsidRDefault="00405761" w:rsidP="00405761">
      <w:pPr>
        <w:pStyle w:val="Subtitle"/>
        <w:ind w:left="1418" w:hanging="1418"/>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 xml:space="preserve">Political Geography at 40: </w:t>
      </w:r>
      <w:r w:rsidR="00B71085">
        <w:rPr>
          <w:rFonts w:ascii="Arial" w:hAnsi="Arial" w:cs="Arial"/>
          <w:b w:val="0"/>
          <w:bCs w:val="0"/>
          <w:sz w:val="18"/>
          <w:szCs w:val="18"/>
        </w:rPr>
        <w:t>Reflections</w:t>
      </w:r>
      <w:r>
        <w:rPr>
          <w:rFonts w:ascii="Arial" w:hAnsi="Arial" w:cs="Arial"/>
          <w:b w:val="0"/>
          <w:bCs w:val="0"/>
          <w:sz w:val="18"/>
          <w:szCs w:val="18"/>
        </w:rPr>
        <w:t xml:space="preserve"> on the Sub-Discipline I and II. Co-organizer (with Filippo </w:t>
      </w:r>
      <w:proofErr w:type="spellStart"/>
      <w:r>
        <w:rPr>
          <w:rFonts w:ascii="Arial" w:hAnsi="Arial" w:cs="Arial"/>
          <w:b w:val="0"/>
          <w:bCs w:val="0"/>
          <w:sz w:val="18"/>
          <w:szCs w:val="18"/>
        </w:rPr>
        <w:t>Menga</w:t>
      </w:r>
      <w:proofErr w:type="spellEnd"/>
      <w:r>
        <w:rPr>
          <w:rFonts w:ascii="Arial" w:hAnsi="Arial" w:cs="Arial"/>
          <w:b w:val="0"/>
          <w:bCs w:val="0"/>
          <w:sz w:val="18"/>
          <w:szCs w:val="18"/>
        </w:rPr>
        <w:t>), annual meeting of the American Association of Geographers, New York, USA.</w:t>
      </w:r>
    </w:p>
    <w:p w14:paraId="79CE4740" w14:textId="77777777" w:rsidR="00405761" w:rsidRDefault="00405761" w:rsidP="00405761">
      <w:pPr>
        <w:pStyle w:val="Subtitle"/>
        <w:ind w:left="1418" w:hanging="1418"/>
        <w:jc w:val="left"/>
        <w:rPr>
          <w:rFonts w:ascii="Arial" w:hAnsi="Arial" w:cs="Arial"/>
          <w:b w:val="0"/>
          <w:bCs w:val="0"/>
          <w:sz w:val="18"/>
          <w:szCs w:val="18"/>
        </w:rPr>
      </w:pPr>
    </w:p>
    <w:p w14:paraId="4E881581" w14:textId="29C80B15" w:rsidR="00405761" w:rsidRDefault="00405761" w:rsidP="00405761">
      <w:pPr>
        <w:pStyle w:val="Subtitle"/>
        <w:ind w:left="1418" w:hanging="1418"/>
        <w:jc w:val="left"/>
        <w:rPr>
          <w:rFonts w:ascii="Arial" w:hAnsi="Arial" w:cs="Arial"/>
          <w:b w:val="0"/>
          <w:bCs w:val="0"/>
          <w:sz w:val="18"/>
          <w:szCs w:val="18"/>
        </w:rPr>
      </w:pPr>
      <w:r>
        <w:rPr>
          <w:rFonts w:ascii="Arial" w:hAnsi="Arial" w:cs="Arial"/>
          <w:b w:val="0"/>
          <w:bCs w:val="0"/>
          <w:sz w:val="18"/>
          <w:szCs w:val="18"/>
        </w:rPr>
        <w:t>2021</w:t>
      </w:r>
      <w:r>
        <w:rPr>
          <w:rFonts w:ascii="Arial" w:hAnsi="Arial" w:cs="Arial"/>
          <w:b w:val="0"/>
          <w:bCs w:val="0"/>
          <w:sz w:val="18"/>
          <w:szCs w:val="18"/>
        </w:rPr>
        <w:tab/>
        <w:t>Political Geography Plenary: Louise Amoore speaks on The Deep Border, Organizer, annual meeting of the Royal Geographic Society-Institute of British Geographers, London, UK.</w:t>
      </w:r>
    </w:p>
    <w:p w14:paraId="091431E9" w14:textId="77777777" w:rsidR="00405761" w:rsidRDefault="00405761" w:rsidP="00405761">
      <w:pPr>
        <w:pStyle w:val="Subtitle"/>
        <w:ind w:left="1418" w:hanging="1418"/>
        <w:jc w:val="left"/>
        <w:rPr>
          <w:rFonts w:ascii="Arial" w:hAnsi="Arial" w:cs="Arial"/>
          <w:b w:val="0"/>
          <w:bCs w:val="0"/>
          <w:sz w:val="18"/>
          <w:szCs w:val="18"/>
        </w:rPr>
      </w:pPr>
    </w:p>
    <w:p w14:paraId="7303AAE4" w14:textId="55ADD6BF" w:rsidR="00575212" w:rsidRDefault="00575212" w:rsidP="00405761">
      <w:pPr>
        <w:pStyle w:val="Subtitle"/>
        <w:ind w:left="1418" w:hanging="1418"/>
        <w:jc w:val="left"/>
        <w:rPr>
          <w:rFonts w:ascii="Arial" w:hAnsi="Arial" w:cs="Arial"/>
          <w:b w:val="0"/>
          <w:bCs w:val="0"/>
          <w:sz w:val="18"/>
          <w:szCs w:val="18"/>
        </w:rPr>
      </w:pPr>
      <w:r>
        <w:rPr>
          <w:rFonts w:ascii="Arial" w:hAnsi="Arial" w:cs="Arial"/>
          <w:b w:val="0"/>
          <w:bCs w:val="0"/>
          <w:sz w:val="18"/>
          <w:szCs w:val="18"/>
        </w:rPr>
        <w:t>202</w:t>
      </w:r>
      <w:r w:rsidR="00405761">
        <w:rPr>
          <w:rFonts w:ascii="Arial" w:hAnsi="Arial" w:cs="Arial"/>
          <w:b w:val="0"/>
          <w:bCs w:val="0"/>
          <w:sz w:val="18"/>
          <w:szCs w:val="18"/>
        </w:rPr>
        <w:t>1</w:t>
      </w:r>
      <w:r>
        <w:rPr>
          <w:rFonts w:ascii="Arial" w:hAnsi="Arial" w:cs="Arial"/>
          <w:b w:val="0"/>
          <w:bCs w:val="0"/>
          <w:sz w:val="18"/>
          <w:szCs w:val="18"/>
        </w:rPr>
        <w:tab/>
        <w:t>Political Geography Plenary: Phil Steinberg speaks on Blue Planet, Black Lives</w:t>
      </w:r>
      <w:r w:rsidR="00405761">
        <w:rPr>
          <w:rFonts w:ascii="Arial" w:hAnsi="Arial" w:cs="Arial"/>
          <w:b w:val="0"/>
          <w:bCs w:val="0"/>
          <w:sz w:val="18"/>
          <w:szCs w:val="18"/>
        </w:rPr>
        <w:t xml:space="preserve">. Organizer, annual meeting of the American Association of Geographers, Seattle, WA, USA. </w:t>
      </w:r>
    </w:p>
    <w:p w14:paraId="4F49089A" w14:textId="77777777" w:rsidR="00575212" w:rsidRDefault="00575212" w:rsidP="00470794">
      <w:pPr>
        <w:pStyle w:val="Subtitle"/>
        <w:ind w:left="1418" w:hanging="1418"/>
        <w:jc w:val="left"/>
        <w:rPr>
          <w:rFonts w:ascii="Arial" w:hAnsi="Arial" w:cs="Arial"/>
          <w:b w:val="0"/>
          <w:bCs w:val="0"/>
          <w:sz w:val="18"/>
          <w:szCs w:val="18"/>
        </w:rPr>
      </w:pPr>
    </w:p>
    <w:p w14:paraId="4815C78D" w14:textId="725C056D" w:rsidR="00470794" w:rsidRPr="0082369D" w:rsidRDefault="00470794" w:rsidP="00470794">
      <w:pPr>
        <w:pStyle w:val="Subtitle"/>
        <w:ind w:left="1418" w:hanging="1418"/>
        <w:jc w:val="left"/>
        <w:rPr>
          <w:rFonts w:ascii="Arial" w:hAnsi="Arial" w:cs="Arial"/>
          <w:sz w:val="18"/>
          <w:szCs w:val="18"/>
          <w:lang w:val="en-GB"/>
        </w:rPr>
      </w:pPr>
      <w:r>
        <w:rPr>
          <w:rFonts w:ascii="Arial" w:hAnsi="Arial" w:cs="Arial"/>
          <w:b w:val="0"/>
          <w:bCs w:val="0"/>
          <w:sz w:val="18"/>
          <w:szCs w:val="18"/>
        </w:rPr>
        <w:t>2019</w:t>
      </w:r>
      <w:r>
        <w:rPr>
          <w:rFonts w:ascii="Arial" w:hAnsi="Arial" w:cs="Arial"/>
          <w:b w:val="0"/>
          <w:bCs w:val="0"/>
          <w:sz w:val="18"/>
          <w:szCs w:val="18"/>
        </w:rPr>
        <w:tab/>
      </w:r>
      <w:r w:rsidRPr="0082369D">
        <w:rPr>
          <w:rFonts w:ascii="Arial" w:hAnsi="Arial" w:cs="Arial"/>
          <w:b w:val="0"/>
          <w:sz w:val="18"/>
          <w:szCs w:val="18"/>
          <w:lang w:val="en-GB"/>
        </w:rPr>
        <w:t xml:space="preserve">Political Geography Plenary: </w:t>
      </w:r>
      <w:proofErr w:type="spellStart"/>
      <w:r w:rsidRPr="0082369D">
        <w:rPr>
          <w:rFonts w:ascii="Arial" w:hAnsi="Arial" w:cs="Arial"/>
          <w:b w:val="0"/>
          <w:sz w:val="18"/>
          <w:szCs w:val="18"/>
          <w:lang w:val="en-GB"/>
        </w:rPr>
        <w:t>Yarimar</w:t>
      </w:r>
      <w:proofErr w:type="spellEnd"/>
      <w:r w:rsidRPr="0082369D">
        <w:rPr>
          <w:rFonts w:ascii="Arial" w:hAnsi="Arial" w:cs="Arial"/>
          <w:b w:val="0"/>
          <w:sz w:val="18"/>
          <w:szCs w:val="18"/>
          <w:lang w:val="en-GB"/>
        </w:rPr>
        <w:t xml:space="preserve"> Bonilla speaks on The Coloniality of Disaster: Race, Empire, and Emergency in Puerto Rico, USA</w:t>
      </w:r>
      <w:r>
        <w:rPr>
          <w:rFonts w:ascii="Arial" w:hAnsi="Arial" w:cs="Arial"/>
          <w:b w:val="0"/>
          <w:sz w:val="18"/>
          <w:szCs w:val="18"/>
          <w:lang w:val="en-GB"/>
        </w:rPr>
        <w:t xml:space="preserve">. Organizer, annual meeting of the </w:t>
      </w:r>
      <w:r>
        <w:rPr>
          <w:rFonts w:ascii="Arial" w:hAnsi="Arial" w:cs="Arial"/>
          <w:b w:val="0"/>
          <w:bCs w:val="0"/>
          <w:sz w:val="18"/>
          <w:szCs w:val="18"/>
        </w:rPr>
        <w:t>American Association of Geographers, Washington, D.C., USA</w:t>
      </w:r>
    </w:p>
    <w:p w14:paraId="069555CD" w14:textId="77777777" w:rsidR="00470794" w:rsidRDefault="00470794" w:rsidP="00470794">
      <w:pPr>
        <w:pStyle w:val="Subtitle"/>
        <w:jc w:val="left"/>
        <w:rPr>
          <w:rFonts w:ascii="Arial" w:hAnsi="Arial" w:cs="Arial"/>
          <w:b w:val="0"/>
          <w:bCs w:val="0"/>
          <w:sz w:val="18"/>
          <w:szCs w:val="18"/>
        </w:rPr>
      </w:pPr>
    </w:p>
    <w:p w14:paraId="2A094A54" w14:textId="582D734F"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t xml:space="preserve">Financializing Urban Resilience. Co-Organizer (with Stephen Collier), </w:t>
      </w:r>
      <w:r w:rsidR="00240C00">
        <w:rPr>
          <w:rFonts w:ascii="Arial" w:hAnsi="Arial" w:cs="Arial"/>
          <w:b w:val="0"/>
          <w:sz w:val="18"/>
          <w:szCs w:val="18"/>
          <w:lang w:val="en-GB"/>
        </w:rPr>
        <w:t xml:space="preserve">annual meeting of the </w:t>
      </w:r>
      <w:r>
        <w:rPr>
          <w:rFonts w:ascii="Arial" w:hAnsi="Arial" w:cs="Arial"/>
          <w:b w:val="0"/>
          <w:bCs w:val="0"/>
          <w:sz w:val="18"/>
          <w:szCs w:val="18"/>
        </w:rPr>
        <w:t>Association of American Geographers, New Orleans, LA, USA</w:t>
      </w:r>
    </w:p>
    <w:p w14:paraId="41753C7A" w14:textId="77777777" w:rsidR="00470794" w:rsidRDefault="00470794" w:rsidP="00470794">
      <w:pPr>
        <w:pStyle w:val="Subtitle"/>
        <w:ind w:left="1418" w:hanging="1418"/>
        <w:jc w:val="left"/>
        <w:rPr>
          <w:rFonts w:ascii="Arial" w:hAnsi="Arial" w:cs="Arial"/>
          <w:b w:val="0"/>
          <w:bCs w:val="0"/>
          <w:sz w:val="18"/>
          <w:szCs w:val="18"/>
        </w:rPr>
      </w:pPr>
    </w:p>
    <w:p w14:paraId="499DE47E" w14:textId="2BC770F3"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2018</w:t>
      </w:r>
      <w:r>
        <w:rPr>
          <w:rFonts w:ascii="Arial" w:hAnsi="Arial" w:cs="Arial"/>
          <w:b w:val="0"/>
          <w:bCs w:val="0"/>
          <w:sz w:val="18"/>
          <w:szCs w:val="18"/>
        </w:rPr>
        <w:tab/>
        <w:t xml:space="preserve">Design, Biopolitics and Urban Resilience. Co-Organizer (with </w:t>
      </w:r>
      <w:proofErr w:type="spellStart"/>
      <w:r>
        <w:rPr>
          <w:rFonts w:ascii="Arial" w:hAnsi="Arial" w:cs="Arial"/>
          <w:b w:val="0"/>
          <w:bCs w:val="0"/>
          <w:sz w:val="18"/>
          <w:szCs w:val="18"/>
        </w:rPr>
        <w:t>Maros</w:t>
      </w:r>
      <w:proofErr w:type="spellEnd"/>
      <w:r>
        <w:rPr>
          <w:rFonts w:ascii="Arial" w:hAnsi="Arial" w:cs="Arial"/>
          <w:b w:val="0"/>
          <w:bCs w:val="0"/>
          <w:sz w:val="18"/>
          <w:szCs w:val="18"/>
        </w:rPr>
        <w:t xml:space="preserve"> </w:t>
      </w:r>
      <w:proofErr w:type="spellStart"/>
      <w:r>
        <w:rPr>
          <w:rFonts w:ascii="Arial" w:hAnsi="Arial" w:cs="Arial"/>
          <w:b w:val="0"/>
          <w:bCs w:val="0"/>
          <w:sz w:val="18"/>
          <w:szCs w:val="18"/>
        </w:rPr>
        <w:t>Krivy</w:t>
      </w:r>
      <w:proofErr w:type="spellEnd"/>
      <w:r>
        <w:rPr>
          <w:rFonts w:ascii="Arial" w:hAnsi="Arial" w:cs="Arial"/>
          <w:b w:val="0"/>
          <w:bCs w:val="0"/>
          <w:sz w:val="18"/>
          <w:szCs w:val="18"/>
        </w:rPr>
        <w:t xml:space="preserve">), </w:t>
      </w:r>
      <w:r w:rsidR="001F2D85">
        <w:rPr>
          <w:rFonts w:ascii="Arial" w:hAnsi="Arial" w:cs="Arial"/>
          <w:b w:val="0"/>
          <w:sz w:val="18"/>
          <w:szCs w:val="18"/>
          <w:lang w:val="en-GB"/>
        </w:rPr>
        <w:t xml:space="preserve">annual meeting of the </w:t>
      </w:r>
      <w:r>
        <w:rPr>
          <w:rFonts w:ascii="Arial" w:hAnsi="Arial" w:cs="Arial"/>
          <w:b w:val="0"/>
          <w:bCs w:val="0"/>
          <w:sz w:val="18"/>
          <w:szCs w:val="18"/>
        </w:rPr>
        <w:t>Association of American Geographers,</w:t>
      </w:r>
      <w:r w:rsidRPr="0052523C">
        <w:rPr>
          <w:rFonts w:ascii="Arial" w:hAnsi="Arial" w:cs="Arial"/>
          <w:b w:val="0"/>
          <w:bCs w:val="0"/>
          <w:sz w:val="18"/>
          <w:szCs w:val="18"/>
        </w:rPr>
        <w:t xml:space="preserve"> </w:t>
      </w:r>
      <w:r>
        <w:rPr>
          <w:rFonts w:ascii="Arial" w:hAnsi="Arial" w:cs="Arial"/>
          <w:b w:val="0"/>
          <w:bCs w:val="0"/>
          <w:sz w:val="18"/>
          <w:szCs w:val="18"/>
        </w:rPr>
        <w:t>New Orleans, LA, USA</w:t>
      </w:r>
    </w:p>
    <w:p w14:paraId="49539D40" w14:textId="77777777" w:rsidR="00470794" w:rsidRDefault="00470794" w:rsidP="00470794">
      <w:pPr>
        <w:pStyle w:val="Subtitle"/>
        <w:jc w:val="left"/>
        <w:rPr>
          <w:rFonts w:ascii="Arial" w:hAnsi="Arial" w:cs="Arial"/>
          <w:b w:val="0"/>
          <w:bCs w:val="0"/>
          <w:sz w:val="18"/>
          <w:szCs w:val="18"/>
        </w:rPr>
      </w:pPr>
    </w:p>
    <w:p w14:paraId="27C4742C" w14:textId="6F612866"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2017</w:t>
      </w:r>
      <w:r>
        <w:rPr>
          <w:rFonts w:ascii="Arial" w:hAnsi="Arial" w:cs="Arial"/>
          <w:b w:val="0"/>
          <w:bCs w:val="0"/>
          <w:sz w:val="18"/>
          <w:szCs w:val="18"/>
        </w:rPr>
        <w:tab/>
        <w:t xml:space="preserve">Design, Resilience and Critique in a Complex World. Co-Organizer (with Sara Nelson), </w:t>
      </w:r>
      <w:r w:rsidR="001F2D85">
        <w:rPr>
          <w:rFonts w:ascii="Arial" w:hAnsi="Arial" w:cs="Arial"/>
          <w:b w:val="0"/>
          <w:sz w:val="18"/>
          <w:szCs w:val="18"/>
          <w:lang w:val="en-GB"/>
        </w:rPr>
        <w:t xml:space="preserve">annual meeting of the </w:t>
      </w:r>
      <w:r>
        <w:rPr>
          <w:rFonts w:ascii="Arial" w:hAnsi="Arial" w:cs="Arial"/>
          <w:b w:val="0"/>
          <w:bCs w:val="0"/>
          <w:sz w:val="18"/>
          <w:szCs w:val="18"/>
        </w:rPr>
        <w:t>Association of American Geographers, Boston, MA, USA.</w:t>
      </w:r>
    </w:p>
    <w:p w14:paraId="36A9803F" w14:textId="77777777" w:rsidR="00470794" w:rsidRDefault="00470794" w:rsidP="00470794">
      <w:pPr>
        <w:pStyle w:val="Subtitle"/>
        <w:ind w:left="1418" w:hanging="1418"/>
        <w:jc w:val="left"/>
        <w:rPr>
          <w:rFonts w:ascii="Arial" w:hAnsi="Arial" w:cs="Arial"/>
          <w:b w:val="0"/>
          <w:bCs w:val="0"/>
          <w:sz w:val="18"/>
          <w:szCs w:val="18"/>
        </w:rPr>
      </w:pPr>
    </w:p>
    <w:p w14:paraId="1FA9B693" w14:textId="77777777"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 xml:space="preserve">Slow Emergencies. Co-Organizer (with Lauren Rickards and Matthew </w:t>
      </w:r>
      <w:proofErr w:type="spellStart"/>
      <w:r>
        <w:rPr>
          <w:rFonts w:ascii="Arial" w:hAnsi="Arial" w:cs="Arial"/>
          <w:b w:val="0"/>
          <w:bCs w:val="0"/>
          <w:sz w:val="18"/>
          <w:szCs w:val="18"/>
        </w:rPr>
        <w:t>Kearnes</w:t>
      </w:r>
      <w:proofErr w:type="spellEnd"/>
      <w:r>
        <w:rPr>
          <w:rFonts w:ascii="Arial" w:hAnsi="Arial" w:cs="Arial"/>
          <w:b w:val="0"/>
          <w:bCs w:val="0"/>
          <w:sz w:val="18"/>
          <w:szCs w:val="18"/>
        </w:rPr>
        <w:t>), Institute of Australian Geographers Conference, Adelaide, Australia</w:t>
      </w:r>
    </w:p>
    <w:p w14:paraId="4CCDD608" w14:textId="77777777" w:rsidR="00470794" w:rsidRDefault="00470794" w:rsidP="00470794">
      <w:pPr>
        <w:pStyle w:val="Subtitle"/>
        <w:ind w:left="1418" w:hanging="1418"/>
        <w:jc w:val="left"/>
        <w:rPr>
          <w:rFonts w:ascii="Arial" w:hAnsi="Arial" w:cs="Arial"/>
          <w:b w:val="0"/>
          <w:bCs w:val="0"/>
          <w:sz w:val="18"/>
          <w:szCs w:val="18"/>
        </w:rPr>
      </w:pPr>
    </w:p>
    <w:p w14:paraId="0F98C654" w14:textId="7944B558"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2016</w:t>
      </w:r>
      <w:r>
        <w:rPr>
          <w:rFonts w:ascii="Arial" w:hAnsi="Arial" w:cs="Arial"/>
          <w:b w:val="0"/>
          <w:bCs w:val="0"/>
          <w:sz w:val="18"/>
          <w:szCs w:val="18"/>
        </w:rPr>
        <w:tab/>
        <w:t xml:space="preserve">Governing the Future. Co-Organizer (with Nat O’Grady and Jon Pugh), </w:t>
      </w:r>
      <w:r w:rsidR="001F2D85">
        <w:rPr>
          <w:rFonts w:ascii="Arial" w:hAnsi="Arial" w:cs="Arial"/>
          <w:b w:val="0"/>
          <w:sz w:val="18"/>
          <w:szCs w:val="18"/>
          <w:lang w:val="en-GB"/>
        </w:rPr>
        <w:t xml:space="preserve">annual meeting of the </w:t>
      </w:r>
      <w:r>
        <w:rPr>
          <w:rFonts w:ascii="Arial" w:hAnsi="Arial" w:cs="Arial"/>
          <w:b w:val="0"/>
          <w:bCs w:val="0"/>
          <w:sz w:val="18"/>
          <w:szCs w:val="18"/>
        </w:rPr>
        <w:t xml:space="preserve">Association of American Geographers, San Francisco, CA, USA. </w:t>
      </w:r>
    </w:p>
    <w:p w14:paraId="72FD3AB0" w14:textId="77777777" w:rsidR="00470794" w:rsidRDefault="00470794" w:rsidP="00470794">
      <w:pPr>
        <w:pStyle w:val="Subtitle"/>
        <w:ind w:left="1418" w:hanging="1418"/>
        <w:jc w:val="left"/>
        <w:rPr>
          <w:rFonts w:ascii="Arial" w:hAnsi="Arial" w:cs="Arial"/>
          <w:b w:val="0"/>
          <w:bCs w:val="0"/>
          <w:sz w:val="18"/>
          <w:szCs w:val="18"/>
        </w:rPr>
      </w:pPr>
    </w:p>
    <w:p w14:paraId="77C15849" w14:textId="22284EFA"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2014</w:t>
      </w:r>
      <w:r>
        <w:rPr>
          <w:rFonts w:ascii="Arial" w:hAnsi="Arial" w:cs="Arial"/>
          <w:b w:val="0"/>
          <w:bCs w:val="0"/>
          <w:sz w:val="18"/>
          <w:szCs w:val="18"/>
        </w:rPr>
        <w:tab/>
        <w:t xml:space="preserve">Emergency Life. Co-Organizer (with Peter Adey and Ben Anderson). Royal Geographic Society-Institute of British Geographers Conference, London, UK. </w:t>
      </w:r>
    </w:p>
    <w:p w14:paraId="4F64ED84" w14:textId="77777777" w:rsidR="00470794" w:rsidRDefault="00470794" w:rsidP="00470794">
      <w:pPr>
        <w:pStyle w:val="Subtitle"/>
        <w:ind w:left="1418" w:hanging="1418"/>
        <w:jc w:val="left"/>
        <w:rPr>
          <w:rFonts w:ascii="Arial" w:hAnsi="Arial" w:cs="Arial"/>
          <w:b w:val="0"/>
          <w:bCs w:val="0"/>
          <w:sz w:val="18"/>
          <w:szCs w:val="18"/>
        </w:rPr>
      </w:pPr>
    </w:p>
    <w:p w14:paraId="6DF8CAAD" w14:textId="30E2FE2E" w:rsidR="00470794" w:rsidRDefault="00470794"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t>2012</w:t>
      </w:r>
      <w:r>
        <w:rPr>
          <w:rFonts w:ascii="Arial" w:hAnsi="Arial" w:cs="Arial"/>
          <w:b w:val="0"/>
          <w:bCs w:val="0"/>
          <w:sz w:val="18"/>
          <w:szCs w:val="18"/>
        </w:rPr>
        <w:tab/>
        <w:t>The Biopolitics of Climate Change Security.  Co-Organizer (with Julian Reid) and moderator</w:t>
      </w:r>
      <w:r w:rsidR="00240C00">
        <w:rPr>
          <w:rFonts w:ascii="Arial" w:hAnsi="Arial" w:cs="Arial"/>
          <w:b w:val="0"/>
          <w:bCs w:val="0"/>
          <w:sz w:val="18"/>
          <w:szCs w:val="18"/>
        </w:rPr>
        <w:t xml:space="preserve">, </w:t>
      </w:r>
      <w:r w:rsidR="001F2D85">
        <w:rPr>
          <w:rFonts w:ascii="Arial" w:hAnsi="Arial" w:cs="Arial"/>
          <w:b w:val="0"/>
          <w:sz w:val="18"/>
          <w:szCs w:val="18"/>
          <w:lang w:val="en-GB"/>
        </w:rPr>
        <w:t xml:space="preserve">annual meeting of the </w:t>
      </w:r>
      <w:r>
        <w:rPr>
          <w:rFonts w:ascii="Arial" w:hAnsi="Arial" w:cs="Arial"/>
          <w:b w:val="0"/>
          <w:bCs w:val="0"/>
          <w:sz w:val="18"/>
          <w:szCs w:val="18"/>
        </w:rPr>
        <w:t>Association of American Geographers, New York, NY, USA.</w:t>
      </w:r>
    </w:p>
    <w:p w14:paraId="7C8433FF" w14:textId="77777777" w:rsidR="00470794" w:rsidRDefault="00470794" w:rsidP="00470794">
      <w:pPr>
        <w:pStyle w:val="Subtitle"/>
        <w:ind w:left="1418" w:hanging="1418"/>
        <w:jc w:val="left"/>
        <w:rPr>
          <w:rFonts w:ascii="Arial" w:hAnsi="Arial" w:cs="Arial"/>
          <w:b w:val="0"/>
          <w:bCs w:val="0"/>
          <w:sz w:val="18"/>
          <w:szCs w:val="18"/>
        </w:rPr>
      </w:pPr>
    </w:p>
    <w:p w14:paraId="0280A45F" w14:textId="665D305B" w:rsidR="00470794" w:rsidRDefault="00470794" w:rsidP="007A696E">
      <w:pPr>
        <w:pStyle w:val="Subtitle"/>
        <w:ind w:left="1418" w:hanging="1418"/>
        <w:jc w:val="left"/>
        <w:rPr>
          <w:rFonts w:ascii="Arial" w:hAnsi="Arial" w:cs="Arial"/>
          <w:b w:val="0"/>
          <w:bCs w:val="0"/>
          <w:sz w:val="18"/>
          <w:szCs w:val="18"/>
        </w:rPr>
      </w:pPr>
      <w:r>
        <w:rPr>
          <w:rFonts w:ascii="Arial" w:hAnsi="Arial" w:cs="Arial"/>
          <w:b w:val="0"/>
          <w:bCs w:val="0"/>
          <w:sz w:val="18"/>
          <w:szCs w:val="18"/>
        </w:rPr>
        <w:t>2010</w:t>
      </w:r>
      <w:r>
        <w:rPr>
          <w:rFonts w:ascii="Arial" w:hAnsi="Arial" w:cs="Arial"/>
          <w:b w:val="0"/>
          <w:bCs w:val="0"/>
          <w:sz w:val="18"/>
          <w:szCs w:val="18"/>
        </w:rPr>
        <w:tab/>
        <w:t>Critical Geographies of Climate Change Mitigation and Adaptation. Co-Organizer (</w:t>
      </w:r>
      <w:r w:rsidR="006A53AB">
        <w:rPr>
          <w:rFonts w:ascii="Arial" w:hAnsi="Arial" w:cs="Arial"/>
          <w:b w:val="0"/>
          <w:bCs w:val="0"/>
          <w:sz w:val="18"/>
          <w:szCs w:val="18"/>
        </w:rPr>
        <w:t>w/</w:t>
      </w:r>
      <w:r>
        <w:rPr>
          <w:rFonts w:ascii="Arial" w:hAnsi="Arial" w:cs="Arial"/>
          <w:b w:val="0"/>
          <w:bCs w:val="0"/>
          <w:sz w:val="18"/>
          <w:szCs w:val="18"/>
        </w:rPr>
        <w:t xml:space="preserve"> David Lansing and Jennifer Rice). Association of American Geographers Conference, Washington, D.C., USA.  </w:t>
      </w:r>
    </w:p>
    <w:p w14:paraId="1C2E8963" w14:textId="1BF05366" w:rsidR="00470794" w:rsidRDefault="00396C63" w:rsidP="00470794">
      <w:pPr>
        <w:pStyle w:val="Subtitle"/>
        <w:ind w:left="1418" w:hanging="1418"/>
        <w:jc w:val="left"/>
        <w:rPr>
          <w:rFonts w:ascii="Arial" w:hAnsi="Arial" w:cs="Arial"/>
          <w:b w:val="0"/>
          <w:bCs w:val="0"/>
          <w:sz w:val="18"/>
          <w:szCs w:val="18"/>
        </w:rPr>
      </w:pPr>
      <w:r>
        <w:rPr>
          <w:rFonts w:ascii="Arial" w:hAnsi="Arial" w:cs="Arial"/>
          <w:b w:val="0"/>
          <w:bCs w:val="0"/>
          <w:sz w:val="18"/>
          <w:szCs w:val="18"/>
        </w:rPr>
        <w:lastRenderedPageBreak/>
        <w:t>2008</w:t>
      </w:r>
      <w:r w:rsidRPr="00CB5198">
        <w:rPr>
          <w:rFonts w:ascii="Arial" w:hAnsi="Arial" w:cs="Arial"/>
          <w:b w:val="0"/>
          <w:bCs w:val="0"/>
          <w:sz w:val="18"/>
          <w:szCs w:val="18"/>
        </w:rPr>
        <w:t xml:space="preserve"> </w:t>
      </w:r>
      <w:r w:rsidRPr="00CB5198">
        <w:rPr>
          <w:rFonts w:ascii="Arial" w:hAnsi="Arial" w:cs="Arial"/>
          <w:b w:val="0"/>
          <w:bCs w:val="0"/>
          <w:sz w:val="18"/>
          <w:szCs w:val="18"/>
        </w:rPr>
        <w:tab/>
      </w:r>
      <w:r w:rsidR="00470794" w:rsidRPr="00CB5198">
        <w:rPr>
          <w:rFonts w:ascii="Arial" w:hAnsi="Arial" w:cs="Arial"/>
          <w:b w:val="0"/>
          <w:bCs w:val="0"/>
          <w:sz w:val="18"/>
          <w:szCs w:val="18"/>
        </w:rPr>
        <w:t>New Political Geographies of Disaster</w:t>
      </w:r>
      <w:r w:rsidR="00470794">
        <w:rPr>
          <w:rFonts w:ascii="Arial" w:hAnsi="Arial" w:cs="Arial"/>
          <w:b w:val="0"/>
          <w:bCs w:val="0"/>
          <w:sz w:val="18"/>
          <w:szCs w:val="18"/>
        </w:rPr>
        <w:t>.  Organizer and moderator</w:t>
      </w:r>
      <w:r w:rsidR="001F2D85">
        <w:rPr>
          <w:rFonts w:ascii="Arial" w:hAnsi="Arial" w:cs="Arial"/>
          <w:b w:val="0"/>
          <w:bCs w:val="0"/>
          <w:sz w:val="18"/>
          <w:szCs w:val="18"/>
        </w:rPr>
        <w:t xml:space="preserve">, </w:t>
      </w:r>
      <w:r w:rsidR="001F2D85">
        <w:rPr>
          <w:rFonts w:ascii="Arial" w:hAnsi="Arial" w:cs="Arial"/>
          <w:b w:val="0"/>
          <w:sz w:val="18"/>
          <w:szCs w:val="18"/>
          <w:lang w:val="en-GB"/>
        </w:rPr>
        <w:t xml:space="preserve">annual meeting of the </w:t>
      </w:r>
      <w:r w:rsidR="00470794">
        <w:rPr>
          <w:rFonts w:ascii="Arial" w:hAnsi="Arial" w:cs="Arial"/>
          <w:b w:val="0"/>
          <w:bCs w:val="0"/>
          <w:sz w:val="18"/>
          <w:szCs w:val="18"/>
        </w:rPr>
        <w:t>Association of American Geographers</w:t>
      </w:r>
      <w:r w:rsidR="003B0B2E">
        <w:rPr>
          <w:rFonts w:ascii="Arial" w:hAnsi="Arial" w:cs="Arial"/>
          <w:b w:val="0"/>
          <w:bCs w:val="0"/>
          <w:sz w:val="18"/>
          <w:szCs w:val="18"/>
        </w:rPr>
        <w:t>,</w:t>
      </w:r>
      <w:r w:rsidR="00470794">
        <w:rPr>
          <w:rFonts w:ascii="Arial" w:hAnsi="Arial" w:cs="Arial"/>
          <w:b w:val="0"/>
          <w:bCs w:val="0"/>
          <w:sz w:val="18"/>
          <w:szCs w:val="18"/>
        </w:rPr>
        <w:t xml:space="preserve"> Boston, MA, USA.</w:t>
      </w:r>
    </w:p>
    <w:p w14:paraId="40594946" w14:textId="77777777" w:rsidR="00470794" w:rsidRDefault="00470794" w:rsidP="00470794">
      <w:pPr>
        <w:pStyle w:val="Subtitle"/>
        <w:ind w:left="1418" w:hanging="1418"/>
        <w:jc w:val="left"/>
        <w:rPr>
          <w:rFonts w:ascii="Arial" w:hAnsi="Arial" w:cs="Arial"/>
          <w:b w:val="0"/>
          <w:bCs w:val="0"/>
          <w:sz w:val="18"/>
          <w:szCs w:val="18"/>
        </w:rPr>
      </w:pPr>
    </w:p>
    <w:p w14:paraId="2445CAA9" w14:textId="5D6D2971" w:rsidR="00FD65DF" w:rsidRPr="00220DF6" w:rsidRDefault="00396C63" w:rsidP="00220DF6">
      <w:pPr>
        <w:pStyle w:val="Subtitle"/>
        <w:ind w:left="1418" w:hanging="1418"/>
        <w:jc w:val="left"/>
        <w:rPr>
          <w:rFonts w:ascii="Arial" w:hAnsi="Arial" w:cs="Arial"/>
          <w:b w:val="0"/>
          <w:bCs w:val="0"/>
          <w:sz w:val="18"/>
          <w:szCs w:val="18"/>
        </w:rPr>
      </w:pPr>
      <w:r>
        <w:rPr>
          <w:rFonts w:ascii="Arial" w:hAnsi="Arial" w:cs="Arial"/>
          <w:b w:val="0"/>
          <w:bCs w:val="0"/>
          <w:sz w:val="18"/>
          <w:szCs w:val="18"/>
        </w:rPr>
        <w:t xml:space="preserve">2007 </w:t>
      </w:r>
      <w:r>
        <w:rPr>
          <w:rFonts w:ascii="Arial" w:hAnsi="Arial" w:cs="Arial"/>
          <w:b w:val="0"/>
          <w:bCs w:val="0"/>
          <w:sz w:val="18"/>
          <w:szCs w:val="18"/>
        </w:rPr>
        <w:tab/>
      </w:r>
      <w:r w:rsidR="00470794" w:rsidRPr="00CB5198">
        <w:rPr>
          <w:rFonts w:ascii="Arial" w:hAnsi="Arial" w:cs="Arial"/>
          <w:b w:val="0"/>
          <w:bCs w:val="0"/>
          <w:sz w:val="18"/>
          <w:szCs w:val="18"/>
        </w:rPr>
        <w:t>Politi</w:t>
      </w:r>
      <w:r w:rsidR="00470794">
        <w:rPr>
          <w:rFonts w:ascii="Arial" w:hAnsi="Arial" w:cs="Arial"/>
          <w:b w:val="0"/>
          <w:bCs w:val="0"/>
          <w:sz w:val="18"/>
          <w:szCs w:val="18"/>
        </w:rPr>
        <w:t>cal Geography and the Non-Human.  Co-organizer (with Jennifer Rice) and moderator</w:t>
      </w:r>
      <w:r w:rsidR="001F2D85">
        <w:rPr>
          <w:rFonts w:ascii="Arial" w:hAnsi="Arial" w:cs="Arial"/>
          <w:b w:val="0"/>
          <w:bCs w:val="0"/>
          <w:sz w:val="18"/>
          <w:szCs w:val="18"/>
        </w:rPr>
        <w:t xml:space="preserve">, </w:t>
      </w:r>
      <w:r w:rsidR="001F2D85">
        <w:rPr>
          <w:rFonts w:ascii="Arial" w:hAnsi="Arial" w:cs="Arial"/>
          <w:b w:val="0"/>
          <w:sz w:val="18"/>
          <w:szCs w:val="18"/>
          <w:lang w:val="en-GB"/>
        </w:rPr>
        <w:t>annual meeting of the</w:t>
      </w:r>
      <w:r w:rsidR="00470794">
        <w:rPr>
          <w:rFonts w:ascii="Arial" w:hAnsi="Arial" w:cs="Arial"/>
          <w:b w:val="0"/>
          <w:bCs w:val="0"/>
          <w:sz w:val="18"/>
          <w:szCs w:val="18"/>
        </w:rPr>
        <w:t xml:space="preserve"> Association of American Geographers, San Francisco, CA, USA.</w:t>
      </w:r>
      <w:r w:rsidR="00470794" w:rsidRPr="00CB5198">
        <w:rPr>
          <w:rFonts w:ascii="Arial" w:hAnsi="Arial" w:cs="Arial"/>
          <w:b w:val="0"/>
          <w:bCs w:val="0"/>
          <w:sz w:val="18"/>
          <w:szCs w:val="18"/>
        </w:rPr>
        <w:t xml:space="preserve">  </w:t>
      </w:r>
    </w:p>
    <w:p w14:paraId="591FA783" w14:textId="77777777" w:rsidR="00FD65DF" w:rsidRDefault="00FD65DF" w:rsidP="00E01703">
      <w:pPr>
        <w:pStyle w:val="Subtitle"/>
        <w:jc w:val="left"/>
        <w:rPr>
          <w:rFonts w:ascii="Arial" w:hAnsi="Arial" w:cs="Arial"/>
          <w:bCs w:val="0"/>
          <w:sz w:val="18"/>
          <w:szCs w:val="18"/>
          <w:u w:val="single"/>
        </w:rPr>
      </w:pPr>
    </w:p>
    <w:p w14:paraId="007A7A5D" w14:textId="77777777" w:rsidR="00E01703" w:rsidRDefault="00E01703" w:rsidP="00E01703">
      <w:pPr>
        <w:pStyle w:val="Subtitle"/>
        <w:jc w:val="left"/>
        <w:rPr>
          <w:rFonts w:ascii="Arial" w:hAnsi="Arial" w:cs="Arial"/>
          <w:b w:val="0"/>
          <w:bCs w:val="0"/>
          <w:sz w:val="18"/>
          <w:szCs w:val="18"/>
        </w:rPr>
      </w:pPr>
      <w:r>
        <w:rPr>
          <w:rFonts w:ascii="Arial" w:hAnsi="Arial" w:cs="Arial"/>
          <w:bCs w:val="0"/>
          <w:sz w:val="18"/>
          <w:szCs w:val="18"/>
          <w:u w:val="single"/>
        </w:rPr>
        <w:t>Journal Referee</w:t>
      </w:r>
    </w:p>
    <w:p w14:paraId="75B4E599" w14:textId="77777777" w:rsidR="00E01703" w:rsidRDefault="00E01703" w:rsidP="00E01703">
      <w:pPr>
        <w:pStyle w:val="Subtitle"/>
        <w:ind w:left="1418" w:hanging="1418"/>
        <w:jc w:val="left"/>
        <w:rPr>
          <w:rFonts w:ascii="Arial" w:hAnsi="Arial" w:cs="Arial"/>
          <w:b w:val="0"/>
          <w:bCs w:val="0"/>
          <w:sz w:val="18"/>
          <w:szCs w:val="18"/>
        </w:rPr>
      </w:pPr>
    </w:p>
    <w:p w14:paraId="1F644E61" w14:textId="117C9038" w:rsidR="007A696E" w:rsidRDefault="007028DF" w:rsidP="00220DF6">
      <w:pPr>
        <w:pStyle w:val="Subtitle"/>
        <w:ind w:left="1418" w:hanging="1418"/>
        <w:jc w:val="left"/>
        <w:rPr>
          <w:rFonts w:ascii="Arial" w:hAnsi="Arial" w:cs="Arial"/>
          <w:b w:val="0"/>
          <w:bCs w:val="0"/>
          <w:iCs/>
          <w:sz w:val="18"/>
          <w:szCs w:val="18"/>
        </w:rPr>
      </w:pPr>
      <w:r w:rsidRPr="007142EB">
        <w:rPr>
          <w:rFonts w:ascii="Arial" w:hAnsi="Arial" w:cs="Arial"/>
          <w:b w:val="0"/>
          <w:bCs w:val="0"/>
          <w:sz w:val="18"/>
          <w:szCs w:val="18"/>
        </w:rPr>
        <w:t xml:space="preserve">2008 – </w:t>
      </w:r>
      <w:r w:rsidR="00E01703" w:rsidRPr="007142EB">
        <w:rPr>
          <w:rFonts w:ascii="Arial" w:hAnsi="Arial" w:cs="Arial"/>
          <w:b w:val="0"/>
          <w:bCs w:val="0"/>
          <w:sz w:val="18"/>
          <w:szCs w:val="18"/>
        </w:rPr>
        <w:t>Present</w:t>
      </w:r>
      <w:r w:rsidR="00E01703" w:rsidRPr="007142EB">
        <w:rPr>
          <w:rFonts w:ascii="Arial" w:hAnsi="Arial" w:cs="Arial"/>
          <w:b w:val="0"/>
          <w:bCs w:val="0"/>
          <w:sz w:val="18"/>
          <w:szCs w:val="18"/>
        </w:rPr>
        <w:tab/>
        <w:t>Manuscript reviewer for</w:t>
      </w:r>
      <w:r w:rsidR="00796698" w:rsidRPr="007142EB">
        <w:rPr>
          <w:rFonts w:ascii="Arial" w:hAnsi="Arial" w:cs="Arial"/>
          <w:b w:val="0"/>
          <w:bCs w:val="0"/>
          <w:sz w:val="18"/>
          <w:szCs w:val="18"/>
        </w:rPr>
        <w:t>:</w:t>
      </w:r>
      <w:r w:rsidR="00E01703" w:rsidRPr="007142EB">
        <w:rPr>
          <w:rFonts w:ascii="Arial" w:hAnsi="Arial" w:cs="Arial"/>
          <w:b w:val="0"/>
          <w:bCs w:val="0"/>
          <w:sz w:val="18"/>
          <w:szCs w:val="18"/>
        </w:rPr>
        <w:t xml:space="preserve"> </w:t>
      </w:r>
      <w:r w:rsidR="000B2DFC" w:rsidRPr="007142EB">
        <w:rPr>
          <w:rFonts w:ascii="Arial" w:hAnsi="Arial" w:cs="Arial"/>
          <w:b w:val="0"/>
          <w:bCs w:val="0"/>
          <w:i/>
          <w:sz w:val="18"/>
          <w:szCs w:val="18"/>
        </w:rPr>
        <w:t xml:space="preserve">Political Geography </w:t>
      </w:r>
      <w:r w:rsidR="000B2DFC" w:rsidRPr="007142EB">
        <w:rPr>
          <w:rFonts w:ascii="Arial" w:hAnsi="Arial" w:cs="Arial"/>
          <w:b w:val="0"/>
          <w:bCs w:val="0"/>
          <w:sz w:val="18"/>
          <w:szCs w:val="18"/>
        </w:rPr>
        <w:t>(</w:t>
      </w:r>
      <w:r w:rsidR="003634AD">
        <w:rPr>
          <w:rFonts w:ascii="Arial" w:hAnsi="Arial" w:cs="Arial"/>
          <w:b w:val="0"/>
          <w:bCs w:val="0"/>
          <w:sz w:val="18"/>
          <w:szCs w:val="18"/>
        </w:rPr>
        <w:t>44</w:t>
      </w:r>
      <w:r w:rsidR="000B2DFC" w:rsidRPr="007142EB">
        <w:rPr>
          <w:rFonts w:ascii="Arial" w:hAnsi="Arial" w:cs="Arial"/>
          <w:b w:val="0"/>
          <w:bCs w:val="0"/>
          <w:sz w:val="18"/>
          <w:szCs w:val="18"/>
        </w:rPr>
        <w:t xml:space="preserve"> reviews)</w:t>
      </w:r>
      <w:r w:rsidR="000B2DFC" w:rsidRPr="007142EB">
        <w:rPr>
          <w:rFonts w:ascii="Arial" w:hAnsi="Arial" w:cs="Arial"/>
          <w:b w:val="0"/>
          <w:bCs w:val="0"/>
          <w:i/>
          <w:sz w:val="18"/>
          <w:szCs w:val="18"/>
        </w:rPr>
        <w:t xml:space="preserve">; </w:t>
      </w:r>
      <w:r w:rsidR="00A730D6" w:rsidRPr="007142EB">
        <w:rPr>
          <w:rFonts w:ascii="Arial" w:hAnsi="Arial" w:cs="Arial"/>
          <w:b w:val="0"/>
          <w:bCs w:val="0"/>
          <w:i/>
          <w:sz w:val="18"/>
          <w:szCs w:val="18"/>
        </w:rPr>
        <w:t xml:space="preserve">Annals of the Association of American Geographers </w:t>
      </w:r>
      <w:r w:rsidR="00A730D6" w:rsidRPr="007142EB">
        <w:rPr>
          <w:rFonts w:ascii="Arial" w:hAnsi="Arial" w:cs="Arial"/>
          <w:b w:val="0"/>
          <w:bCs w:val="0"/>
          <w:sz w:val="18"/>
          <w:szCs w:val="18"/>
        </w:rPr>
        <w:t>(18 reviews)</w:t>
      </w:r>
      <w:r w:rsidR="00A730D6" w:rsidRPr="007142EB">
        <w:rPr>
          <w:rFonts w:ascii="Arial" w:hAnsi="Arial" w:cs="Arial"/>
          <w:b w:val="0"/>
          <w:bCs w:val="0"/>
          <w:i/>
          <w:sz w:val="18"/>
          <w:szCs w:val="18"/>
        </w:rPr>
        <w:t xml:space="preserve">; Environment </w:t>
      </w:r>
      <w:r w:rsidR="00D91DA8" w:rsidRPr="007142EB">
        <w:rPr>
          <w:rFonts w:ascii="Arial" w:hAnsi="Arial" w:cs="Arial"/>
          <w:b w:val="0"/>
          <w:bCs w:val="0"/>
          <w:i/>
          <w:sz w:val="18"/>
          <w:szCs w:val="18"/>
        </w:rPr>
        <w:t>&amp;</w:t>
      </w:r>
      <w:r w:rsidR="00BF30B9" w:rsidRPr="007142EB">
        <w:rPr>
          <w:rFonts w:ascii="Arial" w:hAnsi="Arial" w:cs="Arial"/>
          <w:b w:val="0"/>
          <w:bCs w:val="0"/>
          <w:i/>
          <w:sz w:val="18"/>
          <w:szCs w:val="18"/>
        </w:rPr>
        <w:t xml:space="preserve"> Planning D:</w:t>
      </w:r>
      <w:r w:rsidR="00E01703" w:rsidRPr="007142EB">
        <w:rPr>
          <w:rFonts w:ascii="Arial" w:hAnsi="Arial" w:cs="Arial"/>
          <w:b w:val="0"/>
          <w:bCs w:val="0"/>
          <w:i/>
          <w:sz w:val="18"/>
          <w:szCs w:val="18"/>
        </w:rPr>
        <w:t xml:space="preserve"> Society and Space</w:t>
      </w:r>
      <w:r w:rsidR="003C4867" w:rsidRPr="007142EB">
        <w:rPr>
          <w:rFonts w:ascii="Arial" w:hAnsi="Arial" w:cs="Arial"/>
          <w:b w:val="0"/>
          <w:bCs w:val="0"/>
          <w:i/>
          <w:sz w:val="18"/>
          <w:szCs w:val="18"/>
        </w:rPr>
        <w:t xml:space="preserve"> </w:t>
      </w:r>
      <w:r w:rsidR="00A62624" w:rsidRPr="007142EB">
        <w:rPr>
          <w:rFonts w:ascii="Arial" w:hAnsi="Arial" w:cs="Arial"/>
          <w:b w:val="0"/>
          <w:bCs w:val="0"/>
          <w:sz w:val="18"/>
          <w:szCs w:val="18"/>
        </w:rPr>
        <w:t>(1</w:t>
      </w:r>
      <w:r w:rsidR="00D92369" w:rsidRPr="007142EB">
        <w:rPr>
          <w:rFonts w:ascii="Arial" w:hAnsi="Arial" w:cs="Arial"/>
          <w:b w:val="0"/>
          <w:bCs w:val="0"/>
          <w:sz w:val="18"/>
          <w:szCs w:val="18"/>
        </w:rPr>
        <w:t>6</w:t>
      </w:r>
      <w:r w:rsidR="003C4867" w:rsidRPr="007142EB">
        <w:rPr>
          <w:rFonts w:ascii="Arial" w:hAnsi="Arial" w:cs="Arial"/>
          <w:b w:val="0"/>
          <w:bCs w:val="0"/>
          <w:sz w:val="18"/>
          <w:szCs w:val="18"/>
        </w:rPr>
        <w:t xml:space="preserve"> reviews)</w:t>
      </w:r>
      <w:r w:rsidR="00E01703" w:rsidRPr="007142EB">
        <w:rPr>
          <w:rFonts w:ascii="Arial" w:hAnsi="Arial" w:cs="Arial"/>
          <w:b w:val="0"/>
          <w:bCs w:val="0"/>
          <w:i/>
          <w:sz w:val="18"/>
          <w:szCs w:val="18"/>
        </w:rPr>
        <w:t xml:space="preserve">; </w:t>
      </w:r>
      <w:r w:rsidR="00D91DA8" w:rsidRPr="007142EB">
        <w:rPr>
          <w:rFonts w:ascii="Arial" w:hAnsi="Arial" w:cs="Arial"/>
          <w:b w:val="0"/>
          <w:bCs w:val="0"/>
          <w:i/>
          <w:sz w:val="18"/>
          <w:szCs w:val="18"/>
        </w:rPr>
        <w:t>&amp;</w:t>
      </w:r>
      <w:r w:rsidR="003C4867" w:rsidRPr="007142EB">
        <w:rPr>
          <w:rFonts w:ascii="Arial" w:hAnsi="Arial" w:cs="Arial"/>
          <w:b w:val="0"/>
          <w:bCs w:val="0"/>
          <w:i/>
          <w:sz w:val="18"/>
          <w:szCs w:val="18"/>
        </w:rPr>
        <w:t xml:space="preserve"> Planning A </w:t>
      </w:r>
      <w:r w:rsidR="00A12552" w:rsidRPr="007142EB">
        <w:rPr>
          <w:rFonts w:ascii="Arial" w:hAnsi="Arial" w:cs="Arial"/>
          <w:b w:val="0"/>
          <w:bCs w:val="0"/>
          <w:sz w:val="18"/>
          <w:szCs w:val="18"/>
        </w:rPr>
        <w:t>(8</w:t>
      </w:r>
      <w:r w:rsidR="003C4867" w:rsidRPr="007142EB">
        <w:rPr>
          <w:rFonts w:ascii="Arial" w:hAnsi="Arial" w:cs="Arial"/>
          <w:b w:val="0"/>
          <w:bCs w:val="0"/>
          <w:sz w:val="18"/>
          <w:szCs w:val="18"/>
        </w:rPr>
        <w:t xml:space="preserve"> reviews)</w:t>
      </w:r>
      <w:r w:rsidR="00D92369" w:rsidRPr="007142EB">
        <w:rPr>
          <w:rFonts w:ascii="Arial" w:hAnsi="Arial" w:cs="Arial"/>
          <w:b w:val="0"/>
          <w:bCs w:val="0"/>
          <w:sz w:val="18"/>
          <w:szCs w:val="18"/>
        </w:rPr>
        <w:t xml:space="preserve">; </w:t>
      </w:r>
      <w:r w:rsidR="00525620" w:rsidRPr="007142EB">
        <w:rPr>
          <w:rFonts w:ascii="Arial" w:hAnsi="Arial" w:cs="Arial"/>
          <w:b w:val="0"/>
          <w:bCs w:val="0"/>
          <w:i/>
          <w:sz w:val="18"/>
          <w:szCs w:val="18"/>
        </w:rPr>
        <w:t xml:space="preserve">Transactions of the Institute of British Geographers </w:t>
      </w:r>
      <w:r w:rsidR="00525620" w:rsidRPr="007142EB">
        <w:rPr>
          <w:rFonts w:ascii="Arial" w:hAnsi="Arial" w:cs="Arial"/>
          <w:b w:val="0"/>
          <w:bCs w:val="0"/>
          <w:sz w:val="18"/>
          <w:szCs w:val="18"/>
        </w:rPr>
        <w:t>(</w:t>
      </w:r>
      <w:r w:rsidR="006417F8">
        <w:rPr>
          <w:rFonts w:ascii="Arial" w:hAnsi="Arial" w:cs="Arial"/>
          <w:b w:val="0"/>
          <w:bCs w:val="0"/>
          <w:sz w:val="18"/>
          <w:szCs w:val="18"/>
        </w:rPr>
        <w:t>8</w:t>
      </w:r>
      <w:r w:rsidR="00525620" w:rsidRPr="007142EB">
        <w:rPr>
          <w:rFonts w:ascii="Arial" w:hAnsi="Arial" w:cs="Arial"/>
          <w:b w:val="0"/>
          <w:bCs w:val="0"/>
          <w:sz w:val="18"/>
          <w:szCs w:val="18"/>
        </w:rPr>
        <w:t xml:space="preserve"> reviews)</w:t>
      </w:r>
      <w:r w:rsidR="00525620" w:rsidRPr="007142EB">
        <w:rPr>
          <w:rFonts w:ascii="Arial" w:hAnsi="Arial" w:cs="Arial"/>
          <w:b w:val="0"/>
          <w:bCs w:val="0"/>
          <w:i/>
          <w:sz w:val="18"/>
          <w:szCs w:val="18"/>
        </w:rPr>
        <w:t xml:space="preserve">; </w:t>
      </w:r>
      <w:r w:rsidR="00D92369" w:rsidRPr="007142EB">
        <w:rPr>
          <w:rFonts w:ascii="Arial" w:hAnsi="Arial" w:cs="Arial"/>
          <w:b w:val="0"/>
          <w:bCs w:val="0"/>
          <w:i/>
          <w:sz w:val="18"/>
          <w:szCs w:val="18"/>
        </w:rPr>
        <w:t xml:space="preserve">Mobilities </w:t>
      </w:r>
      <w:r w:rsidR="00D92369" w:rsidRPr="007142EB">
        <w:rPr>
          <w:rFonts w:ascii="Arial" w:hAnsi="Arial" w:cs="Arial"/>
          <w:b w:val="0"/>
          <w:bCs w:val="0"/>
          <w:iCs/>
          <w:sz w:val="18"/>
          <w:szCs w:val="18"/>
        </w:rPr>
        <w:t xml:space="preserve">(6 reviews); </w:t>
      </w:r>
      <w:r w:rsidR="00A730D6" w:rsidRPr="007142EB">
        <w:rPr>
          <w:rFonts w:ascii="Arial" w:hAnsi="Arial" w:cs="Arial"/>
          <w:b w:val="0"/>
          <w:bCs w:val="0"/>
          <w:i/>
          <w:iCs/>
          <w:sz w:val="18"/>
          <w:szCs w:val="18"/>
        </w:rPr>
        <w:t xml:space="preserve">Progress in Human Geography </w:t>
      </w:r>
      <w:r w:rsidR="00A730D6" w:rsidRPr="007142EB">
        <w:rPr>
          <w:rFonts w:ascii="Arial" w:hAnsi="Arial" w:cs="Arial"/>
          <w:b w:val="0"/>
          <w:bCs w:val="0"/>
          <w:sz w:val="18"/>
          <w:szCs w:val="18"/>
        </w:rPr>
        <w:t>(5 reviews)</w:t>
      </w:r>
      <w:r w:rsidR="00A730D6" w:rsidRPr="007142EB">
        <w:rPr>
          <w:rFonts w:ascii="Arial" w:hAnsi="Arial" w:cs="Arial"/>
          <w:b w:val="0"/>
          <w:bCs w:val="0"/>
          <w:i/>
          <w:iCs/>
          <w:sz w:val="18"/>
          <w:szCs w:val="18"/>
        </w:rPr>
        <w:t xml:space="preserve">; </w:t>
      </w:r>
      <w:r w:rsidR="00D92369" w:rsidRPr="007142EB">
        <w:rPr>
          <w:rFonts w:ascii="Arial" w:hAnsi="Arial" w:cs="Arial"/>
          <w:b w:val="0"/>
          <w:bCs w:val="0"/>
          <w:i/>
          <w:sz w:val="18"/>
          <w:szCs w:val="18"/>
        </w:rPr>
        <w:t xml:space="preserve">Security Dialogue </w:t>
      </w:r>
      <w:r w:rsidR="00D92369" w:rsidRPr="007142EB">
        <w:rPr>
          <w:rFonts w:ascii="Arial" w:hAnsi="Arial" w:cs="Arial"/>
          <w:b w:val="0"/>
          <w:bCs w:val="0"/>
          <w:sz w:val="18"/>
          <w:szCs w:val="18"/>
        </w:rPr>
        <w:t>(5 reviews)</w:t>
      </w:r>
      <w:r w:rsidR="00D92369" w:rsidRPr="007142EB">
        <w:rPr>
          <w:rFonts w:ascii="Arial" w:hAnsi="Arial" w:cs="Arial"/>
          <w:b w:val="0"/>
          <w:bCs w:val="0"/>
          <w:i/>
          <w:sz w:val="18"/>
          <w:szCs w:val="18"/>
        </w:rPr>
        <w:t xml:space="preserve">; </w:t>
      </w:r>
      <w:proofErr w:type="spellStart"/>
      <w:r w:rsidR="00A730D6" w:rsidRPr="007142EB">
        <w:rPr>
          <w:rFonts w:ascii="Arial" w:hAnsi="Arial" w:cs="Arial"/>
          <w:b w:val="0"/>
          <w:bCs w:val="0"/>
          <w:i/>
          <w:sz w:val="18"/>
          <w:szCs w:val="18"/>
        </w:rPr>
        <w:t>Geoforum</w:t>
      </w:r>
      <w:proofErr w:type="spellEnd"/>
      <w:r w:rsidR="00A730D6" w:rsidRPr="007142EB">
        <w:rPr>
          <w:rFonts w:ascii="Arial" w:hAnsi="Arial" w:cs="Arial"/>
          <w:b w:val="0"/>
          <w:bCs w:val="0"/>
          <w:i/>
          <w:sz w:val="18"/>
          <w:szCs w:val="18"/>
        </w:rPr>
        <w:t xml:space="preserve"> </w:t>
      </w:r>
      <w:r w:rsidR="00A730D6" w:rsidRPr="007142EB">
        <w:rPr>
          <w:rFonts w:ascii="Arial" w:hAnsi="Arial" w:cs="Arial"/>
          <w:b w:val="0"/>
          <w:bCs w:val="0"/>
          <w:sz w:val="18"/>
          <w:szCs w:val="18"/>
        </w:rPr>
        <w:t>(5 reviews)</w:t>
      </w:r>
      <w:r w:rsidR="00A730D6" w:rsidRPr="007142EB">
        <w:rPr>
          <w:rFonts w:ascii="Arial" w:hAnsi="Arial" w:cs="Arial"/>
          <w:b w:val="0"/>
          <w:bCs w:val="0"/>
          <w:i/>
          <w:sz w:val="18"/>
          <w:szCs w:val="18"/>
        </w:rPr>
        <w:t xml:space="preserve">; Cambridge Review of International Affairs </w:t>
      </w:r>
      <w:r w:rsidR="00A730D6" w:rsidRPr="007142EB">
        <w:rPr>
          <w:rFonts w:ascii="Arial" w:hAnsi="Arial" w:cs="Arial"/>
          <w:b w:val="0"/>
          <w:bCs w:val="0"/>
          <w:sz w:val="18"/>
          <w:szCs w:val="18"/>
        </w:rPr>
        <w:t xml:space="preserve">(5 reviews); </w:t>
      </w:r>
      <w:r w:rsidR="00A730D6" w:rsidRPr="007142EB">
        <w:rPr>
          <w:rFonts w:ascii="Arial" w:hAnsi="Arial" w:cs="Arial"/>
          <w:b w:val="0"/>
          <w:bCs w:val="0"/>
          <w:i/>
          <w:iCs/>
          <w:sz w:val="18"/>
          <w:szCs w:val="18"/>
        </w:rPr>
        <w:t>Ecology &amp; Society (</w:t>
      </w:r>
      <w:r w:rsidR="00A730D6" w:rsidRPr="007142EB">
        <w:rPr>
          <w:rFonts w:ascii="Arial" w:hAnsi="Arial" w:cs="Arial"/>
          <w:b w:val="0"/>
          <w:bCs w:val="0"/>
          <w:sz w:val="18"/>
          <w:szCs w:val="18"/>
        </w:rPr>
        <w:t>4 reviews</w:t>
      </w:r>
      <w:r w:rsidR="00A730D6" w:rsidRPr="007142EB">
        <w:rPr>
          <w:rFonts w:ascii="Arial" w:hAnsi="Arial" w:cs="Arial"/>
          <w:b w:val="0"/>
          <w:bCs w:val="0"/>
          <w:i/>
          <w:iCs/>
          <w:sz w:val="18"/>
          <w:szCs w:val="18"/>
        </w:rPr>
        <w:t xml:space="preserve">); </w:t>
      </w:r>
      <w:r w:rsidR="00D92369" w:rsidRPr="007142EB">
        <w:rPr>
          <w:rFonts w:ascii="Arial" w:hAnsi="Arial" w:cs="Arial"/>
          <w:b w:val="0"/>
          <w:bCs w:val="0"/>
          <w:i/>
          <w:sz w:val="18"/>
          <w:szCs w:val="18"/>
        </w:rPr>
        <w:t xml:space="preserve">Environmental Science &amp; Policy </w:t>
      </w:r>
      <w:r w:rsidR="00D92369" w:rsidRPr="007142EB">
        <w:rPr>
          <w:rFonts w:ascii="Arial" w:hAnsi="Arial" w:cs="Arial"/>
          <w:b w:val="0"/>
          <w:bCs w:val="0"/>
          <w:iCs/>
          <w:sz w:val="18"/>
          <w:szCs w:val="18"/>
        </w:rPr>
        <w:t xml:space="preserve">(4 reviews); </w:t>
      </w:r>
      <w:r w:rsidR="00D92369" w:rsidRPr="007142EB">
        <w:rPr>
          <w:rFonts w:ascii="Arial" w:hAnsi="Arial" w:cs="Arial"/>
          <w:b w:val="0"/>
          <w:bCs w:val="0"/>
          <w:i/>
          <w:sz w:val="18"/>
          <w:szCs w:val="18"/>
        </w:rPr>
        <w:t xml:space="preserve">Cultural Geographies </w:t>
      </w:r>
      <w:r w:rsidR="00D92369" w:rsidRPr="007142EB">
        <w:rPr>
          <w:rFonts w:ascii="Arial" w:hAnsi="Arial" w:cs="Arial"/>
          <w:b w:val="0"/>
          <w:bCs w:val="0"/>
          <w:sz w:val="18"/>
          <w:szCs w:val="18"/>
        </w:rPr>
        <w:t>(4 reviews)</w:t>
      </w:r>
      <w:r w:rsidR="00D92369" w:rsidRPr="007142EB">
        <w:rPr>
          <w:rFonts w:ascii="Arial" w:hAnsi="Arial" w:cs="Arial"/>
          <w:b w:val="0"/>
          <w:bCs w:val="0"/>
          <w:i/>
          <w:sz w:val="18"/>
          <w:szCs w:val="18"/>
        </w:rPr>
        <w:t>;</w:t>
      </w:r>
      <w:r w:rsidR="00D92369" w:rsidRPr="007142EB">
        <w:rPr>
          <w:rFonts w:ascii="Arial" w:hAnsi="Arial" w:cs="Arial"/>
          <w:b w:val="0"/>
          <w:bCs w:val="0"/>
          <w:sz w:val="18"/>
          <w:szCs w:val="18"/>
        </w:rPr>
        <w:t xml:space="preserve"> </w:t>
      </w:r>
      <w:r w:rsidR="00A730D6" w:rsidRPr="007142EB">
        <w:rPr>
          <w:rFonts w:ascii="Arial" w:hAnsi="Arial" w:cs="Arial"/>
          <w:b w:val="0"/>
          <w:bCs w:val="0"/>
          <w:i/>
          <w:iCs/>
          <w:sz w:val="18"/>
          <w:szCs w:val="18"/>
        </w:rPr>
        <w:t xml:space="preserve">Politics </w:t>
      </w:r>
      <w:r w:rsidR="00A730D6" w:rsidRPr="007142EB">
        <w:rPr>
          <w:rFonts w:ascii="Arial" w:hAnsi="Arial" w:cs="Arial"/>
          <w:b w:val="0"/>
          <w:bCs w:val="0"/>
          <w:sz w:val="18"/>
          <w:szCs w:val="18"/>
        </w:rPr>
        <w:t>(4 reviews)</w:t>
      </w:r>
      <w:r w:rsidR="00A730D6" w:rsidRPr="007142EB">
        <w:rPr>
          <w:rFonts w:ascii="Arial" w:hAnsi="Arial" w:cs="Arial"/>
          <w:b w:val="0"/>
          <w:bCs w:val="0"/>
          <w:i/>
          <w:iCs/>
          <w:sz w:val="18"/>
          <w:szCs w:val="18"/>
        </w:rPr>
        <w:t xml:space="preserve">; </w:t>
      </w:r>
      <w:r w:rsidR="003C4867" w:rsidRPr="007142EB">
        <w:rPr>
          <w:rFonts w:ascii="Arial" w:hAnsi="Arial" w:cs="Arial"/>
          <w:b w:val="0"/>
          <w:bCs w:val="0"/>
          <w:i/>
          <w:sz w:val="18"/>
          <w:szCs w:val="18"/>
        </w:rPr>
        <w:t xml:space="preserve">Antipode </w:t>
      </w:r>
      <w:r w:rsidR="003C4867" w:rsidRPr="007142EB">
        <w:rPr>
          <w:rFonts w:ascii="Arial" w:hAnsi="Arial" w:cs="Arial"/>
          <w:b w:val="0"/>
          <w:bCs w:val="0"/>
          <w:sz w:val="18"/>
          <w:szCs w:val="18"/>
        </w:rPr>
        <w:t>(3 reviews)</w:t>
      </w:r>
      <w:r w:rsidR="003C4867" w:rsidRPr="007142EB">
        <w:rPr>
          <w:rFonts w:ascii="Arial" w:hAnsi="Arial" w:cs="Arial"/>
          <w:b w:val="0"/>
          <w:bCs w:val="0"/>
          <w:i/>
          <w:sz w:val="18"/>
          <w:szCs w:val="18"/>
        </w:rPr>
        <w:t xml:space="preserve">; </w:t>
      </w:r>
      <w:r w:rsidR="003D16A2" w:rsidRPr="007142EB">
        <w:rPr>
          <w:rFonts w:ascii="Arial" w:hAnsi="Arial" w:cs="Arial"/>
          <w:b w:val="0"/>
          <w:bCs w:val="0"/>
          <w:i/>
          <w:sz w:val="18"/>
          <w:szCs w:val="18"/>
        </w:rPr>
        <w:t xml:space="preserve">International Political Sociology </w:t>
      </w:r>
      <w:r w:rsidR="003D16A2" w:rsidRPr="007142EB">
        <w:rPr>
          <w:rFonts w:ascii="Arial" w:hAnsi="Arial" w:cs="Arial"/>
          <w:b w:val="0"/>
          <w:bCs w:val="0"/>
          <w:sz w:val="18"/>
          <w:szCs w:val="18"/>
        </w:rPr>
        <w:t>(3 reviews)</w:t>
      </w:r>
      <w:r w:rsidR="00B0463B" w:rsidRPr="007142EB">
        <w:rPr>
          <w:rFonts w:ascii="Arial" w:hAnsi="Arial" w:cs="Arial"/>
          <w:b w:val="0"/>
          <w:bCs w:val="0"/>
          <w:i/>
          <w:sz w:val="18"/>
          <w:szCs w:val="18"/>
        </w:rPr>
        <w:t xml:space="preserve">; </w:t>
      </w:r>
      <w:r w:rsidR="00D92369" w:rsidRPr="007142EB">
        <w:rPr>
          <w:rFonts w:ascii="Arial" w:hAnsi="Arial" w:cs="Arial"/>
          <w:b w:val="0"/>
          <w:bCs w:val="0"/>
          <w:i/>
          <w:iCs/>
          <w:sz w:val="18"/>
          <w:szCs w:val="18"/>
        </w:rPr>
        <w:t xml:space="preserve">Frontiers in Ecology &amp; Environment </w:t>
      </w:r>
      <w:r w:rsidR="00D92369" w:rsidRPr="007142EB">
        <w:rPr>
          <w:rFonts w:ascii="Arial" w:hAnsi="Arial" w:cs="Arial"/>
          <w:b w:val="0"/>
          <w:bCs w:val="0"/>
          <w:sz w:val="18"/>
          <w:szCs w:val="18"/>
        </w:rPr>
        <w:t xml:space="preserve">(3 reviews); </w:t>
      </w:r>
      <w:r w:rsidR="003C4867" w:rsidRPr="007142EB">
        <w:rPr>
          <w:rFonts w:ascii="Arial" w:hAnsi="Arial" w:cs="Arial"/>
          <w:b w:val="0"/>
          <w:bCs w:val="0"/>
          <w:i/>
          <w:sz w:val="18"/>
          <w:szCs w:val="18"/>
        </w:rPr>
        <w:t xml:space="preserve">Global Environmental Change </w:t>
      </w:r>
      <w:r w:rsidR="003C4867" w:rsidRPr="007142EB">
        <w:rPr>
          <w:rFonts w:ascii="Arial" w:hAnsi="Arial" w:cs="Arial"/>
          <w:b w:val="0"/>
          <w:bCs w:val="0"/>
          <w:sz w:val="18"/>
          <w:szCs w:val="18"/>
        </w:rPr>
        <w:t>(2 reviews)</w:t>
      </w:r>
      <w:r w:rsidR="003C4867" w:rsidRPr="007142EB">
        <w:rPr>
          <w:rFonts w:ascii="Arial" w:hAnsi="Arial" w:cs="Arial"/>
          <w:b w:val="0"/>
          <w:bCs w:val="0"/>
          <w:i/>
          <w:sz w:val="18"/>
          <w:szCs w:val="18"/>
        </w:rPr>
        <w:t>;</w:t>
      </w:r>
      <w:r w:rsidR="00A730D6" w:rsidRPr="007142EB">
        <w:rPr>
          <w:rFonts w:ascii="Arial" w:hAnsi="Arial" w:cs="Arial"/>
          <w:b w:val="0"/>
          <w:bCs w:val="0"/>
          <w:i/>
          <w:sz w:val="18"/>
          <w:szCs w:val="18"/>
        </w:rPr>
        <w:t xml:space="preserve"> </w:t>
      </w:r>
      <w:r w:rsidR="00A730D6" w:rsidRPr="007142EB">
        <w:rPr>
          <w:rFonts w:ascii="Arial" w:hAnsi="Arial" w:cs="Arial"/>
          <w:b w:val="0"/>
          <w:bCs w:val="0"/>
          <w:i/>
          <w:iCs/>
          <w:sz w:val="18"/>
          <w:szCs w:val="18"/>
        </w:rPr>
        <w:t xml:space="preserve">Territory, Politics, Governance </w:t>
      </w:r>
      <w:r w:rsidR="00A730D6" w:rsidRPr="007142EB">
        <w:rPr>
          <w:rFonts w:ascii="Arial" w:hAnsi="Arial" w:cs="Arial"/>
          <w:b w:val="0"/>
          <w:bCs w:val="0"/>
          <w:sz w:val="18"/>
          <w:szCs w:val="18"/>
        </w:rPr>
        <w:t>(2 reviews);</w:t>
      </w:r>
      <w:r w:rsidR="003C4867" w:rsidRPr="007142EB">
        <w:rPr>
          <w:rFonts w:ascii="Arial" w:hAnsi="Arial" w:cs="Arial"/>
          <w:b w:val="0"/>
          <w:bCs w:val="0"/>
          <w:i/>
          <w:sz w:val="18"/>
          <w:szCs w:val="18"/>
        </w:rPr>
        <w:t xml:space="preserve"> Development and Change </w:t>
      </w:r>
      <w:r w:rsidR="003C4867" w:rsidRPr="007142EB">
        <w:rPr>
          <w:rFonts w:ascii="Arial" w:hAnsi="Arial" w:cs="Arial"/>
          <w:b w:val="0"/>
          <w:bCs w:val="0"/>
          <w:sz w:val="18"/>
          <w:szCs w:val="18"/>
        </w:rPr>
        <w:t xml:space="preserve">(2 reviews); </w:t>
      </w:r>
      <w:r w:rsidR="003C4867" w:rsidRPr="007142EB">
        <w:rPr>
          <w:rFonts w:ascii="Arial" w:hAnsi="Arial" w:cs="Arial"/>
          <w:b w:val="0"/>
          <w:bCs w:val="0"/>
          <w:i/>
          <w:sz w:val="18"/>
          <w:szCs w:val="18"/>
        </w:rPr>
        <w:t xml:space="preserve">Area </w:t>
      </w:r>
      <w:r w:rsidR="003C4867" w:rsidRPr="007142EB">
        <w:rPr>
          <w:rFonts w:ascii="Arial" w:hAnsi="Arial" w:cs="Arial"/>
          <w:b w:val="0"/>
          <w:bCs w:val="0"/>
          <w:sz w:val="18"/>
          <w:szCs w:val="18"/>
        </w:rPr>
        <w:t xml:space="preserve">(2 reviews); </w:t>
      </w:r>
      <w:r w:rsidR="00A62624" w:rsidRPr="007142EB">
        <w:rPr>
          <w:rFonts w:ascii="Arial" w:hAnsi="Arial" w:cs="Arial"/>
          <w:b w:val="0"/>
          <w:bCs w:val="0"/>
          <w:i/>
          <w:sz w:val="18"/>
          <w:szCs w:val="18"/>
        </w:rPr>
        <w:t>Geographical Journal (2 reviews);</w:t>
      </w:r>
      <w:r w:rsidR="00C601C2" w:rsidRPr="007142EB">
        <w:rPr>
          <w:rFonts w:ascii="Arial" w:hAnsi="Arial" w:cs="Arial"/>
          <w:b w:val="0"/>
          <w:bCs w:val="0"/>
          <w:i/>
          <w:sz w:val="18"/>
          <w:szCs w:val="18"/>
        </w:rPr>
        <w:t xml:space="preserve"> </w:t>
      </w:r>
      <w:r w:rsidR="00D92369" w:rsidRPr="007142EB">
        <w:rPr>
          <w:rFonts w:ascii="Arial" w:hAnsi="Arial" w:cs="Arial"/>
          <w:b w:val="0"/>
          <w:bCs w:val="0"/>
          <w:i/>
          <w:sz w:val="18"/>
          <w:szCs w:val="18"/>
        </w:rPr>
        <w:t xml:space="preserve">Millennium </w:t>
      </w:r>
      <w:r w:rsidR="00D92369" w:rsidRPr="007142EB">
        <w:rPr>
          <w:rFonts w:ascii="Arial" w:hAnsi="Arial" w:cs="Arial"/>
          <w:b w:val="0"/>
          <w:bCs w:val="0"/>
          <w:iCs/>
          <w:sz w:val="18"/>
          <w:szCs w:val="18"/>
        </w:rPr>
        <w:t xml:space="preserve">(2 reviews); </w:t>
      </w:r>
      <w:r w:rsidR="003B6ED7" w:rsidRPr="007142EB">
        <w:rPr>
          <w:rFonts w:ascii="Arial" w:hAnsi="Arial" w:cs="Arial"/>
          <w:b w:val="0"/>
          <w:bCs w:val="0"/>
          <w:i/>
          <w:sz w:val="18"/>
          <w:szCs w:val="18"/>
        </w:rPr>
        <w:t xml:space="preserve">Urban Studies </w:t>
      </w:r>
      <w:r w:rsidR="003B6ED7" w:rsidRPr="007142EB">
        <w:rPr>
          <w:rFonts w:ascii="Arial" w:hAnsi="Arial" w:cs="Arial"/>
          <w:b w:val="0"/>
          <w:bCs w:val="0"/>
          <w:sz w:val="18"/>
          <w:szCs w:val="18"/>
        </w:rPr>
        <w:t xml:space="preserve">(2 reviews); </w:t>
      </w:r>
      <w:r w:rsidR="00D92369" w:rsidRPr="007142EB">
        <w:rPr>
          <w:rFonts w:ascii="Arial" w:hAnsi="Arial" w:cs="Arial"/>
          <w:b w:val="0"/>
          <w:bCs w:val="0"/>
          <w:i/>
          <w:sz w:val="18"/>
          <w:szCs w:val="18"/>
        </w:rPr>
        <w:t xml:space="preserve">WIRES Climate Change </w:t>
      </w:r>
      <w:r w:rsidR="00D92369" w:rsidRPr="007142EB">
        <w:rPr>
          <w:rFonts w:ascii="Arial" w:hAnsi="Arial" w:cs="Arial"/>
          <w:b w:val="0"/>
          <w:bCs w:val="0"/>
          <w:sz w:val="18"/>
          <w:szCs w:val="18"/>
        </w:rPr>
        <w:t xml:space="preserve">(2 reviews); </w:t>
      </w:r>
      <w:r w:rsidR="00A730D6" w:rsidRPr="007142EB">
        <w:rPr>
          <w:rFonts w:ascii="Arial" w:hAnsi="Arial" w:cs="Arial"/>
          <w:b w:val="0"/>
          <w:bCs w:val="0"/>
          <w:i/>
          <w:iCs/>
          <w:sz w:val="18"/>
          <w:szCs w:val="18"/>
        </w:rPr>
        <w:t xml:space="preserve">American </w:t>
      </w:r>
      <w:r w:rsidR="009169F4" w:rsidRPr="007142EB">
        <w:rPr>
          <w:rFonts w:ascii="Arial" w:hAnsi="Arial" w:cs="Arial"/>
          <w:b w:val="0"/>
          <w:bCs w:val="0"/>
          <w:i/>
          <w:iCs/>
          <w:sz w:val="18"/>
          <w:szCs w:val="18"/>
        </w:rPr>
        <w:t>Anthropologist</w:t>
      </w:r>
      <w:r w:rsidR="00A730D6" w:rsidRPr="007142EB">
        <w:rPr>
          <w:rFonts w:ascii="Arial" w:hAnsi="Arial" w:cs="Arial"/>
          <w:b w:val="0"/>
          <w:bCs w:val="0"/>
          <w:i/>
          <w:iCs/>
          <w:sz w:val="18"/>
          <w:szCs w:val="18"/>
        </w:rPr>
        <w:t xml:space="preserve"> </w:t>
      </w:r>
      <w:r w:rsidR="00A730D6" w:rsidRPr="007142EB">
        <w:rPr>
          <w:rFonts w:ascii="Arial" w:hAnsi="Arial" w:cs="Arial"/>
          <w:b w:val="0"/>
          <w:bCs w:val="0"/>
          <w:sz w:val="18"/>
          <w:szCs w:val="18"/>
        </w:rPr>
        <w:t xml:space="preserve">(2 reviews); Journal of Cultural Geography (2 reviews); </w:t>
      </w:r>
      <w:r w:rsidR="00D92369" w:rsidRPr="007142EB">
        <w:rPr>
          <w:rFonts w:ascii="Arial" w:hAnsi="Arial" w:cs="Arial"/>
          <w:b w:val="0"/>
          <w:bCs w:val="0"/>
          <w:i/>
          <w:iCs/>
          <w:sz w:val="18"/>
          <w:szCs w:val="18"/>
        </w:rPr>
        <w:t xml:space="preserve">Economic Geography </w:t>
      </w:r>
      <w:r w:rsidR="00D92369" w:rsidRPr="007142EB">
        <w:rPr>
          <w:rFonts w:ascii="Arial" w:hAnsi="Arial" w:cs="Arial"/>
          <w:b w:val="0"/>
          <w:bCs w:val="0"/>
          <w:sz w:val="18"/>
          <w:szCs w:val="18"/>
        </w:rPr>
        <w:t>(1 review)</w:t>
      </w:r>
      <w:r w:rsidR="00D92369" w:rsidRPr="007142EB">
        <w:rPr>
          <w:rFonts w:ascii="Arial" w:hAnsi="Arial" w:cs="Arial"/>
          <w:b w:val="0"/>
          <w:bCs w:val="0"/>
          <w:i/>
          <w:iCs/>
          <w:sz w:val="18"/>
          <w:szCs w:val="18"/>
        </w:rPr>
        <w:t xml:space="preserve">; </w:t>
      </w:r>
      <w:r w:rsidR="005935F4" w:rsidRPr="007142EB">
        <w:rPr>
          <w:rFonts w:ascii="Arial" w:hAnsi="Arial" w:cs="Arial"/>
          <w:b w:val="0"/>
          <w:bCs w:val="0"/>
          <w:i/>
          <w:sz w:val="18"/>
          <w:szCs w:val="18"/>
        </w:rPr>
        <w:t>World Development</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C73E14" w:rsidRPr="007142EB">
        <w:rPr>
          <w:rFonts w:ascii="Arial" w:hAnsi="Arial" w:cs="Arial"/>
          <w:b w:val="0"/>
          <w:bCs w:val="0"/>
          <w:i/>
          <w:sz w:val="18"/>
          <w:szCs w:val="18"/>
        </w:rPr>
        <w:t xml:space="preserve">; </w:t>
      </w:r>
      <w:r w:rsidR="00E01703" w:rsidRPr="007142EB">
        <w:rPr>
          <w:rFonts w:ascii="Arial" w:hAnsi="Arial" w:cs="Arial"/>
          <w:b w:val="0"/>
          <w:bCs w:val="0"/>
          <w:i/>
          <w:sz w:val="18"/>
          <w:szCs w:val="18"/>
        </w:rPr>
        <w:t>Journal of Environmental Policy &amp; Planning</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 International Journal of Disaster Risk Reduction</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 Environmental Values</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 Critical Studies on Security</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 International Relations</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 xml:space="preserve">; </w:t>
      </w:r>
      <w:proofErr w:type="spellStart"/>
      <w:r w:rsidR="00D24290" w:rsidRPr="007142EB">
        <w:rPr>
          <w:rFonts w:ascii="Arial" w:hAnsi="Arial" w:cs="Arial"/>
          <w:b w:val="0"/>
          <w:bCs w:val="0"/>
          <w:i/>
          <w:sz w:val="18"/>
          <w:szCs w:val="18"/>
        </w:rPr>
        <w:t>philoSOPHIA</w:t>
      </w:r>
      <w:proofErr w:type="spellEnd"/>
      <w:r w:rsidR="00D24290" w:rsidRPr="007142EB">
        <w:rPr>
          <w:rFonts w:ascii="Arial" w:hAnsi="Arial" w:cs="Arial"/>
          <w:b w:val="0"/>
          <w:bCs w:val="0"/>
          <w:i/>
          <w:sz w:val="18"/>
          <w:szCs w:val="18"/>
        </w:rPr>
        <w:t xml:space="preserve"> </w:t>
      </w:r>
      <w:r w:rsidR="00D24290" w:rsidRPr="007142EB">
        <w:rPr>
          <w:rFonts w:ascii="Arial" w:hAnsi="Arial" w:cs="Arial"/>
          <w:b w:val="0"/>
          <w:bCs w:val="0"/>
          <w:sz w:val="18"/>
          <w:szCs w:val="18"/>
        </w:rPr>
        <w:t xml:space="preserve">(1 review); </w:t>
      </w:r>
      <w:r w:rsidR="00D92369" w:rsidRPr="007142EB">
        <w:rPr>
          <w:rFonts w:ascii="Arial" w:hAnsi="Arial" w:cs="Arial"/>
          <w:b w:val="0"/>
          <w:bCs w:val="0"/>
          <w:i/>
          <w:iCs/>
          <w:sz w:val="18"/>
          <w:szCs w:val="18"/>
        </w:rPr>
        <w:t xml:space="preserve">Environment and Planning C </w:t>
      </w:r>
      <w:r w:rsidR="00D92369" w:rsidRPr="007142EB">
        <w:rPr>
          <w:rFonts w:ascii="Arial" w:hAnsi="Arial" w:cs="Arial"/>
          <w:b w:val="0"/>
          <w:bCs w:val="0"/>
          <w:sz w:val="18"/>
          <w:szCs w:val="18"/>
        </w:rPr>
        <w:t>(1 review)</w:t>
      </w:r>
      <w:r w:rsidR="00D92369" w:rsidRPr="007142EB">
        <w:rPr>
          <w:rFonts w:ascii="Arial" w:hAnsi="Arial" w:cs="Arial"/>
          <w:b w:val="0"/>
          <w:bCs w:val="0"/>
          <w:i/>
          <w:iCs/>
          <w:sz w:val="18"/>
          <w:szCs w:val="18"/>
        </w:rPr>
        <w:t xml:space="preserve">; Environment and Planning E </w:t>
      </w:r>
      <w:r w:rsidR="00D92369" w:rsidRPr="007142EB">
        <w:rPr>
          <w:rFonts w:ascii="Arial" w:hAnsi="Arial" w:cs="Arial"/>
          <w:b w:val="0"/>
          <w:bCs w:val="0"/>
          <w:sz w:val="18"/>
          <w:szCs w:val="18"/>
        </w:rPr>
        <w:t>(1 review);</w:t>
      </w:r>
      <w:r w:rsidR="00A730D6" w:rsidRPr="007142EB">
        <w:rPr>
          <w:rFonts w:ascii="Arial" w:hAnsi="Arial" w:cs="Arial"/>
          <w:b w:val="0"/>
          <w:bCs w:val="0"/>
          <w:sz w:val="18"/>
          <w:szCs w:val="18"/>
        </w:rPr>
        <w:t xml:space="preserve"> </w:t>
      </w:r>
      <w:r w:rsidR="00A730D6" w:rsidRPr="007142EB">
        <w:rPr>
          <w:rFonts w:ascii="Arial" w:hAnsi="Arial" w:cs="Arial"/>
          <w:b w:val="0"/>
          <w:bCs w:val="0"/>
          <w:i/>
          <w:iCs/>
          <w:sz w:val="18"/>
          <w:szCs w:val="18"/>
        </w:rPr>
        <w:t>Caribbean Studies Journal</w:t>
      </w:r>
      <w:r w:rsidR="00A730D6" w:rsidRPr="007142EB">
        <w:rPr>
          <w:rFonts w:ascii="Arial" w:hAnsi="Arial" w:cs="Arial"/>
          <w:b w:val="0"/>
          <w:bCs w:val="0"/>
          <w:sz w:val="18"/>
          <w:szCs w:val="18"/>
        </w:rPr>
        <w:t xml:space="preserve"> (1); </w:t>
      </w:r>
      <w:r w:rsidR="00B17175" w:rsidRPr="007142EB">
        <w:rPr>
          <w:rFonts w:ascii="Arial" w:hAnsi="Arial" w:cs="Arial"/>
          <w:b w:val="0"/>
          <w:bCs w:val="0"/>
          <w:sz w:val="18"/>
          <w:szCs w:val="18"/>
        </w:rPr>
        <w:t>Climatic Change (1</w:t>
      </w:r>
      <w:r w:rsidR="007142EB">
        <w:rPr>
          <w:rFonts w:ascii="Arial" w:hAnsi="Arial" w:cs="Arial"/>
          <w:b w:val="0"/>
          <w:bCs w:val="0"/>
          <w:sz w:val="18"/>
          <w:szCs w:val="18"/>
        </w:rPr>
        <w:t xml:space="preserve"> review</w:t>
      </w:r>
      <w:r w:rsidR="00B17175" w:rsidRPr="007142EB">
        <w:rPr>
          <w:rFonts w:ascii="Arial" w:hAnsi="Arial" w:cs="Arial"/>
          <w:b w:val="0"/>
          <w:bCs w:val="0"/>
          <w:sz w:val="18"/>
          <w:szCs w:val="18"/>
        </w:rPr>
        <w:t xml:space="preserve">); </w:t>
      </w:r>
      <w:r w:rsidR="007142EB" w:rsidRPr="007142EB">
        <w:rPr>
          <w:rFonts w:ascii="Arial" w:hAnsi="Arial" w:cs="Arial"/>
          <w:b w:val="0"/>
          <w:bCs w:val="0"/>
          <w:i/>
          <w:iCs/>
          <w:sz w:val="18"/>
          <w:szCs w:val="18"/>
        </w:rPr>
        <w:t xml:space="preserve">CENTRO </w:t>
      </w:r>
      <w:r w:rsidR="007142EB">
        <w:rPr>
          <w:rFonts w:ascii="Arial" w:hAnsi="Arial" w:cs="Arial"/>
          <w:b w:val="0"/>
          <w:bCs w:val="0"/>
          <w:sz w:val="18"/>
          <w:szCs w:val="18"/>
        </w:rPr>
        <w:t xml:space="preserve">(1 review); </w:t>
      </w:r>
      <w:r w:rsidR="00E01703" w:rsidRPr="007142EB">
        <w:rPr>
          <w:rFonts w:ascii="Arial" w:hAnsi="Arial" w:cs="Arial"/>
          <w:b w:val="0"/>
          <w:bCs w:val="0"/>
          <w:i/>
          <w:sz w:val="18"/>
          <w:szCs w:val="18"/>
        </w:rPr>
        <w:t>Capitalism, Nature, Socialism</w:t>
      </w:r>
      <w:r w:rsidR="003C4867" w:rsidRPr="007142EB">
        <w:rPr>
          <w:rFonts w:ascii="Arial" w:hAnsi="Arial" w:cs="Arial"/>
          <w:b w:val="0"/>
          <w:bCs w:val="0"/>
          <w:i/>
          <w:sz w:val="18"/>
          <w:szCs w:val="18"/>
        </w:rPr>
        <w:t xml:space="preserve"> </w:t>
      </w:r>
      <w:r w:rsidR="003C4867" w:rsidRPr="007142EB">
        <w:rPr>
          <w:rFonts w:ascii="Arial" w:hAnsi="Arial" w:cs="Arial"/>
          <w:b w:val="0"/>
          <w:bCs w:val="0"/>
          <w:sz w:val="18"/>
          <w:szCs w:val="18"/>
        </w:rPr>
        <w:t>(1 review)</w:t>
      </w:r>
      <w:r w:rsidR="00E01703" w:rsidRPr="007142EB">
        <w:rPr>
          <w:rFonts w:ascii="Arial" w:hAnsi="Arial" w:cs="Arial"/>
          <w:b w:val="0"/>
          <w:bCs w:val="0"/>
          <w:i/>
          <w:sz w:val="18"/>
          <w:szCs w:val="18"/>
        </w:rPr>
        <w:t>.</w:t>
      </w:r>
      <w:r w:rsidR="00525620" w:rsidRPr="007142EB">
        <w:rPr>
          <w:rFonts w:ascii="Arial" w:hAnsi="Arial" w:cs="Arial"/>
          <w:b w:val="0"/>
          <w:bCs w:val="0"/>
          <w:i/>
          <w:sz w:val="18"/>
          <w:szCs w:val="18"/>
        </w:rPr>
        <w:t xml:space="preserve"> </w:t>
      </w:r>
      <w:r w:rsidR="00525620" w:rsidRPr="007142EB">
        <w:rPr>
          <w:rFonts w:ascii="Arial" w:hAnsi="Arial" w:cs="Arial"/>
          <w:b w:val="0"/>
          <w:bCs w:val="0"/>
          <w:iCs/>
          <w:sz w:val="18"/>
          <w:szCs w:val="18"/>
        </w:rPr>
        <w:t>(1</w:t>
      </w:r>
      <w:r w:rsidR="003634AD">
        <w:rPr>
          <w:rFonts w:ascii="Arial" w:hAnsi="Arial" w:cs="Arial"/>
          <w:b w:val="0"/>
          <w:bCs w:val="0"/>
          <w:iCs/>
          <w:sz w:val="18"/>
          <w:szCs w:val="18"/>
        </w:rPr>
        <w:t>80</w:t>
      </w:r>
      <w:r w:rsidR="00A730D6" w:rsidRPr="007142EB">
        <w:rPr>
          <w:rFonts w:ascii="Arial" w:hAnsi="Arial" w:cs="Arial"/>
          <w:b w:val="0"/>
          <w:bCs w:val="0"/>
          <w:iCs/>
          <w:sz w:val="18"/>
          <w:szCs w:val="18"/>
        </w:rPr>
        <w:t xml:space="preserve"> </w:t>
      </w:r>
      <w:r w:rsidR="00525620" w:rsidRPr="007142EB">
        <w:rPr>
          <w:rFonts w:ascii="Arial" w:hAnsi="Arial" w:cs="Arial"/>
          <w:b w:val="0"/>
          <w:bCs w:val="0"/>
          <w:iCs/>
          <w:sz w:val="18"/>
          <w:szCs w:val="18"/>
        </w:rPr>
        <w:t>total)</w:t>
      </w:r>
      <w:r w:rsidR="00C53132" w:rsidRPr="007142EB">
        <w:rPr>
          <w:rFonts w:ascii="Arial" w:hAnsi="Arial" w:cs="Arial"/>
          <w:b w:val="0"/>
          <w:bCs w:val="0"/>
          <w:iCs/>
          <w:sz w:val="18"/>
          <w:szCs w:val="18"/>
        </w:rPr>
        <w:t>.</w:t>
      </w:r>
    </w:p>
    <w:p w14:paraId="10535C7F" w14:textId="77777777" w:rsidR="006F18A5" w:rsidRDefault="006F18A5" w:rsidP="006B2185">
      <w:pPr>
        <w:pStyle w:val="Subtitle"/>
        <w:ind w:left="1418" w:hanging="1418"/>
        <w:jc w:val="left"/>
        <w:rPr>
          <w:rFonts w:ascii="Arial" w:hAnsi="Arial" w:cs="Arial"/>
          <w:b w:val="0"/>
          <w:bCs w:val="0"/>
          <w:iCs/>
          <w:sz w:val="18"/>
          <w:szCs w:val="18"/>
        </w:rPr>
      </w:pPr>
    </w:p>
    <w:p w14:paraId="7B79FF4F" w14:textId="77777777" w:rsidR="00D97F18" w:rsidRDefault="00D97F18" w:rsidP="002D406F">
      <w:pPr>
        <w:pStyle w:val="Subtitle"/>
        <w:jc w:val="left"/>
        <w:rPr>
          <w:rFonts w:ascii="Arial" w:hAnsi="Arial" w:cs="Arial"/>
          <w:b w:val="0"/>
          <w:bCs w:val="0"/>
          <w:iCs/>
          <w:sz w:val="18"/>
          <w:szCs w:val="18"/>
        </w:rPr>
      </w:pPr>
    </w:p>
    <w:p w14:paraId="51EC2EE7" w14:textId="1EAA9756" w:rsidR="005935F4" w:rsidRDefault="00172422" w:rsidP="00E01703">
      <w:pPr>
        <w:pStyle w:val="Subtitle"/>
        <w:jc w:val="left"/>
        <w:rPr>
          <w:rFonts w:ascii="Arial" w:hAnsi="Arial" w:cs="Arial"/>
          <w:b w:val="0"/>
          <w:bCs w:val="0"/>
          <w:sz w:val="18"/>
          <w:szCs w:val="18"/>
        </w:rPr>
      </w:pPr>
      <w:r>
        <w:rPr>
          <w:rFonts w:ascii="Arial" w:hAnsi="Arial" w:cs="Arial"/>
          <w:bCs w:val="0"/>
          <w:sz w:val="28"/>
          <w:szCs w:val="28"/>
        </w:rPr>
        <w:t>St</w:t>
      </w:r>
      <w:r w:rsidR="00E01703" w:rsidRPr="00470D90">
        <w:rPr>
          <w:rFonts w:ascii="Arial" w:hAnsi="Arial" w:cs="Arial"/>
          <w:bCs w:val="0"/>
          <w:sz w:val="28"/>
          <w:szCs w:val="28"/>
        </w:rPr>
        <w:t>udents</w:t>
      </w:r>
    </w:p>
    <w:p w14:paraId="4FF5B5A0" w14:textId="77777777" w:rsidR="00C83D89" w:rsidRDefault="00C83D89" w:rsidP="00E01703">
      <w:pPr>
        <w:pStyle w:val="Subtitle"/>
        <w:jc w:val="left"/>
        <w:rPr>
          <w:rFonts w:ascii="Arial" w:hAnsi="Arial" w:cs="Arial"/>
          <w:b w:val="0"/>
          <w:bCs w:val="0"/>
          <w:sz w:val="18"/>
          <w:szCs w:val="18"/>
        </w:rPr>
      </w:pPr>
    </w:p>
    <w:p w14:paraId="08B7A5D1" w14:textId="049A3C6E" w:rsidR="005935F4" w:rsidRDefault="005935F4" w:rsidP="00E01703">
      <w:pPr>
        <w:pStyle w:val="Subtitle"/>
        <w:jc w:val="left"/>
        <w:rPr>
          <w:rFonts w:ascii="Arial" w:hAnsi="Arial" w:cs="Arial"/>
          <w:bCs w:val="0"/>
          <w:sz w:val="18"/>
          <w:szCs w:val="18"/>
          <w:u w:val="single"/>
        </w:rPr>
      </w:pPr>
      <w:r>
        <w:rPr>
          <w:rFonts w:ascii="Arial" w:hAnsi="Arial" w:cs="Arial"/>
          <w:bCs w:val="0"/>
          <w:sz w:val="18"/>
          <w:szCs w:val="18"/>
          <w:u w:val="single"/>
        </w:rPr>
        <w:t xml:space="preserve">Completed </w:t>
      </w:r>
      <w:r w:rsidR="00CE692E">
        <w:rPr>
          <w:rFonts w:ascii="Arial" w:hAnsi="Arial" w:cs="Arial"/>
          <w:bCs w:val="0"/>
          <w:sz w:val="18"/>
          <w:szCs w:val="18"/>
          <w:u w:val="single"/>
        </w:rPr>
        <w:t xml:space="preserve">Ph.D. </w:t>
      </w:r>
      <w:r>
        <w:rPr>
          <w:rFonts w:ascii="Arial" w:hAnsi="Arial" w:cs="Arial"/>
          <w:bCs w:val="0"/>
          <w:sz w:val="18"/>
          <w:szCs w:val="18"/>
          <w:u w:val="single"/>
        </w:rPr>
        <w:t>Advisees</w:t>
      </w:r>
    </w:p>
    <w:p w14:paraId="43534EC9" w14:textId="77777777" w:rsidR="000B0B63" w:rsidRDefault="000B0B63" w:rsidP="00E01703">
      <w:pPr>
        <w:pStyle w:val="Subtitle"/>
        <w:jc w:val="left"/>
        <w:rPr>
          <w:rFonts w:ascii="Arial" w:hAnsi="Arial" w:cs="Arial"/>
          <w:bCs w:val="0"/>
          <w:sz w:val="18"/>
          <w:szCs w:val="18"/>
          <w:u w:val="single"/>
        </w:rPr>
      </w:pPr>
    </w:p>
    <w:p w14:paraId="7E40D84A" w14:textId="508B6F09" w:rsidR="00CE692E" w:rsidRDefault="000B0B63" w:rsidP="00CE692E">
      <w:pPr>
        <w:pStyle w:val="Subtitle"/>
        <w:ind w:left="567" w:hanging="567"/>
        <w:jc w:val="left"/>
        <w:rPr>
          <w:rFonts w:ascii="Arial" w:hAnsi="Arial" w:cs="Arial"/>
          <w:b w:val="0"/>
          <w:bCs w:val="0"/>
          <w:sz w:val="18"/>
          <w:szCs w:val="18"/>
          <w:lang w:val="en-GB"/>
        </w:rPr>
      </w:pPr>
      <w:r>
        <w:rPr>
          <w:rFonts w:ascii="Arial" w:hAnsi="Arial" w:cs="Arial"/>
          <w:b w:val="0"/>
          <w:bCs w:val="0"/>
          <w:sz w:val="18"/>
          <w:szCs w:val="18"/>
        </w:rPr>
        <w:t>Ker-</w:t>
      </w:r>
      <w:proofErr w:type="spellStart"/>
      <w:r>
        <w:rPr>
          <w:rFonts w:ascii="Arial" w:hAnsi="Arial" w:cs="Arial"/>
          <w:b w:val="0"/>
          <w:bCs w:val="0"/>
          <w:sz w:val="18"/>
          <w:szCs w:val="18"/>
        </w:rPr>
        <w:t>hsuan</w:t>
      </w:r>
      <w:proofErr w:type="spellEnd"/>
      <w:r>
        <w:rPr>
          <w:rFonts w:ascii="Arial" w:hAnsi="Arial" w:cs="Arial"/>
          <w:b w:val="0"/>
          <w:bCs w:val="0"/>
          <w:sz w:val="18"/>
          <w:szCs w:val="18"/>
        </w:rPr>
        <w:t xml:space="preserve"> </w:t>
      </w:r>
      <w:proofErr w:type="spellStart"/>
      <w:r>
        <w:rPr>
          <w:rFonts w:ascii="Arial" w:hAnsi="Arial" w:cs="Arial"/>
          <w:b w:val="0"/>
          <w:bCs w:val="0"/>
          <w:sz w:val="18"/>
          <w:szCs w:val="18"/>
        </w:rPr>
        <w:t>Chien</w:t>
      </w:r>
      <w:proofErr w:type="spellEnd"/>
      <w:r>
        <w:rPr>
          <w:rFonts w:ascii="Arial" w:hAnsi="Arial" w:cs="Arial"/>
          <w:b w:val="0"/>
          <w:bCs w:val="0"/>
          <w:sz w:val="18"/>
          <w:szCs w:val="18"/>
        </w:rPr>
        <w:t xml:space="preserve">, </w:t>
      </w:r>
      <w:r>
        <w:rPr>
          <w:rFonts w:ascii="Arial" w:hAnsi="Arial" w:cs="Arial"/>
          <w:b w:val="0"/>
          <w:bCs w:val="0"/>
          <w:i/>
          <w:sz w:val="18"/>
          <w:szCs w:val="18"/>
        </w:rPr>
        <w:t>Governing Urban Bad Water: Water Governance in Taiwan.</w:t>
      </w:r>
      <w:r>
        <w:rPr>
          <w:rFonts w:ascii="Arial" w:hAnsi="Arial" w:cs="Arial"/>
          <w:b w:val="0"/>
          <w:bCs w:val="0"/>
          <w:sz w:val="18"/>
          <w:szCs w:val="18"/>
        </w:rPr>
        <w:t xml:space="preserve"> Aberystwyth University. Ph.D. (co-advised with Mark Whitehead)</w:t>
      </w:r>
      <w:r>
        <w:rPr>
          <w:rFonts w:ascii="Arial" w:hAnsi="Arial" w:cs="Arial"/>
          <w:b w:val="0"/>
          <w:bCs w:val="0"/>
          <w:i/>
          <w:sz w:val="18"/>
          <w:szCs w:val="18"/>
        </w:rPr>
        <w:t>.</w:t>
      </w:r>
      <w:r>
        <w:rPr>
          <w:rFonts w:ascii="Arial" w:hAnsi="Arial" w:cs="Arial"/>
          <w:b w:val="0"/>
          <w:bCs w:val="0"/>
          <w:sz w:val="18"/>
          <w:szCs w:val="18"/>
        </w:rPr>
        <w:t xml:space="preserve"> PhD awarded July 2015. </w:t>
      </w:r>
      <w:r w:rsidR="00CE692E">
        <w:rPr>
          <w:rFonts w:ascii="Arial" w:hAnsi="Arial" w:cs="Arial"/>
          <w:b w:val="0"/>
          <w:bCs w:val="0"/>
          <w:sz w:val="18"/>
          <w:szCs w:val="18"/>
        </w:rPr>
        <w:t>Currently A</w:t>
      </w:r>
      <w:proofErr w:type="spellStart"/>
      <w:r w:rsidR="00CE692E" w:rsidRPr="00CE692E">
        <w:rPr>
          <w:rFonts w:ascii="Arial" w:hAnsi="Arial" w:cs="Arial"/>
          <w:b w:val="0"/>
          <w:bCs w:val="0"/>
          <w:sz w:val="18"/>
          <w:szCs w:val="18"/>
          <w:lang w:val="en-GB"/>
        </w:rPr>
        <w:t>ssistant</w:t>
      </w:r>
      <w:proofErr w:type="spellEnd"/>
      <w:r w:rsidR="00CE692E" w:rsidRPr="00CE692E">
        <w:rPr>
          <w:rFonts w:ascii="Arial" w:hAnsi="Arial" w:cs="Arial"/>
          <w:b w:val="0"/>
          <w:bCs w:val="0"/>
          <w:sz w:val="18"/>
          <w:szCs w:val="18"/>
          <w:lang w:val="en-GB"/>
        </w:rPr>
        <w:t xml:space="preserve"> Professor </w:t>
      </w:r>
      <w:r w:rsidR="00CE692E">
        <w:rPr>
          <w:rFonts w:ascii="Arial" w:hAnsi="Arial" w:cs="Arial"/>
          <w:b w:val="0"/>
          <w:bCs w:val="0"/>
          <w:sz w:val="18"/>
          <w:szCs w:val="18"/>
          <w:lang w:val="en-GB"/>
        </w:rPr>
        <w:t>of</w:t>
      </w:r>
      <w:r w:rsidR="00CE692E" w:rsidRPr="00CE692E">
        <w:rPr>
          <w:rFonts w:ascii="Arial" w:hAnsi="Arial" w:cs="Arial"/>
          <w:b w:val="0"/>
          <w:bCs w:val="0"/>
          <w:sz w:val="18"/>
          <w:szCs w:val="18"/>
          <w:lang w:val="en-GB"/>
        </w:rPr>
        <w:t xml:space="preserve"> Geography</w:t>
      </w:r>
      <w:r w:rsidR="00CE692E">
        <w:rPr>
          <w:rFonts w:ascii="Arial" w:hAnsi="Arial" w:cs="Arial"/>
          <w:b w:val="0"/>
          <w:bCs w:val="0"/>
          <w:sz w:val="18"/>
          <w:szCs w:val="18"/>
          <w:lang w:val="en-GB"/>
        </w:rPr>
        <w:t>,</w:t>
      </w:r>
      <w:r w:rsidR="00CE692E" w:rsidRPr="00CE692E">
        <w:rPr>
          <w:rFonts w:ascii="Arial" w:hAnsi="Arial" w:cs="Arial"/>
          <w:b w:val="0"/>
          <w:bCs w:val="0"/>
          <w:sz w:val="18"/>
          <w:szCs w:val="18"/>
          <w:lang w:val="en-GB"/>
        </w:rPr>
        <w:t xml:space="preserve"> National Chang-</w:t>
      </w:r>
      <w:proofErr w:type="spellStart"/>
      <w:r w:rsidR="00CE692E" w:rsidRPr="00CE692E">
        <w:rPr>
          <w:rFonts w:ascii="Arial" w:hAnsi="Arial" w:cs="Arial"/>
          <w:b w:val="0"/>
          <w:bCs w:val="0"/>
          <w:sz w:val="18"/>
          <w:szCs w:val="18"/>
          <w:lang w:val="en-GB"/>
        </w:rPr>
        <w:t>hua</w:t>
      </w:r>
      <w:proofErr w:type="spellEnd"/>
      <w:r w:rsidR="00CE692E" w:rsidRPr="00CE692E">
        <w:rPr>
          <w:rFonts w:ascii="Arial" w:hAnsi="Arial" w:cs="Arial"/>
          <w:b w:val="0"/>
          <w:bCs w:val="0"/>
          <w:sz w:val="18"/>
          <w:szCs w:val="18"/>
          <w:lang w:val="en-GB"/>
        </w:rPr>
        <w:t xml:space="preserve"> University of Education, Taiwan</w:t>
      </w:r>
      <w:r w:rsidR="00CE692E">
        <w:rPr>
          <w:rFonts w:ascii="Arial" w:hAnsi="Arial" w:cs="Arial"/>
          <w:b w:val="0"/>
          <w:bCs w:val="0"/>
          <w:sz w:val="18"/>
          <w:szCs w:val="18"/>
          <w:lang w:val="en-GB"/>
        </w:rPr>
        <w:t>.</w:t>
      </w:r>
    </w:p>
    <w:p w14:paraId="102F8955" w14:textId="0AB44C49" w:rsidR="00DE4D17" w:rsidRDefault="00DE4D17" w:rsidP="00CE692E">
      <w:pPr>
        <w:pStyle w:val="Subtitle"/>
        <w:ind w:left="567" w:hanging="567"/>
        <w:jc w:val="left"/>
        <w:rPr>
          <w:rFonts w:ascii="Arial" w:hAnsi="Arial" w:cs="Arial"/>
          <w:b w:val="0"/>
          <w:bCs w:val="0"/>
          <w:sz w:val="18"/>
          <w:szCs w:val="18"/>
          <w:lang w:val="en-GB"/>
        </w:rPr>
      </w:pPr>
    </w:p>
    <w:p w14:paraId="2EC632DE" w14:textId="5825F422" w:rsidR="00DE4D17" w:rsidRDefault="00DE4D17" w:rsidP="00DE4D17">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Vanessa Leon, </w:t>
      </w:r>
      <w:r w:rsidRPr="006469EE">
        <w:rPr>
          <w:rFonts w:ascii="Arial" w:hAnsi="Arial" w:cs="Arial"/>
          <w:b w:val="0"/>
          <w:bCs w:val="0"/>
          <w:i/>
          <w:sz w:val="18"/>
          <w:szCs w:val="18"/>
        </w:rPr>
        <w:t xml:space="preserve">Resilience, Anti-Neoliberal </w:t>
      </w:r>
      <w:proofErr w:type="gramStart"/>
      <w:r w:rsidRPr="006469EE">
        <w:rPr>
          <w:rFonts w:ascii="Arial" w:hAnsi="Arial" w:cs="Arial"/>
          <w:b w:val="0"/>
          <w:bCs w:val="0"/>
          <w:i/>
          <w:sz w:val="18"/>
          <w:szCs w:val="18"/>
        </w:rPr>
        <w:t>Development</w:t>
      </w:r>
      <w:proofErr w:type="gramEnd"/>
      <w:r w:rsidRPr="006469EE">
        <w:rPr>
          <w:rFonts w:ascii="Arial" w:hAnsi="Arial" w:cs="Arial"/>
          <w:b w:val="0"/>
          <w:bCs w:val="0"/>
          <w:i/>
          <w:sz w:val="18"/>
          <w:szCs w:val="18"/>
        </w:rPr>
        <w:t xml:space="preserve"> and Indigeneity in Ecuadorian </w:t>
      </w:r>
      <w:proofErr w:type="spellStart"/>
      <w:r w:rsidRPr="006469EE">
        <w:rPr>
          <w:rFonts w:ascii="Arial" w:hAnsi="Arial" w:cs="Arial"/>
          <w:b w:val="0"/>
          <w:bCs w:val="0"/>
          <w:sz w:val="18"/>
          <w:szCs w:val="18"/>
        </w:rPr>
        <w:t>Comuneros</w:t>
      </w:r>
      <w:proofErr w:type="spellEnd"/>
      <w:r w:rsidRPr="006469EE">
        <w:rPr>
          <w:rFonts w:ascii="Arial" w:hAnsi="Arial" w:cs="Arial"/>
          <w:b w:val="0"/>
          <w:bCs w:val="0"/>
          <w:i/>
          <w:sz w:val="18"/>
          <w:szCs w:val="18"/>
        </w:rPr>
        <w:t xml:space="preserve"> Communities</w:t>
      </w:r>
      <w:r>
        <w:rPr>
          <w:rFonts w:ascii="Arial" w:hAnsi="Arial" w:cs="Arial"/>
          <w:b w:val="0"/>
          <w:bCs w:val="0"/>
          <w:i/>
          <w:sz w:val="18"/>
          <w:szCs w:val="18"/>
        </w:rPr>
        <w:t xml:space="preserve">. </w:t>
      </w:r>
      <w:r>
        <w:rPr>
          <w:rFonts w:ascii="Arial" w:hAnsi="Arial" w:cs="Arial"/>
          <w:b w:val="0"/>
          <w:bCs w:val="0"/>
          <w:sz w:val="18"/>
          <w:szCs w:val="18"/>
        </w:rPr>
        <w:t xml:space="preserve">Florida International University. PhD awarded December 2019. Currently Assistant Professor of Sociology, Escuela Superior </w:t>
      </w:r>
      <w:proofErr w:type="spellStart"/>
      <w:r>
        <w:rPr>
          <w:rFonts w:ascii="Arial" w:hAnsi="Arial" w:cs="Arial"/>
          <w:b w:val="0"/>
          <w:bCs w:val="0"/>
          <w:sz w:val="18"/>
          <w:szCs w:val="18"/>
        </w:rPr>
        <w:t>Politecnica</w:t>
      </w:r>
      <w:proofErr w:type="spellEnd"/>
      <w:r>
        <w:rPr>
          <w:rFonts w:ascii="Arial" w:hAnsi="Arial" w:cs="Arial"/>
          <w:b w:val="0"/>
          <w:bCs w:val="0"/>
          <w:sz w:val="18"/>
          <w:szCs w:val="18"/>
        </w:rPr>
        <w:t xml:space="preserve"> del </w:t>
      </w:r>
      <w:proofErr w:type="spellStart"/>
      <w:r>
        <w:rPr>
          <w:rFonts w:ascii="Arial" w:hAnsi="Arial" w:cs="Arial"/>
          <w:b w:val="0"/>
          <w:bCs w:val="0"/>
          <w:sz w:val="18"/>
          <w:szCs w:val="18"/>
        </w:rPr>
        <w:t>Litoral</w:t>
      </w:r>
      <w:proofErr w:type="spellEnd"/>
      <w:r>
        <w:rPr>
          <w:rFonts w:ascii="Arial" w:hAnsi="Arial" w:cs="Arial"/>
          <w:b w:val="0"/>
          <w:bCs w:val="0"/>
          <w:sz w:val="18"/>
          <w:szCs w:val="18"/>
        </w:rPr>
        <w:t xml:space="preserve">, Ecuador. </w:t>
      </w:r>
    </w:p>
    <w:p w14:paraId="4313A7CD" w14:textId="64192914" w:rsidR="00C53132" w:rsidRDefault="00C53132" w:rsidP="00DE4D17">
      <w:pPr>
        <w:pStyle w:val="Subtitle"/>
        <w:ind w:left="567" w:hanging="567"/>
        <w:jc w:val="left"/>
        <w:rPr>
          <w:rFonts w:ascii="Arial" w:hAnsi="Arial" w:cs="Arial"/>
          <w:b w:val="0"/>
          <w:bCs w:val="0"/>
          <w:sz w:val="18"/>
          <w:szCs w:val="18"/>
        </w:rPr>
      </w:pPr>
    </w:p>
    <w:p w14:paraId="2BA69476" w14:textId="5DBD8ADB" w:rsidR="00832B53" w:rsidRDefault="00832B53" w:rsidP="00832B53">
      <w:pPr>
        <w:pStyle w:val="Subtitle"/>
        <w:ind w:left="567" w:hanging="567"/>
        <w:jc w:val="left"/>
        <w:rPr>
          <w:rFonts w:ascii="Arial" w:hAnsi="Arial" w:cs="Arial"/>
          <w:b w:val="0"/>
          <w:bCs w:val="0"/>
          <w:sz w:val="18"/>
          <w:szCs w:val="18"/>
        </w:rPr>
      </w:pPr>
      <w:r w:rsidRPr="00832B53">
        <w:rPr>
          <w:rFonts w:ascii="Arial" w:hAnsi="Arial" w:cs="Arial"/>
          <w:b w:val="0"/>
          <w:bCs w:val="0"/>
          <w:sz w:val="18"/>
          <w:szCs w:val="18"/>
        </w:rPr>
        <w:t xml:space="preserve">Jacquelyn Johnson, </w:t>
      </w:r>
      <w:r w:rsidRPr="00832B53">
        <w:rPr>
          <w:rFonts w:ascii="Arial" w:hAnsi="Arial" w:cs="Arial"/>
          <w:b w:val="0"/>
          <w:bCs w:val="0"/>
          <w:i/>
          <w:iCs/>
          <w:sz w:val="18"/>
          <w:szCs w:val="18"/>
        </w:rPr>
        <w:t xml:space="preserve">Becoming Feral: A Politics </w:t>
      </w:r>
      <w:r>
        <w:rPr>
          <w:rFonts w:ascii="Arial" w:hAnsi="Arial" w:cs="Arial"/>
          <w:b w:val="0"/>
          <w:bCs w:val="0"/>
          <w:i/>
          <w:iCs/>
          <w:sz w:val="18"/>
          <w:szCs w:val="18"/>
        </w:rPr>
        <w:t>o</w:t>
      </w:r>
      <w:r w:rsidRPr="00832B53">
        <w:rPr>
          <w:rFonts w:ascii="Arial" w:hAnsi="Arial" w:cs="Arial"/>
          <w:b w:val="0"/>
          <w:bCs w:val="0"/>
          <w:i/>
          <w:iCs/>
          <w:sz w:val="18"/>
          <w:szCs w:val="18"/>
        </w:rPr>
        <w:t xml:space="preserve">f Animal Sheltering </w:t>
      </w:r>
      <w:r>
        <w:rPr>
          <w:rFonts w:ascii="Arial" w:hAnsi="Arial" w:cs="Arial"/>
          <w:b w:val="0"/>
          <w:bCs w:val="0"/>
          <w:i/>
          <w:iCs/>
          <w:sz w:val="18"/>
          <w:szCs w:val="18"/>
        </w:rPr>
        <w:t>a</w:t>
      </w:r>
      <w:r w:rsidRPr="00832B53">
        <w:rPr>
          <w:rFonts w:ascii="Arial" w:hAnsi="Arial" w:cs="Arial"/>
          <w:b w:val="0"/>
          <w:bCs w:val="0"/>
          <w:i/>
          <w:iCs/>
          <w:sz w:val="18"/>
          <w:szCs w:val="18"/>
        </w:rPr>
        <w:t xml:space="preserve">nd </w:t>
      </w:r>
      <w:r>
        <w:rPr>
          <w:rFonts w:ascii="Arial" w:hAnsi="Arial" w:cs="Arial"/>
          <w:b w:val="0"/>
          <w:bCs w:val="0"/>
          <w:i/>
          <w:iCs/>
          <w:sz w:val="18"/>
          <w:szCs w:val="18"/>
        </w:rPr>
        <w:t>t</w:t>
      </w:r>
      <w:r w:rsidRPr="00832B53">
        <w:rPr>
          <w:rFonts w:ascii="Arial" w:hAnsi="Arial" w:cs="Arial"/>
          <w:b w:val="0"/>
          <w:bCs w:val="0"/>
          <w:i/>
          <w:iCs/>
          <w:sz w:val="18"/>
          <w:szCs w:val="18"/>
        </w:rPr>
        <w:t xml:space="preserve">he Operationalization </w:t>
      </w:r>
      <w:r>
        <w:rPr>
          <w:rFonts w:ascii="Arial" w:hAnsi="Arial" w:cs="Arial"/>
          <w:b w:val="0"/>
          <w:bCs w:val="0"/>
          <w:i/>
          <w:iCs/>
          <w:sz w:val="18"/>
          <w:szCs w:val="18"/>
        </w:rPr>
        <w:t>o</w:t>
      </w:r>
      <w:r w:rsidRPr="00832B53">
        <w:rPr>
          <w:rFonts w:ascii="Arial" w:hAnsi="Arial" w:cs="Arial"/>
          <w:b w:val="0"/>
          <w:bCs w:val="0"/>
          <w:i/>
          <w:iCs/>
          <w:sz w:val="18"/>
          <w:szCs w:val="18"/>
        </w:rPr>
        <w:t xml:space="preserve">f </w:t>
      </w:r>
      <w:proofErr w:type="spellStart"/>
      <w:r w:rsidRPr="00832B53">
        <w:rPr>
          <w:rFonts w:ascii="Arial" w:hAnsi="Arial" w:cs="Arial"/>
          <w:b w:val="0"/>
          <w:bCs w:val="0"/>
          <w:i/>
          <w:iCs/>
          <w:sz w:val="18"/>
          <w:szCs w:val="18"/>
        </w:rPr>
        <w:t>Ferality</w:t>
      </w:r>
      <w:proofErr w:type="spellEnd"/>
      <w:r w:rsidRPr="00832B53">
        <w:rPr>
          <w:rFonts w:ascii="Arial" w:hAnsi="Arial" w:cs="Arial"/>
          <w:b w:val="0"/>
          <w:bCs w:val="0"/>
          <w:i/>
          <w:iCs/>
          <w:sz w:val="18"/>
          <w:szCs w:val="18"/>
        </w:rPr>
        <w:t xml:space="preserve"> </w:t>
      </w:r>
      <w:r>
        <w:rPr>
          <w:rFonts w:ascii="Arial" w:hAnsi="Arial" w:cs="Arial"/>
          <w:b w:val="0"/>
          <w:bCs w:val="0"/>
          <w:i/>
          <w:iCs/>
          <w:sz w:val="18"/>
          <w:szCs w:val="18"/>
        </w:rPr>
        <w:t>t</w:t>
      </w:r>
      <w:r w:rsidRPr="00832B53">
        <w:rPr>
          <w:rFonts w:ascii="Arial" w:hAnsi="Arial" w:cs="Arial"/>
          <w:b w:val="0"/>
          <w:bCs w:val="0"/>
          <w:i/>
          <w:iCs/>
          <w:sz w:val="18"/>
          <w:szCs w:val="18"/>
        </w:rPr>
        <w:t>o Manage Free-Roaming Cats</w:t>
      </w:r>
      <w:r>
        <w:rPr>
          <w:rFonts w:ascii="Arial" w:hAnsi="Arial" w:cs="Arial"/>
          <w:b w:val="0"/>
          <w:bCs w:val="0"/>
          <w:sz w:val="18"/>
          <w:szCs w:val="18"/>
        </w:rPr>
        <w:t xml:space="preserve">. PhD awarded December 2021. </w:t>
      </w:r>
      <w:r w:rsidR="003957D5">
        <w:rPr>
          <w:rFonts w:ascii="Arial" w:hAnsi="Arial" w:cs="Arial"/>
          <w:b w:val="0"/>
          <w:bCs w:val="0"/>
          <w:sz w:val="18"/>
          <w:szCs w:val="18"/>
        </w:rPr>
        <w:t xml:space="preserve">Currently </w:t>
      </w:r>
      <w:r w:rsidR="00195A69">
        <w:rPr>
          <w:rFonts w:ascii="Arial" w:hAnsi="Arial" w:cs="Arial"/>
          <w:b w:val="0"/>
          <w:bCs w:val="0"/>
          <w:sz w:val="18"/>
          <w:szCs w:val="18"/>
        </w:rPr>
        <w:t xml:space="preserve">Post-Doctoral </w:t>
      </w:r>
      <w:r w:rsidR="003957D5">
        <w:rPr>
          <w:rFonts w:ascii="Arial" w:hAnsi="Arial" w:cs="Arial"/>
          <w:b w:val="0"/>
          <w:bCs w:val="0"/>
          <w:sz w:val="18"/>
          <w:szCs w:val="18"/>
        </w:rPr>
        <w:t>Instructor, Department of Global &amp; Sociocultural Studies, Florida International University.</w:t>
      </w:r>
    </w:p>
    <w:p w14:paraId="4B84D590" w14:textId="4201E5A1" w:rsidR="00C83D89" w:rsidRDefault="00C83D89" w:rsidP="00832B53">
      <w:pPr>
        <w:pStyle w:val="Subtitle"/>
        <w:ind w:left="567" w:hanging="567"/>
        <w:jc w:val="left"/>
        <w:rPr>
          <w:rFonts w:ascii="Arial" w:hAnsi="Arial" w:cs="Arial"/>
          <w:b w:val="0"/>
          <w:bCs w:val="0"/>
          <w:sz w:val="18"/>
          <w:szCs w:val="18"/>
        </w:rPr>
      </w:pPr>
    </w:p>
    <w:p w14:paraId="12520CCF" w14:textId="3FF068C6" w:rsidR="00C83D89" w:rsidRPr="00C83D89" w:rsidRDefault="00C83D89" w:rsidP="00C83D89">
      <w:pPr>
        <w:pStyle w:val="Subtitle"/>
        <w:ind w:left="567" w:hanging="567"/>
        <w:jc w:val="left"/>
        <w:rPr>
          <w:rFonts w:ascii="Arial" w:hAnsi="Arial" w:cs="Arial"/>
          <w:b w:val="0"/>
          <w:bCs w:val="0"/>
          <w:sz w:val="18"/>
          <w:szCs w:val="18"/>
        </w:rPr>
      </w:pPr>
      <w:r>
        <w:rPr>
          <w:rFonts w:ascii="Arial" w:hAnsi="Arial" w:cs="Arial"/>
          <w:b w:val="0"/>
          <w:bCs w:val="0"/>
          <w:sz w:val="18"/>
          <w:szCs w:val="18"/>
        </w:rPr>
        <w:t xml:space="preserve">Joshua Falcon, </w:t>
      </w:r>
      <w:r w:rsidRPr="00C83D89">
        <w:rPr>
          <w:rFonts w:ascii="Arial" w:hAnsi="Arial" w:cs="Arial"/>
          <w:b w:val="0"/>
          <w:bCs w:val="0"/>
          <w:i/>
          <w:iCs/>
          <w:sz w:val="18"/>
          <w:szCs w:val="18"/>
        </w:rPr>
        <w:t xml:space="preserve">The Politics </w:t>
      </w:r>
      <w:proofErr w:type="gramStart"/>
      <w:r w:rsidRPr="00C83D89">
        <w:rPr>
          <w:rFonts w:ascii="Arial" w:hAnsi="Arial" w:cs="Arial"/>
          <w:b w:val="0"/>
          <w:bCs w:val="0"/>
          <w:i/>
          <w:iCs/>
          <w:sz w:val="18"/>
          <w:szCs w:val="18"/>
        </w:rPr>
        <w:t>Of</w:t>
      </w:r>
      <w:proofErr w:type="gramEnd"/>
      <w:r w:rsidRPr="00C83D89">
        <w:rPr>
          <w:rFonts w:ascii="Arial" w:hAnsi="Arial" w:cs="Arial"/>
          <w:b w:val="0"/>
          <w:bCs w:val="0"/>
          <w:i/>
          <w:iCs/>
          <w:sz w:val="18"/>
          <w:szCs w:val="18"/>
        </w:rPr>
        <w:t xml:space="preserve"> The Self: Psychedelic Assemblages, Psilocybin, And Subjectivity In The Anthropocene</w:t>
      </w:r>
      <w:r>
        <w:rPr>
          <w:rFonts w:ascii="Arial" w:hAnsi="Arial" w:cs="Arial"/>
          <w:b w:val="0"/>
          <w:bCs w:val="0"/>
          <w:sz w:val="18"/>
          <w:szCs w:val="18"/>
        </w:rPr>
        <w:t xml:space="preserve">. PhD awarded August 2022. Currently Post-Doctoral Instructor, Barry University. </w:t>
      </w:r>
    </w:p>
    <w:p w14:paraId="222F37F6" w14:textId="0F95DFAD" w:rsidR="00CE692E" w:rsidRDefault="00CE692E" w:rsidP="00832B53">
      <w:pPr>
        <w:pStyle w:val="Subtitle"/>
        <w:jc w:val="left"/>
        <w:rPr>
          <w:rFonts w:ascii="Arial" w:hAnsi="Arial" w:cs="Arial"/>
          <w:b w:val="0"/>
          <w:bCs w:val="0"/>
          <w:sz w:val="18"/>
          <w:szCs w:val="18"/>
        </w:rPr>
      </w:pPr>
    </w:p>
    <w:p w14:paraId="03B2BB4E" w14:textId="77777777" w:rsidR="00470794" w:rsidRPr="00CE692E" w:rsidRDefault="00470794" w:rsidP="00CE692E">
      <w:pPr>
        <w:pStyle w:val="Subtitle"/>
        <w:ind w:left="567" w:hanging="567"/>
        <w:jc w:val="left"/>
        <w:rPr>
          <w:rFonts w:ascii="Arial" w:hAnsi="Arial" w:cs="Arial"/>
          <w:b w:val="0"/>
          <w:bCs w:val="0"/>
          <w:sz w:val="18"/>
          <w:szCs w:val="18"/>
        </w:rPr>
      </w:pPr>
    </w:p>
    <w:p w14:paraId="173731A3" w14:textId="2A0168FA" w:rsidR="00CE692E" w:rsidRDefault="00CE692E" w:rsidP="00CE692E">
      <w:pPr>
        <w:pStyle w:val="Subtitle"/>
        <w:jc w:val="left"/>
        <w:rPr>
          <w:rFonts w:ascii="Arial" w:hAnsi="Arial" w:cs="Arial"/>
          <w:bCs w:val="0"/>
          <w:sz w:val="18"/>
          <w:szCs w:val="18"/>
          <w:u w:val="single"/>
        </w:rPr>
      </w:pPr>
      <w:r>
        <w:rPr>
          <w:rFonts w:ascii="Arial" w:hAnsi="Arial" w:cs="Arial"/>
          <w:bCs w:val="0"/>
          <w:sz w:val="18"/>
          <w:szCs w:val="18"/>
          <w:u w:val="single"/>
        </w:rPr>
        <w:t>Completed M.A. Advisees</w:t>
      </w:r>
    </w:p>
    <w:p w14:paraId="2B7734F4" w14:textId="77777777" w:rsidR="00CE692E" w:rsidRDefault="00CE692E" w:rsidP="00E01703">
      <w:pPr>
        <w:pStyle w:val="Subtitle"/>
        <w:jc w:val="left"/>
        <w:rPr>
          <w:rFonts w:ascii="Arial" w:hAnsi="Arial" w:cs="Arial"/>
          <w:bCs w:val="0"/>
          <w:sz w:val="18"/>
          <w:szCs w:val="18"/>
          <w:u w:val="single"/>
        </w:rPr>
      </w:pPr>
    </w:p>
    <w:p w14:paraId="21C2E17A" w14:textId="0E6EE375" w:rsidR="000B0B63" w:rsidRDefault="000B0B63" w:rsidP="000B0B63">
      <w:pPr>
        <w:pStyle w:val="Subtitle"/>
        <w:jc w:val="left"/>
        <w:rPr>
          <w:rFonts w:ascii="Arial" w:hAnsi="Arial" w:cs="Arial"/>
          <w:b w:val="0"/>
          <w:bCs w:val="0"/>
          <w:sz w:val="18"/>
          <w:szCs w:val="18"/>
        </w:rPr>
      </w:pPr>
      <w:r>
        <w:rPr>
          <w:rFonts w:ascii="Arial" w:hAnsi="Arial" w:cs="Arial"/>
          <w:b w:val="0"/>
          <w:bCs w:val="0"/>
          <w:sz w:val="18"/>
          <w:szCs w:val="18"/>
        </w:rPr>
        <w:t>Geoff Main, Aberystwyth University. MA</w:t>
      </w:r>
      <w:r w:rsidR="00220DF6">
        <w:rPr>
          <w:rFonts w:ascii="Arial" w:hAnsi="Arial" w:cs="Arial"/>
          <w:b w:val="0"/>
          <w:bCs w:val="0"/>
          <w:sz w:val="18"/>
          <w:szCs w:val="18"/>
        </w:rPr>
        <w:t xml:space="preserve"> awarded </w:t>
      </w:r>
      <w:r>
        <w:rPr>
          <w:rFonts w:ascii="Arial" w:hAnsi="Arial" w:cs="Arial"/>
          <w:b w:val="0"/>
          <w:bCs w:val="0"/>
          <w:sz w:val="18"/>
          <w:szCs w:val="18"/>
        </w:rPr>
        <w:t>July 2015.</w:t>
      </w:r>
    </w:p>
    <w:p w14:paraId="7A4770E4" w14:textId="77777777" w:rsidR="000B0B63" w:rsidRDefault="000B0B63" w:rsidP="00E01703">
      <w:pPr>
        <w:pStyle w:val="Subtitle"/>
        <w:jc w:val="left"/>
        <w:rPr>
          <w:rFonts w:ascii="Arial" w:hAnsi="Arial" w:cs="Arial"/>
          <w:bCs w:val="0"/>
          <w:sz w:val="18"/>
          <w:szCs w:val="18"/>
          <w:u w:val="single"/>
        </w:rPr>
      </w:pPr>
    </w:p>
    <w:p w14:paraId="6E90AE79" w14:textId="68D3C146" w:rsidR="00BF30B9" w:rsidRDefault="005935F4" w:rsidP="00E01703">
      <w:pPr>
        <w:pStyle w:val="Subtitle"/>
        <w:jc w:val="left"/>
        <w:rPr>
          <w:rFonts w:ascii="Arial" w:hAnsi="Arial" w:cs="Arial"/>
          <w:b w:val="0"/>
          <w:bCs w:val="0"/>
          <w:sz w:val="18"/>
          <w:szCs w:val="18"/>
        </w:rPr>
      </w:pPr>
      <w:r>
        <w:rPr>
          <w:rFonts w:ascii="Arial" w:hAnsi="Arial" w:cs="Arial"/>
          <w:b w:val="0"/>
          <w:bCs w:val="0"/>
          <w:sz w:val="18"/>
          <w:szCs w:val="18"/>
        </w:rPr>
        <w:t>Neil Waghorn</w:t>
      </w:r>
      <w:r w:rsidR="00647BD8">
        <w:rPr>
          <w:rFonts w:ascii="Arial" w:hAnsi="Arial" w:cs="Arial"/>
          <w:b w:val="0"/>
          <w:bCs w:val="0"/>
          <w:sz w:val="18"/>
          <w:szCs w:val="18"/>
        </w:rPr>
        <w:t>, Aberystwyth University.</w:t>
      </w:r>
      <w:r>
        <w:rPr>
          <w:rFonts w:ascii="Arial" w:hAnsi="Arial" w:cs="Arial"/>
          <w:b w:val="0"/>
          <w:bCs w:val="0"/>
          <w:sz w:val="18"/>
          <w:szCs w:val="18"/>
        </w:rPr>
        <w:t xml:space="preserve"> MA</w:t>
      </w:r>
      <w:r w:rsidR="00220DF6">
        <w:rPr>
          <w:rFonts w:ascii="Arial" w:hAnsi="Arial" w:cs="Arial"/>
          <w:b w:val="0"/>
          <w:bCs w:val="0"/>
          <w:sz w:val="18"/>
          <w:szCs w:val="18"/>
        </w:rPr>
        <w:t xml:space="preserve"> awarded </w:t>
      </w:r>
      <w:r w:rsidR="00647BD8">
        <w:rPr>
          <w:rFonts w:ascii="Arial" w:hAnsi="Arial" w:cs="Arial"/>
          <w:b w:val="0"/>
          <w:bCs w:val="0"/>
          <w:sz w:val="18"/>
          <w:szCs w:val="18"/>
        </w:rPr>
        <w:t>July 2014.</w:t>
      </w:r>
    </w:p>
    <w:p w14:paraId="4A977BE4" w14:textId="77777777" w:rsidR="00ED664C" w:rsidRDefault="00ED664C" w:rsidP="000B0B63">
      <w:pPr>
        <w:pStyle w:val="Subtitle"/>
        <w:jc w:val="left"/>
        <w:rPr>
          <w:rFonts w:ascii="Arial" w:hAnsi="Arial" w:cs="Arial"/>
          <w:b w:val="0"/>
          <w:bCs w:val="0"/>
          <w:sz w:val="18"/>
          <w:szCs w:val="18"/>
        </w:rPr>
      </w:pPr>
    </w:p>
    <w:p w14:paraId="513DB524" w14:textId="475B0251" w:rsidR="00EC0972" w:rsidRDefault="00EC0972" w:rsidP="00ED664C">
      <w:pPr>
        <w:pStyle w:val="Subtitle"/>
        <w:jc w:val="left"/>
        <w:rPr>
          <w:rFonts w:ascii="Arial" w:hAnsi="Arial" w:cs="Arial"/>
          <w:b w:val="0"/>
          <w:bCs w:val="0"/>
          <w:sz w:val="18"/>
          <w:szCs w:val="18"/>
        </w:rPr>
      </w:pPr>
    </w:p>
    <w:p w14:paraId="2F1ED9AE" w14:textId="0FB3A872" w:rsidR="00EC0972" w:rsidRDefault="00DA5157" w:rsidP="009E4975">
      <w:pPr>
        <w:pStyle w:val="Subtitle"/>
        <w:ind w:left="567" w:hanging="567"/>
        <w:jc w:val="left"/>
        <w:rPr>
          <w:rFonts w:ascii="Arial" w:hAnsi="Arial" w:cs="Arial"/>
          <w:b w:val="0"/>
          <w:bCs w:val="0"/>
          <w:sz w:val="18"/>
          <w:szCs w:val="18"/>
        </w:rPr>
      </w:pPr>
      <w:r>
        <w:rPr>
          <w:rFonts w:ascii="Arial" w:hAnsi="Arial" w:cs="Arial"/>
          <w:bCs w:val="0"/>
          <w:sz w:val="18"/>
          <w:szCs w:val="18"/>
          <w:u w:val="single"/>
        </w:rPr>
        <w:t xml:space="preserve">Current </w:t>
      </w:r>
      <w:r w:rsidR="00647BD8">
        <w:rPr>
          <w:rFonts w:ascii="Arial" w:hAnsi="Arial" w:cs="Arial"/>
          <w:bCs w:val="0"/>
          <w:sz w:val="18"/>
          <w:szCs w:val="18"/>
          <w:u w:val="single"/>
        </w:rPr>
        <w:t xml:space="preserve">Doctoral </w:t>
      </w:r>
      <w:r>
        <w:rPr>
          <w:rFonts w:ascii="Arial" w:hAnsi="Arial" w:cs="Arial"/>
          <w:bCs w:val="0"/>
          <w:sz w:val="18"/>
          <w:szCs w:val="18"/>
          <w:u w:val="single"/>
        </w:rPr>
        <w:t>Advisees</w:t>
      </w:r>
    </w:p>
    <w:p w14:paraId="74D9DFA4" w14:textId="65658A1E" w:rsidR="004E4761" w:rsidRDefault="004E4761" w:rsidP="00C83D89">
      <w:pPr>
        <w:pStyle w:val="Subtitle"/>
        <w:jc w:val="left"/>
        <w:rPr>
          <w:rFonts w:ascii="Arial" w:hAnsi="Arial" w:cs="Arial"/>
          <w:b w:val="0"/>
          <w:bCs w:val="0"/>
          <w:i/>
          <w:sz w:val="18"/>
          <w:szCs w:val="18"/>
        </w:rPr>
      </w:pPr>
    </w:p>
    <w:p w14:paraId="538F02DD" w14:textId="66653FE7" w:rsidR="002943FA" w:rsidRPr="00832B53" w:rsidRDefault="002943FA" w:rsidP="00832B53">
      <w:pPr>
        <w:pStyle w:val="Subtitle"/>
        <w:jc w:val="left"/>
        <w:rPr>
          <w:rFonts w:ascii="Arial" w:hAnsi="Arial" w:cs="Arial"/>
          <w:b w:val="0"/>
          <w:bCs w:val="0"/>
          <w:i/>
          <w:sz w:val="18"/>
          <w:szCs w:val="18"/>
        </w:rPr>
      </w:pPr>
      <w:proofErr w:type="spellStart"/>
      <w:r>
        <w:rPr>
          <w:rFonts w:ascii="Arial" w:hAnsi="Arial" w:cs="Arial"/>
          <w:b w:val="0"/>
          <w:bCs w:val="0"/>
          <w:iCs/>
          <w:sz w:val="18"/>
          <w:szCs w:val="18"/>
        </w:rPr>
        <w:t>Ilioney</w:t>
      </w:r>
      <w:proofErr w:type="spellEnd"/>
      <w:r w:rsidR="00832B53">
        <w:rPr>
          <w:rFonts w:ascii="Arial" w:hAnsi="Arial" w:cs="Arial"/>
          <w:b w:val="0"/>
          <w:bCs w:val="0"/>
          <w:iCs/>
          <w:sz w:val="18"/>
          <w:szCs w:val="18"/>
        </w:rPr>
        <w:t xml:space="preserve"> </w:t>
      </w:r>
      <w:proofErr w:type="spellStart"/>
      <w:r w:rsidR="00832B53">
        <w:rPr>
          <w:rFonts w:ascii="Arial" w:hAnsi="Arial" w:cs="Arial"/>
          <w:b w:val="0"/>
          <w:bCs w:val="0"/>
          <w:iCs/>
          <w:sz w:val="18"/>
          <w:szCs w:val="18"/>
        </w:rPr>
        <w:t>Themelaque</w:t>
      </w:r>
      <w:proofErr w:type="spellEnd"/>
      <w:r w:rsidR="00832B53">
        <w:rPr>
          <w:rFonts w:ascii="Arial" w:hAnsi="Arial" w:cs="Arial"/>
          <w:b w:val="0"/>
          <w:bCs w:val="0"/>
          <w:iCs/>
          <w:sz w:val="18"/>
          <w:szCs w:val="18"/>
        </w:rPr>
        <w:t xml:space="preserve">, </w:t>
      </w:r>
      <w:r w:rsidR="00832B53">
        <w:rPr>
          <w:rFonts w:ascii="Arial" w:hAnsi="Arial" w:cs="Arial"/>
          <w:b w:val="0"/>
          <w:bCs w:val="0"/>
          <w:i/>
          <w:sz w:val="18"/>
          <w:szCs w:val="18"/>
        </w:rPr>
        <w:t>Coloniality and State Failure in Haiti</w:t>
      </w:r>
    </w:p>
    <w:p w14:paraId="02908E59" w14:textId="125F0C75" w:rsidR="003B5292" w:rsidRDefault="003B5292" w:rsidP="00E01703">
      <w:pPr>
        <w:pStyle w:val="Subtitle"/>
        <w:jc w:val="left"/>
        <w:rPr>
          <w:rFonts w:ascii="Arial" w:hAnsi="Arial" w:cs="Arial"/>
          <w:bCs w:val="0"/>
          <w:sz w:val="18"/>
          <w:szCs w:val="18"/>
          <w:u w:val="single"/>
        </w:rPr>
      </w:pPr>
    </w:p>
    <w:p w14:paraId="636D9E32" w14:textId="691020DE" w:rsidR="00A769CC" w:rsidRDefault="00A769CC" w:rsidP="00E01703">
      <w:pPr>
        <w:pStyle w:val="Subtitle"/>
        <w:jc w:val="left"/>
        <w:rPr>
          <w:rFonts w:ascii="Arial" w:hAnsi="Arial" w:cs="Arial"/>
          <w:bCs w:val="0"/>
          <w:sz w:val="18"/>
          <w:szCs w:val="18"/>
          <w:u w:val="single"/>
        </w:rPr>
      </w:pPr>
    </w:p>
    <w:p w14:paraId="50157208" w14:textId="77777777" w:rsidR="00C83D89" w:rsidRDefault="00C83D89" w:rsidP="00C83D89">
      <w:pPr>
        <w:pStyle w:val="Subtitle"/>
        <w:jc w:val="left"/>
        <w:rPr>
          <w:rFonts w:ascii="Arial" w:hAnsi="Arial" w:cs="Arial"/>
          <w:bCs w:val="0"/>
          <w:sz w:val="18"/>
          <w:szCs w:val="18"/>
          <w:u w:val="single"/>
        </w:rPr>
      </w:pPr>
      <w:r>
        <w:rPr>
          <w:rFonts w:ascii="Arial" w:hAnsi="Arial" w:cs="Arial"/>
          <w:bCs w:val="0"/>
          <w:sz w:val="18"/>
          <w:szCs w:val="18"/>
          <w:u w:val="single"/>
        </w:rPr>
        <w:t>Completed Doctoral Committee Memberships</w:t>
      </w:r>
    </w:p>
    <w:p w14:paraId="61C48940" w14:textId="77777777" w:rsidR="00C83D89" w:rsidRDefault="00C83D89" w:rsidP="00C83D89">
      <w:pPr>
        <w:pStyle w:val="Subtitle"/>
        <w:jc w:val="left"/>
        <w:rPr>
          <w:rFonts w:ascii="Arial" w:hAnsi="Arial" w:cs="Arial"/>
          <w:bCs w:val="0"/>
          <w:sz w:val="18"/>
          <w:szCs w:val="18"/>
          <w:u w:val="single"/>
        </w:rPr>
      </w:pPr>
    </w:p>
    <w:p w14:paraId="4BD24F1D" w14:textId="77777777" w:rsidR="00C83D89" w:rsidRDefault="00C83D89" w:rsidP="00C83D89">
      <w:pPr>
        <w:pStyle w:val="Subtitle"/>
        <w:ind w:left="1530" w:hanging="1530"/>
        <w:jc w:val="left"/>
        <w:rPr>
          <w:rFonts w:ascii="Arial" w:hAnsi="Arial" w:cs="Arial"/>
          <w:b w:val="0"/>
          <w:bCs w:val="0"/>
          <w:sz w:val="18"/>
          <w:szCs w:val="18"/>
        </w:rPr>
      </w:pPr>
      <w:r>
        <w:rPr>
          <w:rFonts w:ascii="Arial" w:hAnsi="Arial" w:cs="Arial"/>
          <w:b w:val="0"/>
          <w:bCs w:val="0"/>
          <w:sz w:val="18"/>
          <w:szCs w:val="18"/>
        </w:rPr>
        <w:t>2013 – 2016</w:t>
      </w:r>
      <w:r>
        <w:rPr>
          <w:rFonts w:ascii="Arial" w:hAnsi="Arial" w:cs="Arial"/>
          <w:b w:val="0"/>
          <w:bCs w:val="0"/>
          <w:sz w:val="18"/>
          <w:szCs w:val="18"/>
        </w:rPr>
        <w:tab/>
        <w:t>Christopher Knudson, Geography, Clark University. PhD awarded June 2016.</w:t>
      </w:r>
    </w:p>
    <w:p w14:paraId="5E31F6D5" w14:textId="77777777" w:rsidR="00C83D89" w:rsidRPr="00044C8E" w:rsidRDefault="00C83D89" w:rsidP="00C83D89">
      <w:pPr>
        <w:pStyle w:val="Subtitle"/>
        <w:jc w:val="left"/>
        <w:rPr>
          <w:rFonts w:ascii="Arial" w:hAnsi="Arial" w:cs="Arial"/>
          <w:b w:val="0"/>
          <w:bCs w:val="0"/>
          <w:sz w:val="18"/>
          <w:szCs w:val="18"/>
        </w:rPr>
      </w:pPr>
    </w:p>
    <w:p w14:paraId="3DD7276A" w14:textId="77777777" w:rsidR="00C83D89" w:rsidRDefault="00C83D89" w:rsidP="00C83D89">
      <w:pPr>
        <w:pStyle w:val="Subtitle"/>
        <w:ind w:left="1530" w:hanging="1530"/>
        <w:jc w:val="left"/>
        <w:rPr>
          <w:rFonts w:ascii="Arial" w:hAnsi="Arial" w:cs="Arial"/>
          <w:b w:val="0"/>
          <w:bCs w:val="0"/>
          <w:sz w:val="18"/>
          <w:szCs w:val="18"/>
        </w:rPr>
      </w:pPr>
      <w:r w:rsidRPr="00044C8E">
        <w:rPr>
          <w:rFonts w:ascii="Arial" w:hAnsi="Arial" w:cs="Arial"/>
          <w:b w:val="0"/>
          <w:bCs w:val="0"/>
          <w:sz w:val="18"/>
          <w:szCs w:val="18"/>
        </w:rPr>
        <w:t>2016 – 2017</w:t>
      </w:r>
      <w:r w:rsidRPr="00044C8E">
        <w:rPr>
          <w:rFonts w:ascii="Arial" w:hAnsi="Arial" w:cs="Arial"/>
          <w:b w:val="0"/>
          <w:bCs w:val="0"/>
          <w:sz w:val="18"/>
          <w:szCs w:val="18"/>
        </w:rPr>
        <w:tab/>
        <w:t>Christa Remington, Public Administration, Florida International University. PhD awarded August 2017</w:t>
      </w:r>
      <w:r>
        <w:rPr>
          <w:rFonts w:ascii="Arial" w:hAnsi="Arial" w:cs="Arial"/>
          <w:b w:val="0"/>
          <w:bCs w:val="0"/>
          <w:sz w:val="18"/>
          <w:szCs w:val="18"/>
        </w:rPr>
        <w:t>.</w:t>
      </w:r>
    </w:p>
    <w:p w14:paraId="020FE5C7" w14:textId="77777777" w:rsidR="00C83D89" w:rsidRDefault="00C83D89" w:rsidP="00C83D89">
      <w:pPr>
        <w:pStyle w:val="Subtitle"/>
        <w:ind w:left="1530" w:hanging="1530"/>
        <w:jc w:val="left"/>
        <w:rPr>
          <w:rFonts w:ascii="Arial" w:hAnsi="Arial" w:cs="Arial"/>
          <w:b w:val="0"/>
          <w:bCs w:val="0"/>
          <w:sz w:val="18"/>
          <w:szCs w:val="18"/>
        </w:rPr>
      </w:pPr>
    </w:p>
    <w:p w14:paraId="36EEB5B8" w14:textId="77777777" w:rsidR="00C83D89" w:rsidRDefault="00C83D89" w:rsidP="00C83D89">
      <w:pPr>
        <w:pStyle w:val="Subtitle"/>
        <w:ind w:left="1530" w:hanging="1530"/>
        <w:jc w:val="left"/>
        <w:rPr>
          <w:rFonts w:ascii="Arial" w:hAnsi="Arial" w:cs="Arial"/>
          <w:b w:val="0"/>
          <w:bCs w:val="0"/>
          <w:sz w:val="18"/>
          <w:szCs w:val="18"/>
        </w:rPr>
      </w:pPr>
      <w:r>
        <w:rPr>
          <w:rFonts w:ascii="Arial" w:hAnsi="Arial" w:cs="Arial"/>
          <w:b w:val="0"/>
          <w:bCs w:val="0"/>
          <w:sz w:val="18"/>
          <w:szCs w:val="18"/>
        </w:rPr>
        <w:t>2015 – 2018</w:t>
      </w:r>
      <w:r>
        <w:rPr>
          <w:rFonts w:ascii="Arial" w:hAnsi="Arial" w:cs="Arial"/>
          <w:b w:val="0"/>
          <w:bCs w:val="0"/>
          <w:sz w:val="18"/>
          <w:szCs w:val="18"/>
        </w:rPr>
        <w:tab/>
        <w:t xml:space="preserve">Joshua </w:t>
      </w:r>
      <w:proofErr w:type="spellStart"/>
      <w:r>
        <w:rPr>
          <w:rFonts w:ascii="Arial" w:hAnsi="Arial" w:cs="Arial"/>
          <w:b w:val="0"/>
          <w:bCs w:val="0"/>
          <w:sz w:val="18"/>
          <w:szCs w:val="18"/>
        </w:rPr>
        <w:t>Mullenite</w:t>
      </w:r>
      <w:proofErr w:type="spellEnd"/>
      <w:r>
        <w:rPr>
          <w:rFonts w:ascii="Arial" w:hAnsi="Arial" w:cs="Arial"/>
          <w:b w:val="0"/>
          <w:bCs w:val="0"/>
          <w:sz w:val="18"/>
          <w:szCs w:val="18"/>
        </w:rPr>
        <w:t>, Global and Sociocultural Studies, Florida International University. PhD awarded August 2018.</w:t>
      </w:r>
    </w:p>
    <w:p w14:paraId="7EBE370C" w14:textId="77777777" w:rsidR="00C83D89" w:rsidRDefault="00C83D89" w:rsidP="00C83D89">
      <w:pPr>
        <w:pStyle w:val="Subtitle"/>
        <w:ind w:left="1530" w:hanging="1530"/>
        <w:jc w:val="left"/>
        <w:rPr>
          <w:rFonts w:ascii="Arial" w:hAnsi="Arial" w:cs="Arial"/>
          <w:b w:val="0"/>
          <w:bCs w:val="0"/>
          <w:sz w:val="18"/>
          <w:szCs w:val="18"/>
        </w:rPr>
      </w:pPr>
    </w:p>
    <w:p w14:paraId="6252CB15" w14:textId="77777777" w:rsidR="00C83D89" w:rsidRDefault="00C83D89" w:rsidP="00C83D89">
      <w:pPr>
        <w:pStyle w:val="Subtitle"/>
        <w:ind w:left="1530" w:hanging="1530"/>
        <w:jc w:val="left"/>
        <w:rPr>
          <w:rFonts w:ascii="Arial" w:hAnsi="Arial" w:cs="Arial"/>
          <w:b w:val="0"/>
          <w:bCs w:val="0"/>
          <w:sz w:val="18"/>
          <w:szCs w:val="18"/>
        </w:rPr>
      </w:pPr>
      <w:r>
        <w:rPr>
          <w:rFonts w:ascii="Arial" w:hAnsi="Arial" w:cs="Arial"/>
          <w:b w:val="0"/>
          <w:bCs w:val="0"/>
          <w:sz w:val="18"/>
          <w:szCs w:val="18"/>
        </w:rPr>
        <w:t>2016 – 2018</w:t>
      </w:r>
      <w:r>
        <w:rPr>
          <w:rFonts w:ascii="Arial" w:hAnsi="Arial" w:cs="Arial"/>
          <w:b w:val="0"/>
          <w:bCs w:val="0"/>
          <w:sz w:val="18"/>
          <w:szCs w:val="18"/>
        </w:rPr>
        <w:tab/>
        <w:t>Nicki Fraser, Public Administration, Florida International University. PhD awarded December 2018.</w:t>
      </w:r>
    </w:p>
    <w:p w14:paraId="1D45CB0F" w14:textId="77777777" w:rsidR="00C83D89" w:rsidRDefault="00C83D89" w:rsidP="00C83D89">
      <w:pPr>
        <w:pStyle w:val="Subtitle"/>
        <w:ind w:left="1530" w:hanging="1530"/>
        <w:jc w:val="left"/>
        <w:rPr>
          <w:rFonts w:ascii="Arial" w:hAnsi="Arial" w:cs="Arial"/>
          <w:b w:val="0"/>
          <w:bCs w:val="0"/>
          <w:sz w:val="18"/>
          <w:szCs w:val="18"/>
        </w:rPr>
      </w:pPr>
    </w:p>
    <w:p w14:paraId="198BBD8B" w14:textId="77777777" w:rsidR="00C83D89" w:rsidRDefault="00C83D89" w:rsidP="00C83D89">
      <w:pPr>
        <w:pStyle w:val="Subtitle"/>
        <w:ind w:left="1560" w:hanging="1560"/>
        <w:jc w:val="left"/>
        <w:rPr>
          <w:rFonts w:ascii="Arial" w:hAnsi="Arial" w:cs="Arial"/>
          <w:b w:val="0"/>
          <w:bCs w:val="0"/>
          <w:sz w:val="18"/>
          <w:szCs w:val="18"/>
        </w:rPr>
      </w:pPr>
      <w:r>
        <w:rPr>
          <w:rFonts w:ascii="Arial" w:hAnsi="Arial" w:cs="Arial"/>
          <w:b w:val="0"/>
          <w:bCs w:val="0"/>
          <w:sz w:val="18"/>
          <w:szCs w:val="18"/>
        </w:rPr>
        <w:t>2015 – 2020</w:t>
      </w:r>
      <w:r>
        <w:rPr>
          <w:rFonts w:ascii="Arial" w:hAnsi="Arial" w:cs="Arial"/>
          <w:b w:val="0"/>
          <w:bCs w:val="0"/>
          <w:sz w:val="18"/>
          <w:szCs w:val="18"/>
        </w:rPr>
        <w:tab/>
        <w:t>David Robles, Global and Sociocultural Studies, Florida International University. PhD awarded May 2020.</w:t>
      </w:r>
    </w:p>
    <w:p w14:paraId="20F32EBA" w14:textId="77777777" w:rsidR="00C83D89" w:rsidRDefault="00C83D89" w:rsidP="00C83D89">
      <w:pPr>
        <w:pStyle w:val="Subtitle"/>
        <w:ind w:left="1560" w:hanging="1560"/>
        <w:jc w:val="left"/>
        <w:rPr>
          <w:rFonts w:ascii="Arial" w:hAnsi="Arial" w:cs="Arial"/>
          <w:b w:val="0"/>
          <w:bCs w:val="0"/>
          <w:sz w:val="18"/>
          <w:szCs w:val="18"/>
        </w:rPr>
      </w:pPr>
    </w:p>
    <w:p w14:paraId="2C545603" w14:textId="77777777" w:rsidR="00C83D89" w:rsidRDefault="00C83D89" w:rsidP="00C83D89">
      <w:pPr>
        <w:pStyle w:val="Subtitle"/>
        <w:ind w:left="1560" w:hanging="1560"/>
        <w:jc w:val="left"/>
        <w:rPr>
          <w:rFonts w:ascii="Arial" w:hAnsi="Arial" w:cs="Arial"/>
          <w:b w:val="0"/>
          <w:bCs w:val="0"/>
          <w:sz w:val="18"/>
          <w:szCs w:val="18"/>
        </w:rPr>
      </w:pPr>
      <w:r>
        <w:rPr>
          <w:rFonts w:ascii="Arial" w:hAnsi="Arial" w:cs="Arial"/>
          <w:b w:val="0"/>
          <w:bCs w:val="0"/>
          <w:sz w:val="18"/>
          <w:szCs w:val="18"/>
        </w:rPr>
        <w:t>2018 – 2020</w:t>
      </w:r>
      <w:r>
        <w:rPr>
          <w:rFonts w:ascii="Arial" w:hAnsi="Arial" w:cs="Arial"/>
          <w:b w:val="0"/>
          <w:bCs w:val="0"/>
          <w:sz w:val="18"/>
          <w:szCs w:val="18"/>
        </w:rPr>
        <w:tab/>
        <w:t xml:space="preserve">Rebecca Young, Global and Sociocultural Studies, Florida International University. PhD awarded August 2020. </w:t>
      </w:r>
    </w:p>
    <w:p w14:paraId="3A746CA9" w14:textId="77777777" w:rsidR="00C83D89" w:rsidRDefault="00C83D89" w:rsidP="00C83D89">
      <w:pPr>
        <w:pStyle w:val="Subtitle"/>
        <w:jc w:val="left"/>
        <w:rPr>
          <w:rFonts w:ascii="Arial" w:hAnsi="Arial" w:cs="Arial"/>
          <w:b w:val="0"/>
          <w:bCs w:val="0"/>
          <w:sz w:val="18"/>
          <w:szCs w:val="18"/>
        </w:rPr>
      </w:pPr>
    </w:p>
    <w:p w14:paraId="1F795262" w14:textId="77777777" w:rsidR="00C83D89" w:rsidRDefault="00C83D89" w:rsidP="00C83D89">
      <w:pPr>
        <w:pStyle w:val="Subtitle"/>
        <w:ind w:left="1560" w:hanging="1560"/>
        <w:jc w:val="left"/>
        <w:rPr>
          <w:rFonts w:ascii="Arial" w:hAnsi="Arial" w:cs="Arial"/>
          <w:b w:val="0"/>
          <w:bCs w:val="0"/>
          <w:sz w:val="18"/>
          <w:szCs w:val="18"/>
        </w:rPr>
      </w:pPr>
      <w:r>
        <w:rPr>
          <w:rFonts w:ascii="Arial" w:hAnsi="Arial" w:cs="Arial"/>
          <w:b w:val="0"/>
          <w:bCs w:val="0"/>
          <w:sz w:val="18"/>
          <w:szCs w:val="18"/>
        </w:rPr>
        <w:t>2018 – 2021</w:t>
      </w:r>
      <w:r>
        <w:rPr>
          <w:rFonts w:ascii="Arial" w:hAnsi="Arial" w:cs="Arial"/>
          <w:b w:val="0"/>
          <w:bCs w:val="0"/>
          <w:sz w:val="18"/>
          <w:szCs w:val="18"/>
        </w:rPr>
        <w:tab/>
        <w:t xml:space="preserve">Barsha </w:t>
      </w:r>
      <w:proofErr w:type="spellStart"/>
      <w:r>
        <w:rPr>
          <w:rFonts w:ascii="Arial" w:hAnsi="Arial" w:cs="Arial"/>
          <w:b w:val="0"/>
          <w:bCs w:val="0"/>
          <w:sz w:val="18"/>
          <w:szCs w:val="18"/>
        </w:rPr>
        <w:t>Mandahar</w:t>
      </w:r>
      <w:proofErr w:type="spellEnd"/>
      <w:r>
        <w:rPr>
          <w:rFonts w:ascii="Arial" w:hAnsi="Arial" w:cs="Arial"/>
          <w:b w:val="0"/>
          <w:bCs w:val="0"/>
          <w:sz w:val="18"/>
          <w:szCs w:val="18"/>
        </w:rPr>
        <w:t>, Public Administration, Florida International University. PhD awarded August 2021.</w:t>
      </w:r>
    </w:p>
    <w:p w14:paraId="0C5A3BEB" w14:textId="77777777" w:rsidR="00C83D89" w:rsidRDefault="00C83D89" w:rsidP="00C83D89">
      <w:pPr>
        <w:pStyle w:val="Subtitle"/>
        <w:ind w:left="1560" w:hanging="1560"/>
        <w:jc w:val="left"/>
        <w:rPr>
          <w:rFonts w:ascii="Arial" w:hAnsi="Arial" w:cs="Arial"/>
          <w:b w:val="0"/>
          <w:bCs w:val="0"/>
          <w:sz w:val="18"/>
          <w:szCs w:val="18"/>
        </w:rPr>
      </w:pPr>
    </w:p>
    <w:p w14:paraId="7CB95054" w14:textId="77777777" w:rsidR="00C83D89" w:rsidRDefault="00C83D89" w:rsidP="00C83D89">
      <w:pPr>
        <w:pStyle w:val="Subtitle"/>
        <w:tabs>
          <w:tab w:val="left" w:pos="1530"/>
        </w:tabs>
        <w:ind w:left="1530" w:hanging="1530"/>
        <w:jc w:val="left"/>
        <w:rPr>
          <w:rFonts w:ascii="Arial" w:hAnsi="Arial" w:cs="Arial"/>
          <w:b w:val="0"/>
          <w:bCs w:val="0"/>
          <w:sz w:val="18"/>
          <w:szCs w:val="18"/>
        </w:rPr>
      </w:pPr>
      <w:r w:rsidRPr="009F2227">
        <w:rPr>
          <w:rFonts w:ascii="Arial" w:hAnsi="Arial" w:cs="Arial"/>
          <w:b w:val="0"/>
          <w:bCs w:val="0"/>
          <w:sz w:val="18"/>
          <w:szCs w:val="18"/>
        </w:rPr>
        <w:t>2019 – 2021</w:t>
      </w:r>
      <w:r w:rsidRPr="009F2227">
        <w:rPr>
          <w:rFonts w:ascii="Arial" w:hAnsi="Arial" w:cs="Arial"/>
          <w:b w:val="0"/>
          <w:bCs w:val="0"/>
          <w:sz w:val="18"/>
          <w:szCs w:val="18"/>
        </w:rPr>
        <w:tab/>
        <w:t>Tara Kai, Global and Sociocultural Studies, Florida International University</w:t>
      </w:r>
      <w:r>
        <w:rPr>
          <w:rFonts w:ascii="Arial" w:hAnsi="Arial" w:cs="Arial"/>
          <w:b w:val="0"/>
          <w:bCs w:val="0"/>
          <w:sz w:val="18"/>
          <w:szCs w:val="18"/>
        </w:rPr>
        <w:t>. PhD awarded August 2021.</w:t>
      </w:r>
    </w:p>
    <w:p w14:paraId="6C4B9BED" w14:textId="77777777" w:rsidR="00C83D89" w:rsidRDefault="00C83D89" w:rsidP="00C83D89">
      <w:pPr>
        <w:pStyle w:val="Subtitle"/>
        <w:ind w:left="1560" w:hanging="1560"/>
        <w:jc w:val="left"/>
        <w:rPr>
          <w:rFonts w:ascii="Arial" w:hAnsi="Arial" w:cs="Arial"/>
          <w:b w:val="0"/>
          <w:bCs w:val="0"/>
          <w:sz w:val="18"/>
          <w:szCs w:val="18"/>
        </w:rPr>
      </w:pPr>
    </w:p>
    <w:p w14:paraId="2BA9C537" w14:textId="77777777" w:rsidR="00C83D89" w:rsidRDefault="00C83D89" w:rsidP="00C83D89">
      <w:pPr>
        <w:pStyle w:val="Subtitle"/>
        <w:ind w:left="1560" w:hanging="1560"/>
        <w:jc w:val="left"/>
        <w:rPr>
          <w:rFonts w:ascii="Arial" w:hAnsi="Arial" w:cs="Arial"/>
          <w:b w:val="0"/>
          <w:bCs w:val="0"/>
          <w:sz w:val="18"/>
          <w:szCs w:val="18"/>
        </w:rPr>
      </w:pPr>
      <w:r>
        <w:rPr>
          <w:rFonts w:ascii="Arial" w:hAnsi="Arial" w:cs="Arial"/>
          <w:b w:val="0"/>
          <w:bCs w:val="0"/>
          <w:sz w:val="18"/>
          <w:szCs w:val="18"/>
        </w:rPr>
        <w:t>2018 – 2021</w:t>
      </w:r>
      <w:r>
        <w:rPr>
          <w:rFonts w:ascii="Arial" w:hAnsi="Arial" w:cs="Arial"/>
          <w:b w:val="0"/>
          <w:bCs w:val="0"/>
          <w:sz w:val="18"/>
          <w:szCs w:val="18"/>
        </w:rPr>
        <w:tab/>
        <w:t>Veronica Diaz, Global and Sociocultural Studies, Florida International University. PhD awarded December 2021.</w:t>
      </w:r>
    </w:p>
    <w:p w14:paraId="2AFF9B09" w14:textId="77777777" w:rsidR="00C83D89" w:rsidRDefault="00C83D89" w:rsidP="00C83D89">
      <w:pPr>
        <w:pStyle w:val="Subtitle"/>
        <w:ind w:left="1560" w:hanging="1560"/>
        <w:jc w:val="left"/>
        <w:rPr>
          <w:rFonts w:ascii="Arial" w:hAnsi="Arial" w:cs="Arial"/>
          <w:b w:val="0"/>
          <w:bCs w:val="0"/>
          <w:sz w:val="18"/>
          <w:szCs w:val="18"/>
        </w:rPr>
      </w:pPr>
    </w:p>
    <w:p w14:paraId="2AEB69C2" w14:textId="77777777" w:rsidR="00C83D89" w:rsidRDefault="00C83D89" w:rsidP="00C83D89">
      <w:pPr>
        <w:pStyle w:val="Subtitle"/>
        <w:tabs>
          <w:tab w:val="left" w:pos="1530"/>
        </w:tabs>
        <w:ind w:left="1530" w:hanging="1530"/>
        <w:jc w:val="left"/>
        <w:rPr>
          <w:rFonts w:ascii="Arial" w:hAnsi="Arial" w:cs="Arial"/>
          <w:b w:val="0"/>
          <w:bCs w:val="0"/>
          <w:sz w:val="18"/>
          <w:szCs w:val="18"/>
        </w:rPr>
      </w:pPr>
      <w:r w:rsidRPr="009F2227">
        <w:rPr>
          <w:rFonts w:ascii="Arial" w:hAnsi="Arial" w:cs="Arial"/>
          <w:b w:val="0"/>
          <w:bCs w:val="0"/>
          <w:sz w:val="18"/>
          <w:szCs w:val="18"/>
        </w:rPr>
        <w:t>2015 – 2021</w:t>
      </w:r>
      <w:r w:rsidRPr="009F2227">
        <w:rPr>
          <w:rFonts w:ascii="Arial" w:hAnsi="Arial" w:cs="Arial"/>
          <w:b w:val="0"/>
          <w:bCs w:val="0"/>
          <w:sz w:val="18"/>
          <w:szCs w:val="18"/>
        </w:rPr>
        <w:tab/>
        <w:t>Melissa Bernardo, Global and Sociocultural Studies, Florida International University</w:t>
      </w:r>
      <w:r>
        <w:rPr>
          <w:rFonts w:ascii="Arial" w:hAnsi="Arial" w:cs="Arial"/>
          <w:b w:val="0"/>
          <w:bCs w:val="0"/>
          <w:sz w:val="18"/>
          <w:szCs w:val="18"/>
        </w:rPr>
        <w:t>. PhD awarded December 2021.</w:t>
      </w:r>
    </w:p>
    <w:p w14:paraId="244507E0" w14:textId="77777777" w:rsidR="00C83D89" w:rsidRDefault="00C83D89" w:rsidP="00C83D89">
      <w:pPr>
        <w:pStyle w:val="Subtitle"/>
        <w:tabs>
          <w:tab w:val="left" w:pos="1530"/>
        </w:tabs>
        <w:ind w:left="1530" w:hanging="1530"/>
        <w:jc w:val="left"/>
        <w:rPr>
          <w:rFonts w:ascii="Arial" w:hAnsi="Arial" w:cs="Arial"/>
          <w:b w:val="0"/>
          <w:bCs w:val="0"/>
          <w:sz w:val="18"/>
          <w:szCs w:val="18"/>
        </w:rPr>
      </w:pPr>
    </w:p>
    <w:p w14:paraId="074BF265" w14:textId="227896BD" w:rsidR="00C83D89" w:rsidRPr="009F2227" w:rsidRDefault="00C83D89" w:rsidP="00C83D89">
      <w:pPr>
        <w:pStyle w:val="Subtitle"/>
        <w:tabs>
          <w:tab w:val="left" w:pos="1530"/>
        </w:tabs>
        <w:ind w:left="1530" w:hanging="1530"/>
        <w:jc w:val="left"/>
        <w:rPr>
          <w:rFonts w:ascii="Arial" w:hAnsi="Arial" w:cs="Arial"/>
          <w:b w:val="0"/>
          <w:bCs w:val="0"/>
          <w:sz w:val="18"/>
          <w:szCs w:val="18"/>
        </w:rPr>
      </w:pPr>
      <w:r>
        <w:rPr>
          <w:rFonts w:ascii="Arial" w:hAnsi="Arial" w:cs="Arial"/>
          <w:b w:val="0"/>
          <w:bCs w:val="0"/>
          <w:sz w:val="18"/>
          <w:szCs w:val="18"/>
        </w:rPr>
        <w:t>2019 – 2022</w:t>
      </w:r>
      <w:r>
        <w:rPr>
          <w:rFonts w:ascii="Arial" w:hAnsi="Arial" w:cs="Arial"/>
          <w:b w:val="0"/>
          <w:bCs w:val="0"/>
          <w:sz w:val="18"/>
          <w:szCs w:val="18"/>
        </w:rPr>
        <w:tab/>
        <w:t xml:space="preserve">Nadia </w:t>
      </w:r>
      <w:proofErr w:type="spellStart"/>
      <w:r>
        <w:rPr>
          <w:rFonts w:ascii="Arial" w:hAnsi="Arial" w:cs="Arial"/>
          <w:b w:val="0"/>
          <w:bCs w:val="0"/>
          <w:sz w:val="18"/>
          <w:szCs w:val="18"/>
        </w:rPr>
        <w:t>Seeteram</w:t>
      </w:r>
      <w:proofErr w:type="spellEnd"/>
      <w:r>
        <w:rPr>
          <w:rFonts w:ascii="Arial" w:hAnsi="Arial" w:cs="Arial"/>
          <w:b w:val="0"/>
          <w:bCs w:val="0"/>
          <w:sz w:val="18"/>
          <w:szCs w:val="18"/>
        </w:rPr>
        <w:t xml:space="preserve">, Earth &amp; Environmental Sciences, Florida International University. </w:t>
      </w:r>
      <w:proofErr w:type="spellStart"/>
      <w:r>
        <w:rPr>
          <w:rFonts w:ascii="Arial" w:hAnsi="Arial" w:cs="Arial"/>
          <w:b w:val="0"/>
          <w:bCs w:val="0"/>
          <w:sz w:val="18"/>
          <w:szCs w:val="18"/>
        </w:rPr>
        <w:t>Phd</w:t>
      </w:r>
      <w:proofErr w:type="spellEnd"/>
      <w:r>
        <w:rPr>
          <w:rFonts w:ascii="Arial" w:hAnsi="Arial" w:cs="Arial"/>
          <w:b w:val="0"/>
          <w:bCs w:val="0"/>
          <w:sz w:val="18"/>
          <w:szCs w:val="18"/>
        </w:rPr>
        <w:t xml:space="preserve"> awarded August 2022. </w:t>
      </w:r>
    </w:p>
    <w:p w14:paraId="5C03776B" w14:textId="079ED440" w:rsidR="006F18A5" w:rsidRDefault="006F18A5" w:rsidP="00E01703">
      <w:pPr>
        <w:pStyle w:val="Subtitle"/>
        <w:jc w:val="left"/>
        <w:rPr>
          <w:rFonts w:ascii="Arial" w:hAnsi="Arial" w:cs="Arial"/>
          <w:bCs w:val="0"/>
          <w:sz w:val="18"/>
          <w:szCs w:val="18"/>
          <w:u w:val="single"/>
        </w:rPr>
      </w:pPr>
    </w:p>
    <w:p w14:paraId="734160A1" w14:textId="77777777" w:rsidR="00C83D89" w:rsidRPr="005935F4" w:rsidRDefault="00C83D89" w:rsidP="00E01703">
      <w:pPr>
        <w:pStyle w:val="Subtitle"/>
        <w:jc w:val="left"/>
        <w:rPr>
          <w:rFonts w:ascii="Arial" w:hAnsi="Arial" w:cs="Arial"/>
          <w:bCs w:val="0"/>
          <w:sz w:val="18"/>
          <w:szCs w:val="18"/>
          <w:u w:val="single"/>
        </w:rPr>
      </w:pPr>
    </w:p>
    <w:p w14:paraId="78C7398A" w14:textId="4E2EAD18" w:rsidR="006F18A5" w:rsidRDefault="006F18A5" w:rsidP="006F18A5">
      <w:pPr>
        <w:pStyle w:val="Subtitle"/>
        <w:ind w:left="1560" w:hanging="1560"/>
        <w:jc w:val="left"/>
        <w:rPr>
          <w:rFonts w:ascii="Arial" w:hAnsi="Arial" w:cs="Arial"/>
          <w:sz w:val="18"/>
          <w:szCs w:val="18"/>
          <w:u w:val="single"/>
        </w:rPr>
      </w:pPr>
      <w:r>
        <w:rPr>
          <w:rFonts w:ascii="Arial" w:hAnsi="Arial" w:cs="Arial"/>
          <w:sz w:val="18"/>
          <w:szCs w:val="18"/>
          <w:u w:val="single"/>
        </w:rPr>
        <w:t>Doctoral Examiner</w:t>
      </w:r>
    </w:p>
    <w:p w14:paraId="0DF74AB0" w14:textId="77777777" w:rsidR="006F18A5" w:rsidRDefault="006F18A5" w:rsidP="006F18A5">
      <w:pPr>
        <w:pStyle w:val="Subtitle"/>
        <w:ind w:left="1560" w:hanging="1560"/>
        <w:jc w:val="left"/>
        <w:rPr>
          <w:rFonts w:ascii="Arial" w:hAnsi="Arial" w:cs="Arial"/>
          <w:sz w:val="18"/>
          <w:szCs w:val="18"/>
          <w:u w:val="single"/>
        </w:rPr>
      </w:pPr>
    </w:p>
    <w:p w14:paraId="62F8F69C" w14:textId="77777777" w:rsidR="006F18A5" w:rsidRDefault="006F18A5" w:rsidP="006F18A5">
      <w:pPr>
        <w:pStyle w:val="Subtitle"/>
        <w:ind w:left="1530" w:hanging="1530"/>
        <w:jc w:val="left"/>
        <w:rPr>
          <w:rFonts w:ascii="Arial" w:hAnsi="Arial" w:cs="Arial"/>
          <w:b w:val="0"/>
          <w:bCs w:val="0"/>
          <w:sz w:val="18"/>
          <w:szCs w:val="18"/>
        </w:rPr>
      </w:pPr>
      <w:r>
        <w:rPr>
          <w:rFonts w:ascii="Arial" w:hAnsi="Arial" w:cs="Arial"/>
          <w:b w:val="0"/>
          <w:bCs w:val="0"/>
          <w:sz w:val="18"/>
          <w:szCs w:val="18"/>
        </w:rPr>
        <w:t>2015</w:t>
      </w:r>
      <w:r>
        <w:rPr>
          <w:rFonts w:ascii="Arial" w:hAnsi="Arial" w:cs="Arial"/>
          <w:b w:val="0"/>
          <w:bCs w:val="0"/>
          <w:sz w:val="18"/>
          <w:szCs w:val="18"/>
        </w:rPr>
        <w:tab/>
        <w:t xml:space="preserve">Katherine Jones, Geography, Aberystwyth University (Wales). </w:t>
      </w:r>
      <w:r w:rsidRPr="005A62C3">
        <w:rPr>
          <w:rFonts w:ascii="Arial" w:hAnsi="Arial" w:cs="Arial"/>
          <w:b w:val="0"/>
          <w:bCs w:val="0"/>
          <w:i/>
          <w:sz w:val="18"/>
          <w:szCs w:val="18"/>
        </w:rPr>
        <w:t>Sustainability and Regional Planning in South Wales</w:t>
      </w:r>
      <w:r>
        <w:rPr>
          <w:rFonts w:ascii="Arial" w:hAnsi="Arial" w:cs="Arial"/>
          <w:b w:val="0"/>
          <w:bCs w:val="0"/>
          <w:sz w:val="18"/>
          <w:szCs w:val="18"/>
        </w:rPr>
        <w:t>. Internal examiner. PhD awarded July 2015.</w:t>
      </w:r>
    </w:p>
    <w:p w14:paraId="0419B31D" w14:textId="77777777" w:rsidR="006F18A5" w:rsidRDefault="006F18A5" w:rsidP="006F18A5">
      <w:pPr>
        <w:pStyle w:val="Subtitle"/>
        <w:ind w:left="1560" w:hanging="1560"/>
        <w:jc w:val="left"/>
        <w:rPr>
          <w:rFonts w:ascii="Arial" w:hAnsi="Arial" w:cs="Arial"/>
          <w:sz w:val="18"/>
          <w:szCs w:val="18"/>
          <w:u w:val="single"/>
        </w:rPr>
      </w:pPr>
    </w:p>
    <w:p w14:paraId="68F91D59" w14:textId="0539CC1A" w:rsidR="006F18A5" w:rsidRDefault="006F18A5" w:rsidP="006F18A5">
      <w:pPr>
        <w:pStyle w:val="Subtitle"/>
        <w:ind w:left="1530" w:hanging="1530"/>
        <w:jc w:val="left"/>
        <w:rPr>
          <w:rFonts w:ascii="Arial" w:hAnsi="Arial" w:cs="Arial"/>
          <w:b w:val="0"/>
          <w:bCs w:val="0"/>
          <w:sz w:val="18"/>
          <w:szCs w:val="18"/>
        </w:rPr>
      </w:pPr>
      <w:r>
        <w:rPr>
          <w:rFonts w:ascii="Arial" w:hAnsi="Arial" w:cs="Arial"/>
          <w:b w:val="0"/>
          <w:bCs w:val="0"/>
          <w:sz w:val="18"/>
          <w:szCs w:val="18"/>
        </w:rPr>
        <w:t>2022</w:t>
      </w:r>
      <w:r>
        <w:rPr>
          <w:rFonts w:ascii="Arial" w:hAnsi="Arial" w:cs="Arial"/>
          <w:b w:val="0"/>
          <w:bCs w:val="0"/>
          <w:sz w:val="18"/>
          <w:szCs w:val="18"/>
        </w:rPr>
        <w:tab/>
        <w:t xml:space="preserve">Mark </w:t>
      </w:r>
      <w:proofErr w:type="spellStart"/>
      <w:r w:rsidRPr="00B224BC">
        <w:rPr>
          <w:rFonts w:ascii="Arial" w:hAnsi="Arial" w:cs="Arial"/>
          <w:b w:val="0"/>
          <w:bCs w:val="0"/>
          <w:sz w:val="18"/>
          <w:szCs w:val="18"/>
        </w:rPr>
        <w:t>Crosweller</w:t>
      </w:r>
      <w:proofErr w:type="spellEnd"/>
      <w:r w:rsidRPr="00B224BC">
        <w:rPr>
          <w:rFonts w:ascii="Arial" w:hAnsi="Arial" w:cs="Arial"/>
          <w:b w:val="0"/>
          <w:bCs w:val="0"/>
          <w:sz w:val="18"/>
          <w:szCs w:val="18"/>
        </w:rPr>
        <w:t>,</w:t>
      </w:r>
      <w:r>
        <w:rPr>
          <w:rFonts w:ascii="Arial" w:hAnsi="Arial" w:cs="Arial"/>
          <w:b w:val="0"/>
          <w:bCs w:val="0"/>
          <w:sz w:val="18"/>
          <w:szCs w:val="18"/>
        </w:rPr>
        <w:t xml:space="preserve"> Geography, University of Western Australia (Australia). </w:t>
      </w:r>
      <w:r w:rsidRPr="00B224BC">
        <w:rPr>
          <w:rFonts w:ascii="Arial" w:hAnsi="Arial" w:cs="Arial"/>
          <w:b w:val="0"/>
          <w:bCs w:val="0"/>
          <w:i/>
          <w:iCs/>
          <w:sz w:val="18"/>
          <w:szCs w:val="18"/>
        </w:rPr>
        <w:t>The Ethical Premise of Leading Through Adversity and Loss of Disasters</w:t>
      </w:r>
      <w:r>
        <w:rPr>
          <w:rFonts w:ascii="Arial" w:hAnsi="Arial" w:cs="Arial"/>
          <w:b w:val="0"/>
          <w:bCs w:val="0"/>
          <w:sz w:val="18"/>
          <w:szCs w:val="18"/>
        </w:rPr>
        <w:t xml:space="preserve">. External examiner. PhD awarded May 2022. </w:t>
      </w:r>
    </w:p>
    <w:p w14:paraId="1557B406" w14:textId="77777777" w:rsidR="00220DF6" w:rsidRPr="00A0497F" w:rsidRDefault="00220DF6" w:rsidP="006F18A5">
      <w:pPr>
        <w:pStyle w:val="Subtitle"/>
        <w:ind w:left="1530" w:hanging="1530"/>
        <w:jc w:val="left"/>
        <w:rPr>
          <w:rFonts w:ascii="Arial" w:hAnsi="Arial" w:cs="Arial"/>
          <w:sz w:val="18"/>
          <w:szCs w:val="18"/>
        </w:rPr>
      </w:pPr>
    </w:p>
    <w:p w14:paraId="3E792DEA" w14:textId="77777777" w:rsidR="00647BD8" w:rsidRDefault="00647BD8" w:rsidP="00E01703">
      <w:pPr>
        <w:pStyle w:val="Subtitle"/>
        <w:jc w:val="left"/>
        <w:rPr>
          <w:rFonts w:ascii="Arial" w:hAnsi="Arial" w:cs="Arial"/>
          <w:bCs w:val="0"/>
          <w:sz w:val="18"/>
          <w:szCs w:val="18"/>
          <w:u w:val="single"/>
        </w:rPr>
      </w:pPr>
    </w:p>
    <w:p w14:paraId="719961B7" w14:textId="4FCD5E0C" w:rsidR="00DA5157" w:rsidRDefault="00647BD8" w:rsidP="00E01703">
      <w:pPr>
        <w:pStyle w:val="Subtitle"/>
        <w:jc w:val="left"/>
        <w:rPr>
          <w:rFonts w:ascii="Arial" w:hAnsi="Arial" w:cs="Arial"/>
          <w:b w:val="0"/>
          <w:bCs w:val="0"/>
          <w:sz w:val="18"/>
          <w:szCs w:val="18"/>
        </w:rPr>
      </w:pPr>
      <w:r>
        <w:rPr>
          <w:rFonts w:ascii="Arial" w:hAnsi="Arial" w:cs="Arial"/>
          <w:bCs w:val="0"/>
          <w:sz w:val="18"/>
          <w:szCs w:val="18"/>
          <w:u w:val="single"/>
        </w:rPr>
        <w:t xml:space="preserve">Current Doctoral </w:t>
      </w:r>
      <w:r w:rsidR="00E01703">
        <w:rPr>
          <w:rFonts w:ascii="Arial" w:hAnsi="Arial" w:cs="Arial"/>
          <w:bCs w:val="0"/>
          <w:sz w:val="18"/>
          <w:szCs w:val="18"/>
          <w:u w:val="single"/>
        </w:rPr>
        <w:t>Examination Committee Memberships</w:t>
      </w:r>
    </w:p>
    <w:p w14:paraId="5C2E84DF" w14:textId="7FAC4C54" w:rsidR="00A769CC" w:rsidRDefault="00A769CC" w:rsidP="00E01703">
      <w:pPr>
        <w:pStyle w:val="Subtitle"/>
        <w:jc w:val="left"/>
        <w:rPr>
          <w:rFonts w:ascii="Arial" w:hAnsi="Arial" w:cs="Arial"/>
          <w:b w:val="0"/>
          <w:bCs w:val="0"/>
          <w:sz w:val="18"/>
          <w:szCs w:val="18"/>
        </w:rPr>
      </w:pPr>
    </w:p>
    <w:p w14:paraId="0FF9333F" w14:textId="1099C6DD" w:rsidR="00A769CC" w:rsidRDefault="00A769CC"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2019 – Present</w:t>
      </w:r>
      <w:r>
        <w:rPr>
          <w:rFonts w:ascii="Arial" w:hAnsi="Arial" w:cs="Arial"/>
          <w:b w:val="0"/>
          <w:bCs w:val="0"/>
          <w:sz w:val="18"/>
          <w:szCs w:val="18"/>
        </w:rPr>
        <w:tab/>
        <w:t>Kymberly Gilchrest, Global and Sociocultural Studies, Florida International University</w:t>
      </w:r>
    </w:p>
    <w:p w14:paraId="766EBF02" w14:textId="11A2AECF" w:rsidR="00610427" w:rsidRDefault="00610427" w:rsidP="000714FE">
      <w:pPr>
        <w:pStyle w:val="Subtitle"/>
        <w:tabs>
          <w:tab w:val="left" w:pos="1530"/>
        </w:tabs>
        <w:jc w:val="left"/>
        <w:rPr>
          <w:rFonts w:ascii="Arial" w:hAnsi="Arial" w:cs="Arial"/>
          <w:b w:val="0"/>
          <w:bCs w:val="0"/>
          <w:sz w:val="18"/>
          <w:szCs w:val="18"/>
        </w:rPr>
      </w:pPr>
    </w:p>
    <w:p w14:paraId="20A12FD3" w14:textId="4409916A" w:rsidR="00A769CC" w:rsidRDefault="00610427"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2019 – Present</w:t>
      </w:r>
      <w:r>
        <w:rPr>
          <w:rFonts w:ascii="Arial" w:hAnsi="Arial" w:cs="Arial"/>
          <w:b w:val="0"/>
          <w:bCs w:val="0"/>
          <w:sz w:val="18"/>
          <w:szCs w:val="18"/>
        </w:rPr>
        <w:tab/>
        <w:t>Brenna Kays, Earth &amp; Environmental Sciences, Florida International University</w:t>
      </w:r>
    </w:p>
    <w:p w14:paraId="3801D474" w14:textId="77777777" w:rsidR="00610427" w:rsidRDefault="00610427" w:rsidP="000714FE">
      <w:pPr>
        <w:pStyle w:val="Subtitle"/>
        <w:tabs>
          <w:tab w:val="left" w:pos="1530"/>
        </w:tabs>
        <w:jc w:val="left"/>
        <w:rPr>
          <w:rFonts w:ascii="Arial" w:hAnsi="Arial" w:cs="Arial"/>
          <w:b w:val="0"/>
          <w:bCs w:val="0"/>
          <w:sz w:val="18"/>
          <w:szCs w:val="18"/>
        </w:rPr>
      </w:pPr>
    </w:p>
    <w:p w14:paraId="598D8B31" w14:textId="3E0E2CED" w:rsidR="00A769CC" w:rsidRDefault="00A769CC"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2019 – Present</w:t>
      </w:r>
      <w:r>
        <w:rPr>
          <w:rFonts w:ascii="Arial" w:hAnsi="Arial" w:cs="Arial"/>
          <w:b w:val="0"/>
          <w:bCs w:val="0"/>
          <w:sz w:val="18"/>
          <w:szCs w:val="18"/>
        </w:rPr>
        <w:tab/>
        <w:t>Jazmin Miller, Global and Sociocultural Studies, Florida International University</w:t>
      </w:r>
    </w:p>
    <w:p w14:paraId="5FB93713" w14:textId="75FD0706" w:rsidR="00E72FC3" w:rsidRDefault="00E72FC3" w:rsidP="000714FE">
      <w:pPr>
        <w:pStyle w:val="Subtitle"/>
        <w:tabs>
          <w:tab w:val="left" w:pos="1530"/>
        </w:tabs>
        <w:jc w:val="left"/>
        <w:rPr>
          <w:rFonts w:ascii="Arial" w:hAnsi="Arial" w:cs="Arial"/>
          <w:b w:val="0"/>
          <w:bCs w:val="0"/>
          <w:sz w:val="18"/>
          <w:szCs w:val="18"/>
        </w:rPr>
      </w:pPr>
    </w:p>
    <w:p w14:paraId="2CB2DFA7" w14:textId="388483A8" w:rsidR="00B62DBF" w:rsidRDefault="00031188"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2020 – Present</w:t>
      </w:r>
      <w:r>
        <w:rPr>
          <w:rFonts w:ascii="Arial" w:hAnsi="Arial" w:cs="Arial"/>
          <w:b w:val="0"/>
          <w:bCs w:val="0"/>
          <w:sz w:val="18"/>
          <w:szCs w:val="18"/>
        </w:rPr>
        <w:tab/>
        <w:t xml:space="preserve">Loreen </w:t>
      </w:r>
      <w:proofErr w:type="spellStart"/>
      <w:r>
        <w:rPr>
          <w:rFonts w:ascii="Arial" w:hAnsi="Arial" w:cs="Arial"/>
          <w:b w:val="0"/>
          <w:bCs w:val="0"/>
          <w:sz w:val="18"/>
          <w:szCs w:val="18"/>
        </w:rPr>
        <w:t>Magrino</w:t>
      </w:r>
      <w:proofErr w:type="spellEnd"/>
      <w:r>
        <w:rPr>
          <w:rFonts w:ascii="Arial" w:hAnsi="Arial" w:cs="Arial"/>
          <w:b w:val="0"/>
          <w:bCs w:val="0"/>
          <w:sz w:val="18"/>
          <w:szCs w:val="18"/>
        </w:rPr>
        <w:t>, Clinical Science (Psychology), Florida International University</w:t>
      </w:r>
    </w:p>
    <w:p w14:paraId="4EBBA7FC" w14:textId="1028543A" w:rsidR="005059F1" w:rsidRDefault="005059F1" w:rsidP="000714FE">
      <w:pPr>
        <w:pStyle w:val="Subtitle"/>
        <w:tabs>
          <w:tab w:val="left" w:pos="1530"/>
        </w:tabs>
        <w:jc w:val="left"/>
        <w:rPr>
          <w:rFonts w:ascii="Arial" w:hAnsi="Arial" w:cs="Arial"/>
          <w:b w:val="0"/>
          <w:bCs w:val="0"/>
          <w:sz w:val="18"/>
          <w:szCs w:val="18"/>
        </w:rPr>
      </w:pPr>
    </w:p>
    <w:p w14:paraId="7633FB33" w14:textId="2A5BBB7D" w:rsidR="005059F1" w:rsidRDefault="005059F1"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2020 – Present</w:t>
      </w:r>
      <w:r>
        <w:rPr>
          <w:rFonts w:ascii="Arial" w:hAnsi="Arial" w:cs="Arial"/>
          <w:b w:val="0"/>
          <w:bCs w:val="0"/>
          <w:sz w:val="18"/>
          <w:szCs w:val="18"/>
        </w:rPr>
        <w:tab/>
        <w:t>Kimberly Miller, Global and Sociocultural Studies, Florida International University</w:t>
      </w:r>
    </w:p>
    <w:p w14:paraId="1C346EF9" w14:textId="229201A7" w:rsidR="009F2227" w:rsidRDefault="009F2227" w:rsidP="000714FE">
      <w:pPr>
        <w:pStyle w:val="Subtitle"/>
        <w:tabs>
          <w:tab w:val="left" w:pos="1530"/>
        </w:tabs>
        <w:jc w:val="left"/>
        <w:rPr>
          <w:rFonts w:ascii="Arial" w:hAnsi="Arial" w:cs="Arial"/>
          <w:b w:val="0"/>
          <w:bCs w:val="0"/>
          <w:sz w:val="18"/>
          <w:szCs w:val="18"/>
        </w:rPr>
      </w:pPr>
    </w:p>
    <w:p w14:paraId="56562A2D" w14:textId="7B55F2E1" w:rsidR="009F2227" w:rsidRDefault="009F2227"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2020 – Present</w:t>
      </w:r>
      <w:r>
        <w:rPr>
          <w:rFonts w:ascii="Arial" w:hAnsi="Arial" w:cs="Arial"/>
          <w:b w:val="0"/>
          <w:bCs w:val="0"/>
          <w:sz w:val="18"/>
          <w:szCs w:val="18"/>
        </w:rPr>
        <w:tab/>
        <w:t xml:space="preserve">Bart Orr, Anthropology, The New School. </w:t>
      </w:r>
    </w:p>
    <w:p w14:paraId="0C8937F0" w14:textId="0733AD76" w:rsidR="000C1E54" w:rsidRDefault="000C1E54" w:rsidP="000714FE">
      <w:pPr>
        <w:pStyle w:val="Subtitle"/>
        <w:tabs>
          <w:tab w:val="left" w:pos="1530"/>
        </w:tabs>
        <w:jc w:val="left"/>
        <w:rPr>
          <w:rFonts w:ascii="Arial" w:hAnsi="Arial" w:cs="Arial"/>
          <w:b w:val="0"/>
          <w:bCs w:val="0"/>
          <w:sz w:val="18"/>
          <w:szCs w:val="18"/>
        </w:rPr>
      </w:pPr>
    </w:p>
    <w:p w14:paraId="64922EFA" w14:textId="5BB63E97" w:rsidR="000C1E54" w:rsidRDefault="009F2227"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2021 – Present</w:t>
      </w:r>
      <w:r>
        <w:rPr>
          <w:rFonts w:ascii="Arial" w:hAnsi="Arial" w:cs="Arial"/>
          <w:b w:val="0"/>
          <w:bCs w:val="0"/>
          <w:sz w:val="18"/>
          <w:szCs w:val="18"/>
        </w:rPr>
        <w:tab/>
        <w:t xml:space="preserve">Kathleen </w:t>
      </w:r>
      <w:proofErr w:type="spellStart"/>
      <w:r>
        <w:rPr>
          <w:rFonts w:ascii="Arial" w:hAnsi="Arial" w:cs="Arial"/>
          <w:b w:val="0"/>
          <w:bCs w:val="0"/>
          <w:sz w:val="18"/>
          <w:szCs w:val="18"/>
        </w:rPr>
        <w:t>Elvir</w:t>
      </w:r>
      <w:proofErr w:type="spellEnd"/>
      <w:r>
        <w:rPr>
          <w:rFonts w:ascii="Arial" w:hAnsi="Arial" w:cs="Arial"/>
          <w:b w:val="0"/>
          <w:bCs w:val="0"/>
          <w:sz w:val="18"/>
          <w:szCs w:val="18"/>
        </w:rPr>
        <w:t xml:space="preserve">, Economics, Florida International University. </w:t>
      </w:r>
    </w:p>
    <w:p w14:paraId="798C148C" w14:textId="0DFD3C11" w:rsidR="006035C3" w:rsidRDefault="006035C3" w:rsidP="000714FE">
      <w:pPr>
        <w:pStyle w:val="Subtitle"/>
        <w:tabs>
          <w:tab w:val="left" w:pos="1530"/>
        </w:tabs>
        <w:jc w:val="left"/>
        <w:rPr>
          <w:rFonts w:ascii="Arial" w:hAnsi="Arial" w:cs="Arial"/>
          <w:b w:val="0"/>
          <w:bCs w:val="0"/>
          <w:sz w:val="18"/>
          <w:szCs w:val="18"/>
        </w:rPr>
      </w:pPr>
    </w:p>
    <w:p w14:paraId="46F61FBB" w14:textId="194D3B46" w:rsidR="006035C3" w:rsidRDefault="006035C3" w:rsidP="000714FE">
      <w:pPr>
        <w:pStyle w:val="Subtitle"/>
        <w:tabs>
          <w:tab w:val="left" w:pos="1530"/>
        </w:tabs>
        <w:jc w:val="left"/>
        <w:rPr>
          <w:rFonts w:ascii="Arial" w:hAnsi="Arial" w:cs="Arial"/>
          <w:b w:val="0"/>
          <w:bCs w:val="0"/>
          <w:sz w:val="18"/>
          <w:szCs w:val="18"/>
        </w:rPr>
      </w:pPr>
      <w:r>
        <w:rPr>
          <w:rFonts w:ascii="Arial" w:hAnsi="Arial" w:cs="Arial"/>
          <w:b w:val="0"/>
          <w:bCs w:val="0"/>
          <w:sz w:val="18"/>
          <w:szCs w:val="18"/>
        </w:rPr>
        <w:t>2022 – Present</w:t>
      </w:r>
      <w:r>
        <w:rPr>
          <w:rFonts w:ascii="Arial" w:hAnsi="Arial" w:cs="Arial"/>
          <w:b w:val="0"/>
          <w:bCs w:val="0"/>
          <w:sz w:val="18"/>
          <w:szCs w:val="18"/>
        </w:rPr>
        <w:tab/>
        <w:t xml:space="preserve">Tom </w:t>
      </w:r>
      <w:proofErr w:type="spellStart"/>
      <w:r>
        <w:rPr>
          <w:rFonts w:ascii="Arial" w:hAnsi="Arial" w:cs="Arial"/>
          <w:b w:val="0"/>
          <w:bCs w:val="0"/>
          <w:sz w:val="18"/>
          <w:szCs w:val="18"/>
        </w:rPr>
        <w:t>Weidemeyer</w:t>
      </w:r>
      <w:proofErr w:type="spellEnd"/>
      <w:r>
        <w:rPr>
          <w:rFonts w:ascii="Arial" w:hAnsi="Arial" w:cs="Arial"/>
          <w:b w:val="0"/>
          <w:bCs w:val="0"/>
          <w:sz w:val="18"/>
          <w:szCs w:val="18"/>
        </w:rPr>
        <w:t>, Global and Sociocultural Studies, Florida International University.</w:t>
      </w:r>
    </w:p>
    <w:p w14:paraId="772B2A95" w14:textId="4E0D86F8" w:rsidR="006035C3" w:rsidRDefault="006035C3" w:rsidP="000714FE">
      <w:pPr>
        <w:pStyle w:val="Subtitle"/>
        <w:tabs>
          <w:tab w:val="left" w:pos="1530"/>
        </w:tabs>
        <w:jc w:val="left"/>
        <w:rPr>
          <w:rFonts w:ascii="Arial" w:hAnsi="Arial" w:cs="Arial"/>
          <w:b w:val="0"/>
          <w:bCs w:val="0"/>
          <w:sz w:val="18"/>
          <w:szCs w:val="18"/>
        </w:rPr>
      </w:pPr>
    </w:p>
    <w:p w14:paraId="251A2B12" w14:textId="2A78E17F" w:rsidR="00C74703" w:rsidRPr="007A696E" w:rsidRDefault="006035C3" w:rsidP="007A696E">
      <w:pPr>
        <w:pStyle w:val="Subtitle"/>
        <w:tabs>
          <w:tab w:val="left" w:pos="1530"/>
        </w:tabs>
        <w:jc w:val="left"/>
        <w:rPr>
          <w:rFonts w:ascii="Arial" w:hAnsi="Arial" w:cs="Arial"/>
          <w:b w:val="0"/>
          <w:bCs w:val="0"/>
          <w:sz w:val="18"/>
          <w:szCs w:val="18"/>
        </w:rPr>
      </w:pPr>
      <w:r>
        <w:rPr>
          <w:rFonts w:ascii="Arial" w:hAnsi="Arial" w:cs="Arial"/>
          <w:b w:val="0"/>
          <w:bCs w:val="0"/>
          <w:sz w:val="18"/>
          <w:szCs w:val="18"/>
        </w:rPr>
        <w:t>2022 – Present</w:t>
      </w:r>
      <w:r>
        <w:rPr>
          <w:rFonts w:ascii="Arial" w:hAnsi="Arial" w:cs="Arial"/>
          <w:b w:val="0"/>
          <w:bCs w:val="0"/>
          <w:sz w:val="18"/>
          <w:szCs w:val="18"/>
        </w:rPr>
        <w:tab/>
        <w:t>Floris Waardenburg, Global and Sociocultural Studies, Florida International University</w:t>
      </w:r>
      <w:r w:rsidR="006F18A5">
        <w:rPr>
          <w:rFonts w:ascii="Arial" w:hAnsi="Arial" w:cs="Arial"/>
          <w:b w:val="0"/>
          <w:bCs w:val="0"/>
          <w:sz w:val="18"/>
          <w:szCs w:val="18"/>
        </w:rPr>
        <w:t>.</w:t>
      </w:r>
    </w:p>
    <w:sectPr w:rsidR="00C74703" w:rsidRPr="007A696E" w:rsidSect="004717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B569" w14:textId="77777777" w:rsidR="0070797F" w:rsidRDefault="0070797F" w:rsidP="00E01703">
      <w:r>
        <w:separator/>
      </w:r>
    </w:p>
  </w:endnote>
  <w:endnote w:type="continuationSeparator" w:id="0">
    <w:p w14:paraId="4A240701" w14:textId="77777777" w:rsidR="0070797F" w:rsidRDefault="0070797F" w:rsidP="00E0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9103" w14:textId="77777777" w:rsidR="00CA46E0" w:rsidRDefault="00CA46E0" w:rsidP="00E01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508E9" w14:textId="77777777" w:rsidR="00CA46E0" w:rsidRDefault="00CA4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3907" w14:textId="77777777" w:rsidR="00CA46E0" w:rsidRPr="004A727D" w:rsidRDefault="00CA46E0" w:rsidP="00E01703">
    <w:pPr>
      <w:pStyle w:val="Footer"/>
      <w:framePr w:wrap="around" w:vAnchor="text" w:hAnchor="margin" w:xAlign="center" w:y="1"/>
      <w:rPr>
        <w:rStyle w:val="PageNumber"/>
      </w:rPr>
    </w:pPr>
    <w:r w:rsidRPr="004A727D">
      <w:rPr>
        <w:rStyle w:val="PageNumber"/>
        <w:rFonts w:ascii="Arial" w:hAnsi="Arial"/>
        <w:sz w:val="18"/>
      </w:rPr>
      <w:fldChar w:fldCharType="begin"/>
    </w:r>
    <w:r w:rsidRPr="004A727D">
      <w:rPr>
        <w:rStyle w:val="PageNumber"/>
        <w:rFonts w:ascii="Arial" w:hAnsi="Arial"/>
        <w:sz w:val="18"/>
      </w:rPr>
      <w:instrText xml:space="preserve">PAGE  </w:instrText>
    </w:r>
    <w:r w:rsidRPr="004A727D">
      <w:rPr>
        <w:rStyle w:val="PageNumber"/>
        <w:rFonts w:ascii="Arial" w:hAnsi="Arial"/>
        <w:sz w:val="18"/>
      </w:rPr>
      <w:fldChar w:fldCharType="separate"/>
    </w:r>
    <w:r w:rsidR="00041657">
      <w:rPr>
        <w:rStyle w:val="PageNumber"/>
        <w:rFonts w:ascii="Arial" w:hAnsi="Arial"/>
        <w:noProof/>
        <w:sz w:val="18"/>
      </w:rPr>
      <w:t>11</w:t>
    </w:r>
    <w:r w:rsidRPr="004A727D">
      <w:rPr>
        <w:rStyle w:val="PageNumber"/>
        <w:rFonts w:ascii="Arial" w:hAnsi="Arial"/>
        <w:sz w:val="18"/>
      </w:rPr>
      <w:fldChar w:fldCharType="end"/>
    </w:r>
  </w:p>
  <w:p w14:paraId="63C6758B" w14:textId="77777777" w:rsidR="00CA46E0" w:rsidRDefault="00CA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5306" w14:textId="77777777" w:rsidR="0070797F" w:rsidRDefault="0070797F" w:rsidP="00E01703">
      <w:r>
        <w:separator/>
      </w:r>
    </w:p>
  </w:footnote>
  <w:footnote w:type="continuationSeparator" w:id="0">
    <w:p w14:paraId="6F9E9EBE" w14:textId="77777777" w:rsidR="0070797F" w:rsidRDefault="0070797F" w:rsidP="00E0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E1"/>
    <w:multiLevelType w:val="hybridMultilevel"/>
    <w:tmpl w:val="8E7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11A"/>
    <w:multiLevelType w:val="hybridMultilevel"/>
    <w:tmpl w:val="BFF49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5481"/>
    <w:multiLevelType w:val="hybridMultilevel"/>
    <w:tmpl w:val="E118E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2106A"/>
    <w:multiLevelType w:val="hybridMultilevel"/>
    <w:tmpl w:val="C31A5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A6E87"/>
    <w:multiLevelType w:val="hybridMultilevel"/>
    <w:tmpl w:val="3E6E860E"/>
    <w:lvl w:ilvl="0" w:tplc="DAD24CE4">
      <w:start w:val="2006"/>
      <w:numFmt w:val="bullet"/>
      <w:lvlText w:val="-"/>
      <w:lvlJc w:val="left"/>
      <w:pPr>
        <w:ind w:left="1800" w:hanging="360"/>
      </w:pPr>
      <w:rPr>
        <w:rFonts w:ascii="Arial" w:eastAsia="Times New Roman" w:hAnsi="Arial"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4656DF"/>
    <w:multiLevelType w:val="hybridMultilevel"/>
    <w:tmpl w:val="99DAE2B8"/>
    <w:lvl w:ilvl="0" w:tplc="7ED4025A">
      <w:start w:val="2020"/>
      <w:numFmt w:val="decimal"/>
      <w:lvlText w:val="%1"/>
      <w:lvlJc w:val="left"/>
      <w:pPr>
        <w:ind w:left="940" w:hanging="4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34D460B"/>
    <w:multiLevelType w:val="hybridMultilevel"/>
    <w:tmpl w:val="0040EFDA"/>
    <w:lvl w:ilvl="0" w:tplc="911A1A9A">
      <w:start w:val="202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82DA9"/>
    <w:multiLevelType w:val="hybridMultilevel"/>
    <w:tmpl w:val="B4B8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C759A"/>
    <w:multiLevelType w:val="hybridMultilevel"/>
    <w:tmpl w:val="AE7E9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FD6875"/>
    <w:multiLevelType w:val="hybridMultilevel"/>
    <w:tmpl w:val="8E7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542B7"/>
    <w:multiLevelType w:val="hybridMultilevel"/>
    <w:tmpl w:val="8E7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D5932"/>
    <w:multiLevelType w:val="hybridMultilevel"/>
    <w:tmpl w:val="156045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7016F9"/>
    <w:multiLevelType w:val="hybridMultilevel"/>
    <w:tmpl w:val="E5AC8E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5791959">
    <w:abstractNumId w:val="11"/>
  </w:num>
  <w:num w:numId="2" w16cid:durableId="2064600748">
    <w:abstractNumId w:val="3"/>
  </w:num>
  <w:num w:numId="3" w16cid:durableId="960183360">
    <w:abstractNumId w:val="12"/>
  </w:num>
  <w:num w:numId="4" w16cid:durableId="1591817143">
    <w:abstractNumId w:val="2"/>
  </w:num>
  <w:num w:numId="5" w16cid:durableId="1929970561">
    <w:abstractNumId w:val="0"/>
  </w:num>
  <w:num w:numId="6" w16cid:durableId="70541498">
    <w:abstractNumId w:val="4"/>
  </w:num>
  <w:num w:numId="7" w16cid:durableId="1833065115">
    <w:abstractNumId w:val="9"/>
  </w:num>
  <w:num w:numId="8" w16cid:durableId="1487744893">
    <w:abstractNumId w:val="10"/>
  </w:num>
  <w:num w:numId="9" w16cid:durableId="2032606465">
    <w:abstractNumId w:val="7"/>
  </w:num>
  <w:num w:numId="10" w16cid:durableId="1189634743">
    <w:abstractNumId w:val="1"/>
  </w:num>
  <w:num w:numId="11" w16cid:durableId="210502266">
    <w:abstractNumId w:val="8"/>
  </w:num>
  <w:num w:numId="12" w16cid:durableId="2083023136">
    <w:abstractNumId w:val="5"/>
  </w:num>
  <w:num w:numId="13" w16cid:durableId="1539931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A2"/>
    <w:rsid w:val="00002038"/>
    <w:rsid w:val="0000363D"/>
    <w:rsid w:val="0000603E"/>
    <w:rsid w:val="000139A3"/>
    <w:rsid w:val="00013BBB"/>
    <w:rsid w:val="000247CF"/>
    <w:rsid w:val="00027A45"/>
    <w:rsid w:val="00031188"/>
    <w:rsid w:val="00035B65"/>
    <w:rsid w:val="00041657"/>
    <w:rsid w:val="00044C8E"/>
    <w:rsid w:val="0005783B"/>
    <w:rsid w:val="00063B5A"/>
    <w:rsid w:val="00063C24"/>
    <w:rsid w:val="00065C76"/>
    <w:rsid w:val="000671C0"/>
    <w:rsid w:val="00070A5F"/>
    <w:rsid w:val="00070FD4"/>
    <w:rsid w:val="000714FE"/>
    <w:rsid w:val="0007204D"/>
    <w:rsid w:val="00087EC2"/>
    <w:rsid w:val="00090D6D"/>
    <w:rsid w:val="000A05E9"/>
    <w:rsid w:val="000A0B8D"/>
    <w:rsid w:val="000A788D"/>
    <w:rsid w:val="000B0B63"/>
    <w:rsid w:val="000B2DFC"/>
    <w:rsid w:val="000B4E53"/>
    <w:rsid w:val="000B7370"/>
    <w:rsid w:val="000C025F"/>
    <w:rsid w:val="000C1E54"/>
    <w:rsid w:val="000C3D96"/>
    <w:rsid w:val="000C4AAF"/>
    <w:rsid w:val="000C5078"/>
    <w:rsid w:val="000C5742"/>
    <w:rsid w:val="000D20E0"/>
    <w:rsid w:val="000E7510"/>
    <w:rsid w:val="00103B9C"/>
    <w:rsid w:val="00110D7E"/>
    <w:rsid w:val="001156B2"/>
    <w:rsid w:val="00120135"/>
    <w:rsid w:val="00121E9F"/>
    <w:rsid w:val="0014370D"/>
    <w:rsid w:val="001462F7"/>
    <w:rsid w:val="001467B4"/>
    <w:rsid w:val="001531BE"/>
    <w:rsid w:val="00157AEC"/>
    <w:rsid w:val="00170819"/>
    <w:rsid w:val="00172422"/>
    <w:rsid w:val="00172884"/>
    <w:rsid w:val="001759BB"/>
    <w:rsid w:val="001814AA"/>
    <w:rsid w:val="001815D6"/>
    <w:rsid w:val="00186495"/>
    <w:rsid w:val="001903CD"/>
    <w:rsid w:val="00195A69"/>
    <w:rsid w:val="001B2899"/>
    <w:rsid w:val="001B2D41"/>
    <w:rsid w:val="001B3235"/>
    <w:rsid w:val="001C0144"/>
    <w:rsid w:val="001C205A"/>
    <w:rsid w:val="001C2262"/>
    <w:rsid w:val="001C67D9"/>
    <w:rsid w:val="001D290F"/>
    <w:rsid w:val="001D5215"/>
    <w:rsid w:val="001D654F"/>
    <w:rsid w:val="001D7477"/>
    <w:rsid w:val="001E0F62"/>
    <w:rsid w:val="001E16DD"/>
    <w:rsid w:val="001E3976"/>
    <w:rsid w:val="001F2D85"/>
    <w:rsid w:val="001F636A"/>
    <w:rsid w:val="00202156"/>
    <w:rsid w:val="00210EBA"/>
    <w:rsid w:val="0021280B"/>
    <w:rsid w:val="0021353A"/>
    <w:rsid w:val="00214150"/>
    <w:rsid w:val="00220DF6"/>
    <w:rsid w:val="002350A0"/>
    <w:rsid w:val="00240C00"/>
    <w:rsid w:val="0024277F"/>
    <w:rsid w:val="00245A5A"/>
    <w:rsid w:val="00254891"/>
    <w:rsid w:val="00254915"/>
    <w:rsid w:val="00255ADA"/>
    <w:rsid w:val="0025620C"/>
    <w:rsid w:val="00263899"/>
    <w:rsid w:val="0027011A"/>
    <w:rsid w:val="002726E4"/>
    <w:rsid w:val="00284B3A"/>
    <w:rsid w:val="002943FA"/>
    <w:rsid w:val="00297F90"/>
    <w:rsid w:val="002A29B3"/>
    <w:rsid w:val="002A7700"/>
    <w:rsid w:val="002B14E7"/>
    <w:rsid w:val="002B30A9"/>
    <w:rsid w:val="002D406F"/>
    <w:rsid w:val="002E0AE1"/>
    <w:rsid w:val="002F1320"/>
    <w:rsid w:val="002F55F0"/>
    <w:rsid w:val="00306966"/>
    <w:rsid w:val="003139A8"/>
    <w:rsid w:val="00325062"/>
    <w:rsid w:val="003259A5"/>
    <w:rsid w:val="00325A1D"/>
    <w:rsid w:val="0033031B"/>
    <w:rsid w:val="003318BB"/>
    <w:rsid w:val="003353E1"/>
    <w:rsid w:val="003402DA"/>
    <w:rsid w:val="00340B49"/>
    <w:rsid w:val="00341D28"/>
    <w:rsid w:val="00343858"/>
    <w:rsid w:val="0034451B"/>
    <w:rsid w:val="0036115B"/>
    <w:rsid w:val="003634AD"/>
    <w:rsid w:val="0037052E"/>
    <w:rsid w:val="00373641"/>
    <w:rsid w:val="003858E1"/>
    <w:rsid w:val="00387D33"/>
    <w:rsid w:val="003900F4"/>
    <w:rsid w:val="00393C43"/>
    <w:rsid w:val="003957D5"/>
    <w:rsid w:val="00396C63"/>
    <w:rsid w:val="003970F3"/>
    <w:rsid w:val="00397EB4"/>
    <w:rsid w:val="003A0759"/>
    <w:rsid w:val="003A4366"/>
    <w:rsid w:val="003A6867"/>
    <w:rsid w:val="003A6A13"/>
    <w:rsid w:val="003B0B2E"/>
    <w:rsid w:val="003B0D13"/>
    <w:rsid w:val="003B179E"/>
    <w:rsid w:val="003B1E4F"/>
    <w:rsid w:val="003B5292"/>
    <w:rsid w:val="003B6ED7"/>
    <w:rsid w:val="003C2D6B"/>
    <w:rsid w:val="003C42C4"/>
    <w:rsid w:val="003C4867"/>
    <w:rsid w:val="003C75C3"/>
    <w:rsid w:val="003D0CE5"/>
    <w:rsid w:val="003D16A2"/>
    <w:rsid w:val="003D1F67"/>
    <w:rsid w:val="003D433E"/>
    <w:rsid w:val="003D4FBD"/>
    <w:rsid w:val="003E2431"/>
    <w:rsid w:val="003E3FAB"/>
    <w:rsid w:val="003E4DD3"/>
    <w:rsid w:val="003E544B"/>
    <w:rsid w:val="00403922"/>
    <w:rsid w:val="00405122"/>
    <w:rsid w:val="00405761"/>
    <w:rsid w:val="004060BB"/>
    <w:rsid w:val="00407171"/>
    <w:rsid w:val="00407B2F"/>
    <w:rsid w:val="00407F2B"/>
    <w:rsid w:val="00411277"/>
    <w:rsid w:val="00411E55"/>
    <w:rsid w:val="00413EC3"/>
    <w:rsid w:val="00416E25"/>
    <w:rsid w:val="00423647"/>
    <w:rsid w:val="00423764"/>
    <w:rsid w:val="00424AEE"/>
    <w:rsid w:val="00432018"/>
    <w:rsid w:val="0043257F"/>
    <w:rsid w:val="004432E7"/>
    <w:rsid w:val="00456E0B"/>
    <w:rsid w:val="0045785F"/>
    <w:rsid w:val="00462224"/>
    <w:rsid w:val="0046647F"/>
    <w:rsid w:val="00470207"/>
    <w:rsid w:val="00470794"/>
    <w:rsid w:val="004717CB"/>
    <w:rsid w:val="00482242"/>
    <w:rsid w:val="00486E48"/>
    <w:rsid w:val="00493BC0"/>
    <w:rsid w:val="004A053E"/>
    <w:rsid w:val="004A1A49"/>
    <w:rsid w:val="004A35AE"/>
    <w:rsid w:val="004B1337"/>
    <w:rsid w:val="004B2D0A"/>
    <w:rsid w:val="004B3B0D"/>
    <w:rsid w:val="004C2EED"/>
    <w:rsid w:val="004C5701"/>
    <w:rsid w:val="004C674B"/>
    <w:rsid w:val="004C7332"/>
    <w:rsid w:val="004D3039"/>
    <w:rsid w:val="004D60A2"/>
    <w:rsid w:val="004E4761"/>
    <w:rsid w:val="004F5F15"/>
    <w:rsid w:val="005017EC"/>
    <w:rsid w:val="005059F1"/>
    <w:rsid w:val="005112A3"/>
    <w:rsid w:val="005151DB"/>
    <w:rsid w:val="00515E1C"/>
    <w:rsid w:val="00520C88"/>
    <w:rsid w:val="0052216B"/>
    <w:rsid w:val="00522D6C"/>
    <w:rsid w:val="0052523C"/>
    <w:rsid w:val="00525620"/>
    <w:rsid w:val="005318CB"/>
    <w:rsid w:val="00531D7C"/>
    <w:rsid w:val="005338A6"/>
    <w:rsid w:val="0053737F"/>
    <w:rsid w:val="005375AE"/>
    <w:rsid w:val="005448E2"/>
    <w:rsid w:val="00544C84"/>
    <w:rsid w:val="005601E7"/>
    <w:rsid w:val="00575212"/>
    <w:rsid w:val="00580E79"/>
    <w:rsid w:val="005935F4"/>
    <w:rsid w:val="00593D72"/>
    <w:rsid w:val="00594CC3"/>
    <w:rsid w:val="005957B3"/>
    <w:rsid w:val="005A0B52"/>
    <w:rsid w:val="005A29DA"/>
    <w:rsid w:val="005A5934"/>
    <w:rsid w:val="005A62C3"/>
    <w:rsid w:val="005B185B"/>
    <w:rsid w:val="005B24E7"/>
    <w:rsid w:val="005B2677"/>
    <w:rsid w:val="005B4FE0"/>
    <w:rsid w:val="005B50B2"/>
    <w:rsid w:val="005C1EF0"/>
    <w:rsid w:val="005D3FFD"/>
    <w:rsid w:val="005E5B0E"/>
    <w:rsid w:val="006035C3"/>
    <w:rsid w:val="00603665"/>
    <w:rsid w:val="006053CA"/>
    <w:rsid w:val="00610427"/>
    <w:rsid w:val="006147C2"/>
    <w:rsid w:val="006266A7"/>
    <w:rsid w:val="00626875"/>
    <w:rsid w:val="0063170B"/>
    <w:rsid w:val="00633795"/>
    <w:rsid w:val="00634930"/>
    <w:rsid w:val="00634942"/>
    <w:rsid w:val="00636D5D"/>
    <w:rsid w:val="006370F8"/>
    <w:rsid w:val="006417F8"/>
    <w:rsid w:val="0064355B"/>
    <w:rsid w:val="006469EE"/>
    <w:rsid w:val="00647BD8"/>
    <w:rsid w:val="0065400D"/>
    <w:rsid w:val="0066057E"/>
    <w:rsid w:val="00661BDE"/>
    <w:rsid w:val="00671881"/>
    <w:rsid w:val="00676C68"/>
    <w:rsid w:val="00682B20"/>
    <w:rsid w:val="006929A7"/>
    <w:rsid w:val="0069694A"/>
    <w:rsid w:val="006A5328"/>
    <w:rsid w:val="006A53AB"/>
    <w:rsid w:val="006B2185"/>
    <w:rsid w:val="006C355E"/>
    <w:rsid w:val="006C60B6"/>
    <w:rsid w:val="006D496E"/>
    <w:rsid w:val="006E43F4"/>
    <w:rsid w:val="006E6855"/>
    <w:rsid w:val="006E6D3A"/>
    <w:rsid w:val="006F18A5"/>
    <w:rsid w:val="007028DF"/>
    <w:rsid w:val="007039A2"/>
    <w:rsid w:val="00704AC8"/>
    <w:rsid w:val="0070797F"/>
    <w:rsid w:val="00707F71"/>
    <w:rsid w:val="00714030"/>
    <w:rsid w:val="007142EB"/>
    <w:rsid w:val="00717B87"/>
    <w:rsid w:val="00724F6E"/>
    <w:rsid w:val="0072530C"/>
    <w:rsid w:val="00731179"/>
    <w:rsid w:val="007331BE"/>
    <w:rsid w:val="00733358"/>
    <w:rsid w:val="00737F5A"/>
    <w:rsid w:val="00740AE4"/>
    <w:rsid w:val="00743E94"/>
    <w:rsid w:val="00760656"/>
    <w:rsid w:val="007607E6"/>
    <w:rsid w:val="00766C06"/>
    <w:rsid w:val="00772106"/>
    <w:rsid w:val="00772279"/>
    <w:rsid w:val="00773AB9"/>
    <w:rsid w:val="00781810"/>
    <w:rsid w:val="007833C4"/>
    <w:rsid w:val="00785FC6"/>
    <w:rsid w:val="007873E4"/>
    <w:rsid w:val="00793590"/>
    <w:rsid w:val="00793A04"/>
    <w:rsid w:val="00794614"/>
    <w:rsid w:val="00796698"/>
    <w:rsid w:val="00797BCF"/>
    <w:rsid w:val="007A5A91"/>
    <w:rsid w:val="007A696E"/>
    <w:rsid w:val="007B045E"/>
    <w:rsid w:val="007C18AB"/>
    <w:rsid w:val="007C1ABC"/>
    <w:rsid w:val="007C286B"/>
    <w:rsid w:val="007D2931"/>
    <w:rsid w:val="007D46AA"/>
    <w:rsid w:val="007D4E4C"/>
    <w:rsid w:val="007D72C9"/>
    <w:rsid w:val="007E13E3"/>
    <w:rsid w:val="007E303C"/>
    <w:rsid w:val="007F0794"/>
    <w:rsid w:val="007F3D42"/>
    <w:rsid w:val="0080407F"/>
    <w:rsid w:val="00805125"/>
    <w:rsid w:val="008053D3"/>
    <w:rsid w:val="00810242"/>
    <w:rsid w:val="008160CD"/>
    <w:rsid w:val="008161DC"/>
    <w:rsid w:val="00817794"/>
    <w:rsid w:val="00822927"/>
    <w:rsid w:val="0082369D"/>
    <w:rsid w:val="00824670"/>
    <w:rsid w:val="00826385"/>
    <w:rsid w:val="00827635"/>
    <w:rsid w:val="00832A5C"/>
    <w:rsid w:val="00832B53"/>
    <w:rsid w:val="00834173"/>
    <w:rsid w:val="008361BF"/>
    <w:rsid w:val="00837CF6"/>
    <w:rsid w:val="00856D29"/>
    <w:rsid w:val="00857981"/>
    <w:rsid w:val="00857F15"/>
    <w:rsid w:val="00866AA3"/>
    <w:rsid w:val="00867C83"/>
    <w:rsid w:val="008838DE"/>
    <w:rsid w:val="00884539"/>
    <w:rsid w:val="00892481"/>
    <w:rsid w:val="008A7149"/>
    <w:rsid w:val="008B5829"/>
    <w:rsid w:val="008B72C4"/>
    <w:rsid w:val="008C22B8"/>
    <w:rsid w:val="008C5081"/>
    <w:rsid w:val="008C650F"/>
    <w:rsid w:val="008C7294"/>
    <w:rsid w:val="008D4ED0"/>
    <w:rsid w:val="008F3062"/>
    <w:rsid w:val="009000D0"/>
    <w:rsid w:val="00903AE0"/>
    <w:rsid w:val="00911CDD"/>
    <w:rsid w:val="00911DF1"/>
    <w:rsid w:val="009169F4"/>
    <w:rsid w:val="009172EE"/>
    <w:rsid w:val="009207ED"/>
    <w:rsid w:val="009304C3"/>
    <w:rsid w:val="009316E3"/>
    <w:rsid w:val="00932C71"/>
    <w:rsid w:val="00935F67"/>
    <w:rsid w:val="0093759F"/>
    <w:rsid w:val="0094377C"/>
    <w:rsid w:val="00947C72"/>
    <w:rsid w:val="009728A7"/>
    <w:rsid w:val="00985E5D"/>
    <w:rsid w:val="009A0A09"/>
    <w:rsid w:val="009A78DD"/>
    <w:rsid w:val="009B0E02"/>
    <w:rsid w:val="009B23DA"/>
    <w:rsid w:val="009B7CE0"/>
    <w:rsid w:val="009C02EA"/>
    <w:rsid w:val="009C27F0"/>
    <w:rsid w:val="009C42A4"/>
    <w:rsid w:val="009C6340"/>
    <w:rsid w:val="009D29BA"/>
    <w:rsid w:val="009D33C8"/>
    <w:rsid w:val="009E2462"/>
    <w:rsid w:val="009E39AC"/>
    <w:rsid w:val="009E4975"/>
    <w:rsid w:val="009F2227"/>
    <w:rsid w:val="00A0497F"/>
    <w:rsid w:val="00A06D8C"/>
    <w:rsid w:val="00A12552"/>
    <w:rsid w:val="00A1799B"/>
    <w:rsid w:val="00A2296E"/>
    <w:rsid w:val="00A22C13"/>
    <w:rsid w:val="00A22DA3"/>
    <w:rsid w:val="00A243FC"/>
    <w:rsid w:val="00A2474D"/>
    <w:rsid w:val="00A2576A"/>
    <w:rsid w:val="00A25C7E"/>
    <w:rsid w:val="00A360C9"/>
    <w:rsid w:val="00A4102B"/>
    <w:rsid w:val="00A439C9"/>
    <w:rsid w:val="00A62624"/>
    <w:rsid w:val="00A64AD7"/>
    <w:rsid w:val="00A66939"/>
    <w:rsid w:val="00A730D6"/>
    <w:rsid w:val="00A7345E"/>
    <w:rsid w:val="00A75A4A"/>
    <w:rsid w:val="00A769CC"/>
    <w:rsid w:val="00A777C4"/>
    <w:rsid w:val="00A84A0C"/>
    <w:rsid w:val="00AA1932"/>
    <w:rsid w:val="00AA2218"/>
    <w:rsid w:val="00AA339B"/>
    <w:rsid w:val="00AA4EB1"/>
    <w:rsid w:val="00AA7E09"/>
    <w:rsid w:val="00AB45B0"/>
    <w:rsid w:val="00AC7E8F"/>
    <w:rsid w:val="00AD15E9"/>
    <w:rsid w:val="00AD21C9"/>
    <w:rsid w:val="00AD6337"/>
    <w:rsid w:val="00AE188B"/>
    <w:rsid w:val="00AE30F8"/>
    <w:rsid w:val="00AE3401"/>
    <w:rsid w:val="00AE47F6"/>
    <w:rsid w:val="00AE48B1"/>
    <w:rsid w:val="00AE52B6"/>
    <w:rsid w:val="00AE7AFA"/>
    <w:rsid w:val="00AF376A"/>
    <w:rsid w:val="00B0463B"/>
    <w:rsid w:val="00B0691D"/>
    <w:rsid w:val="00B17175"/>
    <w:rsid w:val="00B205F4"/>
    <w:rsid w:val="00B21575"/>
    <w:rsid w:val="00B21615"/>
    <w:rsid w:val="00B224BC"/>
    <w:rsid w:val="00B22821"/>
    <w:rsid w:val="00B25DBD"/>
    <w:rsid w:val="00B352C6"/>
    <w:rsid w:val="00B40916"/>
    <w:rsid w:val="00B4365B"/>
    <w:rsid w:val="00B57A0A"/>
    <w:rsid w:val="00B60714"/>
    <w:rsid w:val="00B6171D"/>
    <w:rsid w:val="00B62DBF"/>
    <w:rsid w:val="00B65ADE"/>
    <w:rsid w:val="00B71085"/>
    <w:rsid w:val="00B8132E"/>
    <w:rsid w:val="00B82C0C"/>
    <w:rsid w:val="00B83F36"/>
    <w:rsid w:val="00B915D1"/>
    <w:rsid w:val="00BA26CD"/>
    <w:rsid w:val="00BA3ED5"/>
    <w:rsid w:val="00BA62B7"/>
    <w:rsid w:val="00BB154A"/>
    <w:rsid w:val="00BB1730"/>
    <w:rsid w:val="00BC43A3"/>
    <w:rsid w:val="00BC6641"/>
    <w:rsid w:val="00BD2A6F"/>
    <w:rsid w:val="00BD5A79"/>
    <w:rsid w:val="00BD7804"/>
    <w:rsid w:val="00BE5E15"/>
    <w:rsid w:val="00BF30B9"/>
    <w:rsid w:val="00BF4EB7"/>
    <w:rsid w:val="00C0220F"/>
    <w:rsid w:val="00C11074"/>
    <w:rsid w:val="00C17FF5"/>
    <w:rsid w:val="00C20891"/>
    <w:rsid w:val="00C20A7C"/>
    <w:rsid w:val="00C23E14"/>
    <w:rsid w:val="00C3154C"/>
    <w:rsid w:val="00C34B73"/>
    <w:rsid w:val="00C45AAD"/>
    <w:rsid w:val="00C52E54"/>
    <w:rsid w:val="00C53132"/>
    <w:rsid w:val="00C5473D"/>
    <w:rsid w:val="00C56E9E"/>
    <w:rsid w:val="00C601C2"/>
    <w:rsid w:val="00C6213B"/>
    <w:rsid w:val="00C67E4B"/>
    <w:rsid w:val="00C70DF0"/>
    <w:rsid w:val="00C73E14"/>
    <w:rsid w:val="00C74234"/>
    <w:rsid w:val="00C74703"/>
    <w:rsid w:val="00C77DCF"/>
    <w:rsid w:val="00C80A68"/>
    <w:rsid w:val="00C83D89"/>
    <w:rsid w:val="00C85F97"/>
    <w:rsid w:val="00C90C04"/>
    <w:rsid w:val="00C956FE"/>
    <w:rsid w:val="00C96D9D"/>
    <w:rsid w:val="00CA46E0"/>
    <w:rsid w:val="00CA705E"/>
    <w:rsid w:val="00CB54AF"/>
    <w:rsid w:val="00CB5590"/>
    <w:rsid w:val="00CB5AAE"/>
    <w:rsid w:val="00CC370F"/>
    <w:rsid w:val="00CC7BE5"/>
    <w:rsid w:val="00CD2D03"/>
    <w:rsid w:val="00CD7569"/>
    <w:rsid w:val="00CE161A"/>
    <w:rsid w:val="00CE4377"/>
    <w:rsid w:val="00CE692E"/>
    <w:rsid w:val="00CF2E5A"/>
    <w:rsid w:val="00CF5510"/>
    <w:rsid w:val="00D04DE9"/>
    <w:rsid w:val="00D06A9D"/>
    <w:rsid w:val="00D121A8"/>
    <w:rsid w:val="00D13F7A"/>
    <w:rsid w:val="00D15F4C"/>
    <w:rsid w:val="00D24290"/>
    <w:rsid w:val="00D263C7"/>
    <w:rsid w:val="00D26D54"/>
    <w:rsid w:val="00D30FDB"/>
    <w:rsid w:val="00D32DCF"/>
    <w:rsid w:val="00D35418"/>
    <w:rsid w:val="00D35501"/>
    <w:rsid w:val="00D35611"/>
    <w:rsid w:val="00D45990"/>
    <w:rsid w:val="00D556F1"/>
    <w:rsid w:val="00D56090"/>
    <w:rsid w:val="00D570CF"/>
    <w:rsid w:val="00D6036F"/>
    <w:rsid w:val="00D6512E"/>
    <w:rsid w:val="00D66B8D"/>
    <w:rsid w:val="00D82222"/>
    <w:rsid w:val="00D835D4"/>
    <w:rsid w:val="00D84ED2"/>
    <w:rsid w:val="00D91DA8"/>
    <w:rsid w:val="00D92207"/>
    <w:rsid w:val="00D92369"/>
    <w:rsid w:val="00D97F18"/>
    <w:rsid w:val="00DA1CD7"/>
    <w:rsid w:val="00DA5157"/>
    <w:rsid w:val="00DB1C08"/>
    <w:rsid w:val="00DB4914"/>
    <w:rsid w:val="00DC51B1"/>
    <w:rsid w:val="00DE4D17"/>
    <w:rsid w:val="00DE6766"/>
    <w:rsid w:val="00DF694C"/>
    <w:rsid w:val="00DF758D"/>
    <w:rsid w:val="00E01703"/>
    <w:rsid w:val="00E05A2E"/>
    <w:rsid w:val="00E12402"/>
    <w:rsid w:val="00E127A2"/>
    <w:rsid w:val="00E133DA"/>
    <w:rsid w:val="00E26F08"/>
    <w:rsid w:val="00E30999"/>
    <w:rsid w:val="00E31C6C"/>
    <w:rsid w:val="00E341CC"/>
    <w:rsid w:val="00E3557B"/>
    <w:rsid w:val="00E46EEC"/>
    <w:rsid w:val="00E512DB"/>
    <w:rsid w:val="00E51C21"/>
    <w:rsid w:val="00E537AC"/>
    <w:rsid w:val="00E60604"/>
    <w:rsid w:val="00E67320"/>
    <w:rsid w:val="00E70440"/>
    <w:rsid w:val="00E72C6F"/>
    <w:rsid w:val="00E72FC3"/>
    <w:rsid w:val="00E750AA"/>
    <w:rsid w:val="00E76530"/>
    <w:rsid w:val="00E94F5E"/>
    <w:rsid w:val="00EA09DC"/>
    <w:rsid w:val="00EA1D69"/>
    <w:rsid w:val="00EB0A2B"/>
    <w:rsid w:val="00EB2849"/>
    <w:rsid w:val="00EC0972"/>
    <w:rsid w:val="00EC10AA"/>
    <w:rsid w:val="00EC5D6D"/>
    <w:rsid w:val="00EC7C0F"/>
    <w:rsid w:val="00ED0C58"/>
    <w:rsid w:val="00ED664C"/>
    <w:rsid w:val="00EE346A"/>
    <w:rsid w:val="00EF350C"/>
    <w:rsid w:val="00F03B56"/>
    <w:rsid w:val="00F05B3C"/>
    <w:rsid w:val="00F106B0"/>
    <w:rsid w:val="00F11069"/>
    <w:rsid w:val="00F12EE3"/>
    <w:rsid w:val="00F15512"/>
    <w:rsid w:val="00F31365"/>
    <w:rsid w:val="00F33DDA"/>
    <w:rsid w:val="00F34E2E"/>
    <w:rsid w:val="00F40195"/>
    <w:rsid w:val="00F41530"/>
    <w:rsid w:val="00F463ED"/>
    <w:rsid w:val="00F570A0"/>
    <w:rsid w:val="00F62412"/>
    <w:rsid w:val="00F62C7F"/>
    <w:rsid w:val="00F62CD8"/>
    <w:rsid w:val="00F63F28"/>
    <w:rsid w:val="00F70141"/>
    <w:rsid w:val="00F72C5F"/>
    <w:rsid w:val="00F7698A"/>
    <w:rsid w:val="00F77945"/>
    <w:rsid w:val="00F82126"/>
    <w:rsid w:val="00F827FC"/>
    <w:rsid w:val="00F94FDD"/>
    <w:rsid w:val="00F96361"/>
    <w:rsid w:val="00FB4C8C"/>
    <w:rsid w:val="00FC2E07"/>
    <w:rsid w:val="00FC3F55"/>
    <w:rsid w:val="00FC6433"/>
    <w:rsid w:val="00FD184F"/>
    <w:rsid w:val="00FD65DF"/>
    <w:rsid w:val="00FD7AA4"/>
    <w:rsid w:val="00FE2AA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F4BE5D"/>
  <w15:docId w15:val="{A99AEB1C-C97A-594B-9CE7-083856CB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7CB"/>
    <w:rPr>
      <w:sz w:val="24"/>
      <w:szCs w:val="24"/>
    </w:rPr>
  </w:style>
  <w:style w:type="paragraph" w:styleId="Heading1">
    <w:name w:val="heading 1"/>
    <w:basedOn w:val="Normal"/>
    <w:next w:val="Normal"/>
    <w:link w:val="Heading1Char"/>
    <w:rsid w:val="003E4D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rsid w:val="003D0C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17CB"/>
    <w:pPr>
      <w:jc w:val="center"/>
    </w:pPr>
    <w:rPr>
      <w:i/>
      <w:iCs/>
    </w:rPr>
  </w:style>
  <w:style w:type="paragraph" w:styleId="Subtitle">
    <w:name w:val="Subtitle"/>
    <w:basedOn w:val="Normal"/>
    <w:link w:val="SubtitleChar"/>
    <w:qFormat/>
    <w:rsid w:val="004717CB"/>
    <w:pPr>
      <w:jc w:val="center"/>
    </w:pPr>
    <w:rPr>
      <w:b/>
      <w:bCs/>
    </w:rPr>
  </w:style>
  <w:style w:type="table" w:styleId="TableGrid">
    <w:name w:val="Table Grid"/>
    <w:basedOn w:val="TableNormal"/>
    <w:rsid w:val="004D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1428"/>
    <w:rPr>
      <w:color w:val="0000FF"/>
      <w:u w:val="single"/>
    </w:rPr>
  </w:style>
  <w:style w:type="paragraph" w:customStyle="1" w:styleId="ColorfulList-Accent11">
    <w:name w:val="Colorful List - Accent 11"/>
    <w:basedOn w:val="Normal"/>
    <w:qFormat/>
    <w:rsid w:val="00F509D6"/>
    <w:pPr>
      <w:ind w:left="720"/>
    </w:pPr>
  </w:style>
  <w:style w:type="paragraph" w:styleId="Footer">
    <w:name w:val="footer"/>
    <w:basedOn w:val="Normal"/>
    <w:link w:val="FooterChar"/>
    <w:rsid w:val="0059749F"/>
    <w:pPr>
      <w:tabs>
        <w:tab w:val="center" w:pos="4320"/>
        <w:tab w:val="right" w:pos="8640"/>
      </w:tabs>
    </w:pPr>
  </w:style>
  <w:style w:type="character" w:customStyle="1" w:styleId="FooterChar">
    <w:name w:val="Footer Char"/>
    <w:link w:val="Footer"/>
    <w:rsid w:val="0059749F"/>
    <w:rPr>
      <w:sz w:val="24"/>
      <w:szCs w:val="24"/>
    </w:rPr>
  </w:style>
  <w:style w:type="character" w:styleId="PageNumber">
    <w:name w:val="page number"/>
    <w:basedOn w:val="DefaultParagraphFont"/>
    <w:rsid w:val="0059749F"/>
  </w:style>
  <w:style w:type="paragraph" w:styleId="Header">
    <w:name w:val="header"/>
    <w:basedOn w:val="Normal"/>
    <w:link w:val="HeaderChar"/>
    <w:rsid w:val="0059749F"/>
    <w:pPr>
      <w:tabs>
        <w:tab w:val="center" w:pos="4320"/>
        <w:tab w:val="right" w:pos="8640"/>
      </w:tabs>
    </w:pPr>
  </w:style>
  <w:style w:type="character" w:customStyle="1" w:styleId="HeaderChar">
    <w:name w:val="Header Char"/>
    <w:link w:val="Header"/>
    <w:rsid w:val="0059749F"/>
    <w:rPr>
      <w:sz w:val="24"/>
      <w:szCs w:val="24"/>
    </w:rPr>
  </w:style>
  <w:style w:type="character" w:customStyle="1" w:styleId="UnresolvedMention1">
    <w:name w:val="Unresolved Mention1"/>
    <w:basedOn w:val="DefaultParagraphFont"/>
    <w:rsid w:val="00A06D8C"/>
    <w:rPr>
      <w:color w:val="808080"/>
      <w:shd w:val="clear" w:color="auto" w:fill="E6E6E6"/>
    </w:rPr>
  </w:style>
  <w:style w:type="character" w:customStyle="1" w:styleId="Heading4Char">
    <w:name w:val="Heading 4 Char"/>
    <w:basedOn w:val="DefaultParagraphFont"/>
    <w:link w:val="Heading4"/>
    <w:rsid w:val="003D0CE5"/>
    <w:rPr>
      <w:rFonts w:asciiTheme="majorHAnsi" w:eastAsiaTheme="majorEastAsia" w:hAnsiTheme="majorHAnsi" w:cstheme="majorBidi"/>
      <w:b/>
      <w:bCs/>
      <w:i/>
      <w:iCs/>
      <w:color w:val="4F81BD" w:themeColor="accent1"/>
      <w:sz w:val="24"/>
      <w:szCs w:val="24"/>
    </w:rPr>
  </w:style>
  <w:style w:type="character" w:styleId="UnresolvedMention">
    <w:name w:val="Unresolved Mention"/>
    <w:basedOn w:val="DefaultParagraphFont"/>
    <w:uiPriority w:val="99"/>
    <w:semiHidden/>
    <w:unhideWhenUsed/>
    <w:rsid w:val="00202156"/>
    <w:rPr>
      <w:color w:val="605E5C"/>
      <w:shd w:val="clear" w:color="auto" w:fill="E1DFDD"/>
    </w:rPr>
  </w:style>
  <w:style w:type="character" w:styleId="FollowedHyperlink">
    <w:name w:val="FollowedHyperlink"/>
    <w:basedOn w:val="DefaultParagraphFont"/>
    <w:semiHidden/>
    <w:unhideWhenUsed/>
    <w:rsid w:val="00CF5510"/>
    <w:rPr>
      <w:color w:val="800080" w:themeColor="followedHyperlink"/>
      <w:u w:val="single"/>
    </w:rPr>
  </w:style>
  <w:style w:type="paragraph" w:styleId="BalloonText">
    <w:name w:val="Balloon Text"/>
    <w:basedOn w:val="Normal"/>
    <w:link w:val="BalloonTextChar"/>
    <w:semiHidden/>
    <w:unhideWhenUsed/>
    <w:rsid w:val="00714030"/>
    <w:rPr>
      <w:sz w:val="18"/>
      <w:szCs w:val="18"/>
    </w:rPr>
  </w:style>
  <w:style w:type="character" w:customStyle="1" w:styleId="BalloonTextChar">
    <w:name w:val="Balloon Text Char"/>
    <w:basedOn w:val="DefaultParagraphFont"/>
    <w:link w:val="BalloonText"/>
    <w:semiHidden/>
    <w:rsid w:val="00714030"/>
    <w:rPr>
      <w:sz w:val="18"/>
      <w:szCs w:val="18"/>
    </w:rPr>
  </w:style>
  <w:style w:type="character" w:customStyle="1" w:styleId="SubtitleChar">
    <w:name w:val="Subtitle Char"/>
    <w:basedOn w:val="DefaultParagraphFont"/>
    <w:link w:val="Subtitle"/>
    <w:rsid w:val="008C7294"/>
    <w:rPr>
      <w:b/>
      <w:bCs/>
      <w:sz w:val="24"/>
      <w:szCs w:val="24"/>
    </w:rPr>
  </w:style>
  <w:style w:type="character" w:customStyle="1" w:styleId="Heading1Char">
    <w:name w:val="Heading 1 Char"/>
    <w:basedOn w:val="DefaultParagraphFont"/>
    <w:link w:val="Heading1"/>
    <w:rsid w:val="003E4DD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063B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073">
      <w:bodyDiv w:val="1"/>
      <w:marLeft w:val="0"/>
      <w:marRight w:val="0"/>
      <w:marTop w:val="0"/>
      <w:marBottom w:val="0"/>
      <w:divBdr>
        <w:top w:val="none" w:sz="0" w:space="0" w:color="auto"/>
        <w:left w:val="none" w:sz="0" w:space="0" w:color="auto"/>
        <w:bottom w:val="none" w:sz="0" w:space="0" w:color="auto"/>
        <w:right w:val="none" w:sz="0" w:space="0" w:color="auto"/>
      </w:divBdr>
    </w:div>
    <w:div w:id="70129430">
      <w:bodyDiv w:val="1"/>
      <w:marLeft w:val="0"/>
      <w:marRight w:val="0"/>
      <w:marTop w:val="0"/>
      <w:marBottom w:val="0"/>
      <w:divBdr>
        <w:top w:val="none" w:sz="0" w:space="0" w:color="auto"/>
        <w:left w:val="none" w:sz="0" w:space="0" w:color="auto"/>
        <w:bottom w:val="none" w:sz="0" w:space="0" w:color="auto"/>
        <w:right w:val="none" w:sz="0" w:space="0" w:color="auto"/>
      </w:divBdr>
    </w:div>
    <w:div w:id="91828646">
      <w:bodyDiv w:val="1"/>
      <w:marLeft w:val="0"/>
      <w:marRight w:val="0"/>
      <w:marTop w:val="0"/>
      <w:marBottom w:val="0"/>
      <w:divBdr>
        <w:top w:val="none" w:sz="0" w:space="0" w:color="auto"/>
        <w:left w:val="none" w:sz="0" w:space="0" w:color="auto"/>
        <w:bottom w:val="none" w:sz="0" w:space="0" w:color="auto"/>
        <w:right w:val="none" w:sz="0" w:space="0" w:color="auto"/>
      </w:divBdr>
    </w:div>
    <w:div w:id="145513442">
      <w:bodyDiv w:val="1"/>
      <w:marLeft w:val="0"/>
      <w:marRight w:val="0"/>
      <w:marTop w:val="0"/>
      <w:marBottom w:val="0"/>
      <w:divBdr>
        <w:top w:val="none" w:sz="0" w:space="0" w:color="auto"/>
        <w:left w:val="none" w:sz="0" w:space="0" w:color="auto"/>
        <w:bottom w:val="none" w:sz="0" w:space="0" w:color="auto"/>
        <w:right w:val="none" w:sz="0" w:space="0" w:color="auto"/>
      </w:divBdr>
    </w:div>
    <w:div w:id="149709984">
      <w:bodyDiv w:val="1"/>
      <w:marLeft w:val="0"/>
      <w:marRight w:val="0"/>
      <w:marTop w:val="0"/>
      <w:marBottom w:val="0"/>
      <w:divBdr>
        <w:top w:val="none" w:sz="0" w:space="0" w:color="auto"/>
        <w:left w:val="none" w:sz="0" w:space="0" w:color="auto"/>
        <w:bottom w:val="none" w:sz="0" w:space="0" w:color="auto"/>
        <w:right w:val="none" w:sz="0" w:space="0" w:color="auto"/>
      </w:divBdr>
    </w:div>
    <w:div w:id="172184663">
      <w:bodyDiv w:val="1"/>
      <w:marLeft w:val="0"/>
      <w:marRight w:val="0"/>
      <w:marTop w:val="0"/>
      <w:marBottom w:val="0"/>
      <w:divBdr>
        <w:top w:val="none" w:sz="0" w:space="0" w:color="auto"/>
        <w:left w:val="none" w:sz="0" w:space="0" w:color="auto"/>
        <w:bottom w:val="none" w:sz="0" w:space="0" w:color="auto"/>
        <w:right w:val="none" w:sz="0" w:space="0" w:color="auto"/>
      </w:divBdr>
    </w:div>
    <w:div w:id="204023895">
      <w:bodyDiv w:val="1"/>
      <w:marLeft w:val="0"/>
      <w:marRight w:val="0"/>
      <w:marTop w:val="0"/>
      <w:marBottom w:val="0"/>
      <w:divBdr>
        <w:top w:val="none" w:sz="0" w:space="0" w:color="auto"/>
        <w:left w:val="none" w:sz="0" w:space="0" w:color="auto"/>
        <w:bottom w:val="none" w:sz="0" w:space="0" w:color="auto"/>
        <w:right w:val="none" w:sz="0" w:space="0" w:color="auto"/>
      </w:divBdr>
    </w:div>
    <w:div w:id="239221977">
      <w:bodyDiv w:val="1"/>
      <w:marLeft w:val="0"/>
      <w:marRight w:val="0"/>
      <w:marTop w:val="0"/>
      <w:marBottom w:val="0"/>
      <w:divBdr>
        <w:top w:val="none" w:sz="0" w:space="0" w:color="auto"/>
        <w:left w:val="none" w:sz="0" w:space="0" w:color="auto"/>
        <w:bottom w:val="none" w:sz="0" w:space="0" w:color="auto"/>
        <w:right w:val="none" w:sz="0" w:space="0" w:color="auto"/>
      </w:divBdr>
    </w:div>
    <w:div w:id="247737030">
      <w:bodyDiv w:val="1"/>
      <w:marLeft w:val="0"/>
      <w:marRight w:val="0"/>
      <w:marTop w:val="0"/>
      <w:marBottom w:val="0"/>
      <w:divBdr>
        <w:top w:val="none" w:sz="0" w:space="0" w:color="auto"/>
        <w:left w:val="none" w:sz="0" w:space="0" w:color="auto"/>
        <w:bottom w:val="none" w:sz="0" w:space="0" w:color="auto"/>
        <w:right w:val="none" w:sz="0" w:space="0" w:color="auto"/>
      </w:divBdr>
    </w:div>
    <w:div w:id="248466961">
      <w:bodyDiv w:val="1"/>
      <w:marLeft w:val="0"/>
      <w:marRight w:val="0"/>
      <w:marTop w:val="0"/>
      <w:marBottom w:val="0"/>
      <w:divBdr>
        <w:top w:val="none" w:sz="0" w:space="0" w:color="auto"/>
        <w:left w:val="none" w:sz="0" w:space="0" w:color="auto"/>
        <w:bottom w:val="none" w:sz="0" w:space="0" w:color="auto"/>
        <w:right w:val="none" w:sz="0" w:space="0" w:color="auto"/>
      </w:divBdr>
    </w:div>
    <w:div w:id="250744485">
      <w:bodyDiv w:val="1"/>
      <w:marLeft w:val="0"/>
      <w:marRight w:val="0"/>
      <w:marTop w:val="0"/>
      <w:marBottom w:val="0"/>
      <w:divBdr>
        <w:top w:val="none" w:sz="0" w:space="0" w:color="auto"/>
        <w:left w:val="none" w:sz="0" w:space="0" w:color="auto"/>
        <w:bottom w:val="none" w:sz="0" w:space="0" w:color="auto"/>
        <w:right w:val="none" w:sz="0" w:space="0" w:color="auto"/>
      </w:divBdr>
    </w:div>
    <w:div w:id="378281347">
      <w:bodyDiv w:val="1"/>
      <w:marLeft w:val="0"/>
      <w:marRight w:val="0"/>
      <w:marTop w:val="0"/>
      <w:marBottom w:val="0"/>
      <w:divBdr>
        <w:top w:val="none" w:sz="0" w:space="0" w:color="auto"/>
        <w:left w:val="none" w:sz="0" w:space="0" w:color="auto"/>
        <w:bottom w:val="none" w:sz="0" w:space="0" w:color="auto"/>
        <w:right w:val="none" w:sz="0" w:space="0" w:color="auto"/>
      </w:divBdr>
    </w:div>
    <w:div w:id="390932669">
      <w:bodyDiv w:val="1"/>
      <w:marLeft w:val="0"/>
      <w:marRight w:val="0"/>
      <w:marTop w:val="0"/>
      <w:marBottom w:val="0"/>
      <w:divBdr>
        <w:top w:val="none" w:sz="0" w:space="0" w:color="auto"/>
        <w:left w:val="none" w:sz="0" w:space="0" w:color="auto"/>
        <w:bottom w:val="none" w:sz="0" w:space="0" w:color="auto"/>
        <w:right w:val="none" w:sz="0" w:space="0" w:color="auto"/>
      </w:divBdr>
    </w:div>
    <w:div w:id="424155182">
      <w:bodyDiv w:val="1"/>
      <w:marLeft w:val="0"/>
      <w:marRight w:val="0"/>
      <w:marTop w:val="0"/>
      <w:marBottom w:val="0"/>
      <w:divBdr>
        <w:top w:val="none" w:sz="0" w:space="0" w:color="auto"/>
        <w:left w:val="none" w:sz="0" w:space="0" w:color="auto"/>
        <w:bottom w:val="none" w:sz="0" w:space="0" w:color="auto"/>
        <w:right w:val="none" w:sz="0" w:space="0" w:color="auto"/>
      </w:divBdr>
    </w:div>
    <w:div w:id="436103621">
      <w:bodyDiv w:val="1"/>
      <w:marLeft w:val="0"/>
      <w:marRight w:val="0"/>
      <w:marTop w:val="0"/>
      <w:marBottom w:val="0"/>
      <w:divBdr>
        <w:top w:val="none" w:sz="0" w:space="0" w:color="auto"/>
        <w:left w:val="none" w:sz="0" w:space="0" w:color="auto"/>
        <w:bottom w:val="none" w:sz="0" w:space="0" w:color="auto"/>
        <w:right w:val="none" w:sz="0" w:space="0" w:color="auto"/>
      </w:divBdr>
    </w:div>
    <w:div w:id="457339967">
      <w:bodyDiv w:val="1"/>
      <w:marLeft w:val="0"/>
      <w:marRight w:val="0"/>
      <w:marTop w:val="0"/>
      <w:marBottom w:val="0"/>
      <w:divBdr>
        <w:top w:val="none" w:sz="0" w:space="0" w:color="auto"/>
        <w:left w:val="none" w:sz="0" w:space="0" w:color="auto"/>
        <w:bottom w:val="none" w:sz="0" w:space="0" w:color="auto"/>
        <w:right w:val="none" w:sz="0" w:space="0" w:color="auto"/>
      </w:divBdr>
    </w:div>
    <w:div w:id="479998447">
      <w:bodyDiv w:val="1"/>
      <w:marLeft w:val="0"/>
      <w:marRight w:val="0"/>
      <w:marTop w:val="0"/>
      <w:marBottom w:val="0"/>
      <w:divBdr>
        <w:top w:val="none" w:sz="0" w:space="0" w:color="auto"/>
        <w:left w:val="none" w:sz="0" w:space="0" w:color="auto"/>
        <w:bottom w:val="none" w:sz="0" w:space="0" w:color="auto"/>
        <w:right w:val="none" w:sz="0" w:space="0" w:color="auto"/>
      </w:divBdr>
    </w:div>
    <w:div w:id="482236509">
      <w:bodyDiv w:val="1"/>
      <w:marLeft w:val="0"/>
      <w:marRight w:val="0"/>
      <w:marTop w:val="0"/>
      <w:marBottom w:val="0"/>
      <w:divBdr>
        <w:top w:val="none" w:sz="0" w:space="0" w:color="auto"/>
        <w:left w:val="none" w:sz="0" w:space="0" w:color="auto"/>
        <w:bottom w:val="none" w:sz="0" w:space="0" w:color="auto"/>
        <w:right w:val="none" w:sz="0" w:space="0" w:color="auto"/>
      </w:divBdr>
      <w:divsChild>
        <w:div w:id="755637771">
          <w:marLeft w:val="0"/>
          <w:marRight w:val="0"/>
          <w:marTop w:val="0"/>
          <w:marBottom w:val="0"/>
          <w:divBdr>
            <w:top w:val="none" w:sz="0" w:space="0" w:color="auto"/>
            <w:left w:val="none" w:sz="0" w:space="0" w:color="auto"/>
            <w:bottom w:val="none" w:sz="0" w:space="0" w:color="auto"/>
            <w:right w:val="none" w:sz="0" w:space="0" w:color="auto"/>
          </w:divBdr>
          <w:divsChild>
            <w:div w:id="245308669">
              <w:marLeft w:val="0"/>
              <w:marRight w:val="0"/>
              <w:marTop w:val="0"/>
              <w:marBottom w:val="0"/>
              <w:divBdr>
                <w:top w:val="none" w:sz="0" w:space="0" w:color="auto"/>
                <w:left w:val="none" w:sz="0" w:space="0" w:color="auto"/>
                <w:bottom w:val="none" w:sz="0" w:space="0" w:color="auto"/>
                <w:right w:val="none" w:sz="0" w:space="0" w:color="auto"/>
              </w:divBdr>
              <w:divsChild>
                <w:div w:id="201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4245">
      <w:bodyDiv w:val="1"/>
      <w:marLeft w:val="0"/>
      <w:marRight w:val="0"/>
      <w:marTop w:val="0"/>
      <w:marBottom w:val="0"/>
      <w:divBdr>
        <w:top w:val="none" w:sz="0" w:space="0" w:color="auto"/>
        <w:left w:val="none" w:sz="0" w:space="0" w:color="auto"/>
        <w:bottom w:val="none" w:sz="0" w:space="0" w:color="auto"/>
        <w:right w:val="none" w:sz="0" w:space="0" w:color="auto"/>
      </w:divBdr>
    </w:div>
    <w:div w:id="547837073">
      <w:bodyDiv w:val="1"/>
      <w:marLeft w:val="0"/>
      <w:marRight w:val="0"/>
      <w:marTop w:val="0"/>
      <w:marBottom w:val="0"/>
      <w:divBdr>
        <w:top w:val="none" w:sz="0" w:space="0" w:color="auto"/>
        <w:left w:val="none" w:sz="0" w:space="0" w:color="auto"/>
        <w:bottom w:val="none" w:sz="0" w:space="0" w:color="auto"/>
        <w:right w:val="none" w:sz="0" w:space="0" w:color="auto"/>
      </w:divBdr>
    </w:div>
    <w:div w:id="581334119">
      <w:bodyDiv w:val="1"/>
      <w:marLeft w:val="0"/>
      <w:marRight w:val="0"/>
      <w:marTop w:val="0"/>
      <w:marBottom w:val="0"/>
      <w:divBdr>
        <w:top w:val="none" w:sz="0" w:space="0" w:color="auto"/>
        <w:left w:val="none" w:sz="0" w:space="0" w:color="auto"/>
        <w:bottom w:val="none" w:sz="0" w:space="0" w:color="auto"/>
        <w:right w:val="none" w:sz="0" w:space="0" w:color="auto"/>
      </w:divBdr>
    </w:div>
    <w:div w:id="646252798">
      <w:bodyDiv w:val="1"/>
      <w:marLeft w:val="0"/>
      <w:marRight w:val="0"/>
      <w:marTop w:val="0"/>
      <w:marBottom w:val="0"/>
      <w:divBdr>
        <w:top w:val="none" w:sz="0" w:space="0" w:color="auto"/>
        <w:left w:val="none" w:sz="0" w:space="0" w:color="auto"/>
        <w:bottom w:val="none" w:sz="0" w:space="0" w:color="auto"/>
        <w:right w:val="none" w:sz="0" w:space="0" w:color="auto"/>
      </w:divBdr>
    </w:div>
    <w:div w:id="682896080">
      <w:bodyDiv w:val="1"/>
      <w:marLeft w:val="0"/>
      <w:marRight w:val="0"/>
      <w:marTop w:val="0"/>
      <w:marBottom w:val="0"/>
      <w:divBdr>
        <w:top w:val="none" w:sz="0" w:space="0" w:color="auto"/>
        <w:left w:val="none" w:sz="0" w:space="0" w:color="auto"/>
        <w:bottom w:val="none" w:sz="0" w:space="0" w:color="auto"/>
        <w:right w:val="none" w:sz="0" w:space="0" w:color="auto"/>
      </w:divBdr>
    </w:div>
    <w:div w:id="807623558">
      <w:bodyDiv w:val="1"/>
      <w:marLeft w:val="0"/>
      <w:marRight w:val="0"/>
      <w:marTop w:val="0"/>
      <w:marBottom w:val="0"/>
      <w:divBdr>
        <w:top w:val="none" w:sz="0" w:space="0" w:color="auto"/>
        <w:left w:val="none" w:sz="0" w:space="0" w:color="auto"/>
        <w:bottom w:val="none" w:sz="0" w:space="0" w:color="auto"/>
        <w:right w:val="none" w:sz="0" w:space="0" w:color="auto"/>
      </w:divBdr>
    </w:div>
    <w:div w:id="814764602">
      <w:bodyDiv w:val="1"/>
      <w:marLeft w:val="0"/>
      <w:marRight w:val="0"/>
      <w:marTop w:val="0"/>
      <w:marBottom w:val="0"/>
      <w:divBdr>
        <w:top w:val="none" w:sz="0" w:space="0" w:color="auto"/>
        <w:left w:val="none" w:sz="0" w:space="0" w:color="auto"/>
        <w:bottom w:val="none" w:sz="0" w:space="0" w:color="auto"/>
        <w:right w:val="none" w:sz="0" w:space="0" w:color="auto"/>
      </w:divBdr>
    </w:div>
    <w:div w:id="862942391">
      <w:bodyDiv w:val="1"/>
      <w:marLeft w:val="0"/>
      <w:marRight w:val="0"/>
      <w:marTop w:val="0"/>
      <w:marBottom w:val="0"/>
      <w:divBdr>
        <w:top w:val="none" w:sz="0" w:space="0" w:color="auto"/>
        <w:left w:val="none" w:sz="0" w:space="0" w:color="auto"/>
        <w:bottom w:val="none" w:sz="0" w:space="0" w:color="auto"/>
        <w:right w:val="none" w:sz="0" w:space="0" w:color="auto"/>
      </w:divBdr>
    </w:div>
    <w:div w:id="882208237">
      <w:bodyDiv w:val="1"/>
      <w:marLeft w:val="0"/>
      <w:marRight w:val="0"/>
      <w:marTop w:val="0"/>
      <w:marBottom w:val="0"/>
      <w:divBdr>
        <w:top w:val="none" w:sz="0" w:space="0" w:color="auto"/>
        <w:left w:val="none" w:sz="0" w:space="0" w:color="auto"/>
        <w:bottom w:val="none" w:sz="0" w:space="0" w:color="auto"/>
        <w:right w:val="none" w:sz="0" w:space="0" w:color="auto"/>
      </w:divBdr>
    </w:div>
    <w:div w:id="965234931">
      <w:bodyDiv w:val="1"/>
      <w:marLeft w:val="0"/>
      <w:marRight w:val="0"/>
      <w:marTop w:val="0"/>
      <w:marBottom w:val="0"/>
      <w:divBdr>
        <w:top w:val="none" w:sz="0" w:space="0" w:color="auto"/>
        <w:left w:val="none" w:sz="0" w:space="0" w:color="auto"/>
        <w:bottom w:val="none" w:sz="0" w:space="0" w:color="auto"/>
        <w:right w:val="none" w:sz="0" w:space="0" w:color="auto"/>
      </w:divBdr>
    </w:div>
    <w:div w:id="985357183">
      <w:bodyDiv w:val="1"/>
      <w:marLeft w:val="0"/>
      <w:marRight w:val="0"/>
      <w:marTop w:val="0"/>
      <w:marBottom w:val="0"/>
      <w:divBdr>
        <w:top w:val="none" w:sz="0" w:space="0" w:color="auto"/>
        <w:left w:val="none" w:sz="0" w:space="0" w:color="auto"/>
        <w:bottom w:val="none" w:sz="0" w:space="0" w:color="auto"/>
        <w:right w:val="none" w:sz="0" w:space="0" w:color="auto"/>
      </w:divBdr>
    </w:div>
    <w:div w:id="998117220">
      <w:bodyDiv w:val="1"/>
      <w:marLeft w:val="0"/>
      <w:marRight w:val="0"/>
      <w:marTop w:val="0"/>
      <w:marBottom w:val="0"/>
      <w:divBdr>
        <w:top w:val="none" w:sz="0" w:space="0" w:color="auto"/>
        <w:left w:val="none" w:sz="0" w:space="0" w:color="auto"/>
        <w:bottom w:val="none" w:sz="0" w:space="0" w:color="auto"/>
        <w:right w:val="none" w:sz="0" w:space="0" w:color="auto"/>
      </w:divBdr>
    </w:div>
    <w:div w:id="1009215994">
      <w:bodyDiv w:val="1"/>
      <w:marLeft w:val="0"/>
      <w:marRight w:val="0"/>
      <w:marTop w:val="0"/>
      <w:marBottom w:val="0"/>
      <w:divBdr>
        <w:top w:val="none" w:sz="0" w:space="0" w:color="auto"/>
        <w:left w:val="none" w:sz="0" w:space="0" w:color="auto"/>
        <w:bottom w:val="none" w:sz="0" w:space="0" w:color="auto"/>
        <w:right w:val="none" w:sz="0" w:space="0" w:color="auto"/>
      </w:divBdr>
    </w:div>
    <w:div w:id="1134911477">
      <w:bodyDiv w:val="1"/>
      <w:marLeft w:val="0"/>
      <w:marRight w:val="0"/>
      <w:marTop w:val="0"/>
      <w:marBottom w:val="0"/>
      <w:divBdr>
        <w:top w:val="none" w:sz="0" w:space="0" w:color="auto"/>
        <w:left w:val="none" w:sz="0" w:space="0" w:color="auto"/>
        <w:bottom w:val="none" w:sz="0" w:space="0" w:color="auto"/>
        <w:right w:val="none" w:sz="0" w:space="0" w:color="auto"/>
      </w:divBdr>
    </w:div>
    <w:div w:id="1149252422">
      <w:bodyDiv w:val="1"/>
      <w:marLeft w:val="0"/>
      <w:marRight w:val="0"/>
      <w:marTop w:val="0"/>
      <w:marBottom w:val="0"/>
      <w:divBdr>
        <w:top w:val="none" w:sz="0" w:space="0" w:color="auto"/>
        <w:left w:val="none" w:sz="0" w:space="0" w:color="auto"/>
        <w:bottom w:val="none" w:sz="0" w:space="0" w:color="auto"/>
        <w:right w:val="none" w:sz="0" w:space="0" w:color="auto"/>
      </w:divBdr>
      <w:divsChild>
        <w:div w:id="1087993055">
          <w:marLeft w:val="0"/>
          <w:marRight w:val="0"/>
          <w:marTop w:val="0"/>
          <w:marBottom w:val="0"/>
          <w:divBdr>
            <w:top w:val="none" w:sz="0" w:space="0" w:color="auto"/>
            <w:left w:val="none" w:sz="0" w:space="0" w:color="auto"/>
            <w:bottom w:val="none" w:sz="0" w:space="0" w:color="auto"/>
            <w:right w:val="none" w:sz="0" w:space="0" w:color="auto"/>
          </w:divBdr>
          <w:divsChild>
            <w:div w:id="1678919189">
              <w:marLeft w:val="0"/>
              <w:marRight w:val="0"/>
              <w:marTop w:val="0"/>
              <w:marBottom w:val="0"/>
              <w:divBdr>
                <w:top w:val="none" w:sz="0" w:space="0" w:color="auto"/>
                <w:left w:val="none" w:sz="0" w:space="0" w:color="auto"/>
                <w:bottom w:val="none" w:sz="0" w:space="0" w:color="auto"/>
                <w:right w:val="none" w:sz="0" w:space="0" w:color="auto"/>
              </w:divBdr>
              <w:divsChild>
                <w:div w:id="483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4959">
      <w:bodyDiv w:val="1"/>
      <w:marLeft w:val="0"/>
      <w:marRight w:val="0"/>
      <w:marTop w:val="0"/>
      <w:marBottom w:val="0"/>
      <w:divBdr>
        <w:top w:val="none" w:sz="0" w:space="0" w:color="auto"/>
        <w:left w:val="none" w:sz="0" w:space="0" w:color="auto"/>
        <w:bottom w:val="none" w:sz="0" w:space="0" w:color="auto"/>
        <w:right w:val="none" w:sz="0" w:space="0" w:color="auto"/>
      </w:divBdr>
    </w:div>
    <w:div w:id="1194150671">
      <w:bodyDiv w:val="1"/>
      <w:marLeft w:val="0"/>
      <w:marRight w:val="0"/>
      <w:marTop w:val="0"/>
      <w:marBottom w:val="0"/>
      <w:divBdr>
        <w:top w:val="none" w:sz="0" w:space="0" w:color="auto"/>
        <w:left w:val="none" w:sz="0" w:space="0" w:color="auto"/>
        <w:bottom w:val="none" w:sz="0" w:space="0" w:color="auto"/>
        <w:right w:val="none" w:sz="0" w:space="0" w:color="auto"/>
      </w:divBdr>
    </w:div>
    <w:div w:id="1251810045">
      <w:bodyDiv w:val="1"/>
      <w:marLeft w:val="0"/>
      <w:marRight w:val="0"/>
      <w:marTop w:val="0"/>
      <w:marBottom w:val="0"/>
      <w:divBdr>
        <w:top w:val="none" w:sz="0" w:space="0" w:color="auto"/>
        <w:left w:val="none" w:sz="0" w:space="0" w:color="auto"/>
        <w:bottom w:val="none" w:sz="0" w:space="0" w:color="auto"/>
        <w:right w:val="none" w:sz="0" w:space="0" w:color="auto"/>
      </w:divBdr>
    </w:div>
    <w:div w:id="1275940688">
      <w:bodyDiv w:val="1"/>
      <w:marLeft w:val="0"/>
      <w:marRight w:val="0"/>
      <w:marTop w:val="0"/>
      <w:marBottom w:val="0"/>
      <w:divBdr>
        <w:top w:val="none" w:sz="0" w:space="0" w:color="auto"/>
        <w:left w:val="none" w:sz="0" w:space="0" w:color="auto"/>
        <w:bottom w:val="none" w:sz="0" w:space="0" w:color="auto"/>
        <w:right w:val="none" w:sz="0" w:space="0" w:color="auto"/>
      </w:divBdr>
    </w:div>
    <w:div w:id="1305113811">
      <w:bodyDiv w:val="1"/>
      <w:marLeft w:val="0"/>
      <w:marRight w:val="0"/>
      <w:marTop w:val="0"/>
      <w:marBottom w:val="0"/>
      <w:divBdr>
        <w:top w:val="none" w:sz="0" w:space="0" w:color="auto"/>
        <w:left w:val="none" w:sz="0" w:space="0" w:color="auto"/>
        <w:bottom w:val="none" w:sz="0" w:space="0" w:color="auto"/>
        <w:right w:val="none" w:sz="0" w:space="0" w:color="auto"/>
      </w:divBdr>
    </w:div>
    <w:div w:id="1400127731">
      <w:bodyDiv w:val="1"/>
      <w:marLeft w:val="0"/>
      <w:marRight w:val="0"/>
      <w:marTop w:val="0"/>
      <w:marBottom w:val="0"/>
      <w:divBdr>
        <w:top w:val="none" w:sz="0" w:space="0" w:color="auto"/>
        <w:left w:val="none" w:sz="0" w:space="0" w:color="auto"/>
        <w:bottom w:val="none" w:sz="0" w:space="0" w:color="auto"/>
        <w:right w:val="none" w:sz="0" w:space="0" w:color="auto"/>
      </w:divBdr>
    </w:div>
    <w:div w:id="1403872687">
      <w:bodyDiv w:val="1"/>
      <w:marLeft w:val="0"/>
      <w:marRight w:val="0"/>
      <w:marTop w:val="0"/>
      <w:marBottom w:val="0"/>
      <w:divBdr>
        <w:top w:val="none" w:sz="0" w:space="0" w:color="auto"/>
        <w:left w:val="none" w:sz="0" w:space="0" w:color="auto"/>
        <w:bottom w:val="none" w:sz="0" w:space="0" w:color="auto"/>
        <w:right w:val="none" w:sz="0" w:space="0" w:color="auto"/>
      </w:divBdr>
    </w:div>
    <w:div w:id="1491870123">
      <w:bodyDiv w:val="1"/>
      <w:marLeft w:val="0"/>
      <w:marRight w:val="0"/>
      <w:marTop w:val="0"/>
      <w:marBottom w:val="0"/>
      <w:divBdr>
        <w:top w:val="none" w:sz="0" w:space="0" w:color="auto"/>
        <w:left w:val="none" w:sz="0" w:space="0" w:color="auto"/>
        <w:bottom w:val="none" w:sz="0" w:space="0" w:color="auto"/>
        <w:right w:val="none" w:sz="0" w:space="0" w:color="auto"/>
      </w:divBdr>
    </w:div>
    <w:div w:id="1533030318">
      <w:bodyDiv w:val="1"/>
      <w:marLeft w:val="0"/>
      <w:marRight w:val="0"/>
      <w:marTop w:val="0"/>
      <w:marBottom w:val="0"/>
      <w:divBdr>
        <w:top w:val="none" w:sz="0" w:space="0" w:color="auto"/>
        <w:left w:val="none" w:sz="0" w:space="0" w:color="auto"/>
        <w:bottom w:val="none" w:sz="0" w:space="0" w:color="auto"/>
        <w:right w:val="none" w:sz="0" w:space="0" w:color="auto"/>
      </w:divBdr>
    </w:div>
    <w:div w:id="1607150916">
      <w:bodyDiv w:val="1"/>
      <w:marLeft w:val="0"/>
      <w:marRight w:val="0"/>
      <w:marTop w:val="0"/>
      <w:marBottom w:val="0"/>
      <w:divBdr>
        <w:top w:val="none" w:sz="0" w:space="0" w:color="auto"/>
        <w:left w:val="none" w:sz="0" w:space="0" w:color="auto"/>
        <w:bottom w:val="none" w:sz="0" w:space="0" w:color="auto"/>
        <w:right w:val="none" w:sz="0" w:space="0" w:color="auto"/>
      </w:divBdr>
    </w:div>
    <w:div w:id="1614898059">
      <w:bodyDiv w:val="1"/>
      <w:marLeft w:val="0"/>
      <w:marRight w:val="0"/>
      <w:marTop w:val="0"/>
      <w:marBottom w:val="0"/>
      <w:divBdr>
        <w:top w:val="none" w:sz="0" w:space="0" w:color="auto"/>
        <w:left w:val="none" w:sz="0" w:space="0" w:color="auto"/>
        <w:bottom w:val="none" w:sz="0" w:space="0" w:color="auto"/>
        <w:right w:val="none" w:sz="0" w:space="0" w:color="auto"/>
      </w:divBdr>
    </w:div>
    <w:div w:id="1635483237">
      <w:bodyDiv w:val="1"/>
      <w:marLeft w:val="0"/>
      <w:marRight w:val="0"/>
      <w:marTop w:val="0"/>
      <w:marBottom w:val="0"/>
      <w:divBdr>
        <w:top w:val="none" w:sz="0" w:space="0" w:color="auto"/>
        <w:left w:val="none" w:sz="0" w:space="0" w:color="auto"/>
        <w:bottom w:val="none" w:sz="0" w:space="0" w:color="auto"/>
        <w:right w:val="none" w:sz="0" w:space="0" w:color="auto"/>
      </w:divBdr>
    </w:div>
    <w:div w:id="1691449647">
      <w:bodyDiv w:val="1"/>
      <w:marLeft w:val="0"/>
      <w:marRight w:val="0"/>
      <w:marTop w:val="0"/>
      <w:marBottom w:val="0"/>
      <w:divBdr>
        <w:top w:val="none" w:sz="0" w:space="0" w:color="auto"/>
        <w:left w:val="none" w:sz="0" w:space="0" w:color="auto"/>
        <w:bottom w:val="none" w:sz="0" w:space="0" w:color="auto"/>
        <w:right w:val="none" w:sz="0" w:space="0" w:color="auto"/>
      </w:divBdr>
    </w:div>
    <w:div w:id="1715226123">
      <w:bodyDiv w:val="1"/>
      <w:marLeft w:val="0"/>
      <w:marRight w:val="0"/>
      <w:marTop w:val="0"/>
      <w:marBottom w:val="0"/>
      <w:divBdr>
        <w:top w:val="none" w:sz="0" w:space="0" w:color="auto"/>
        <w:left w:val="none" w:sz="0" w:space="0" w:color="auto"/>
        <w:bottom w:val="none" w:sz="0" w:space="0" w:color="auto"/>
        <w:right w:val="none" w:sz="0" w:space="0" w:color="auto"/>
      </w:divBdr>
    </w:div>
    <w:div w:id="1725912107">
      <w:bodyDiv w:val="1"/>
      <w:marLeft w:val="0"/>
      <w:marRight w:val="0"/>
      <w:marTop w:val="0"/>
      <w:marBottom w:val="0"/>
      <w:divBdr>
        <w:top w:val="none" w:sz="0" w:space="0" w:color="auto"/>
        <w:left w:val="none" w:sz="0" w:space="0" w:color="auto"/>
        <w:bottom w:val="none" w:sz="0" w:space="0" w:color="auto"/>
        <w:right w:val="none" w:sz="0" w:space="0" w:color="auto"/>
      </w:divBdr>
    </w:div>
    <w:div w:id="1822504904">
      <w:bodyDiv w:val="1"/>
      <w:marLeft w:val="0"/>
      <w:marRight w:val="0"/>
      <w:marTop w:val="0"/>
      <w:marBottom w:val="0"/>
      <w:divBdr>
        <w:top w:val="none" w:sz="0" w:space="0" w:color="auto"/>
        <w:left w:val="none" w:sz="0" w:space="0" w:color="auto"/>
        <w:bottom w:val="none" w:sz="0" w:space="0" w:color="auto"/>
        <w:right w:val="none" w:sz="0" w:space="0" w:color="auto"/>
      </w:divBdr>
    </w:div>
    <w:div w:id="2000771402">
      <w:bodyDiv w:val="1"/>
      <w:marLeft w:val="0"/>
      <w:marRight w:val="0"/>
      <w:marTop w:val="0"/>
      <w:marBottom w:val="0"/>
      <w:divBdr>
        <w:top w:val="none" w:sz="0" w:space="0" w:color="auto"/>
        <w:left w:val="none" w:sz="0" w:space="0" w:color="auto"/>
        <w:bottom w:val="none" w:sz="0" w:space="0" w:color="auto"/>
        <w:right w:val="none" w:sz="0" w:space="0" w:color="auto"/>
      </w:divBdr>
    </w:div>
    <w:div w:id="2026327641">
      <w:bodyDiv w:val="1"/>
      <w:marLeft w:val="0"/>
      <w:marRight w:val="0"/>
      <w:marTop w:val="0"/>
      <w:marBottom w:val="0"/>
      <w:divBdr>
        <w:top w:val="none" w:sz="0" w:space="0" w:color="auto"/>
        <w:left w:val="none" w:sz="0" w:space="0" w:color="auto"/>
        <w:bottom w:val="none" w:sz="0" w:space="0" w:color="auto"/>
        <w:right w:val="none" w:sz="0" w:space="0" w:color="auto"/>
      </w:divBdr>
    </w:div>
    <w:div w:id="2035570527">
      <w:bodyDiv w:val="1"/>
      <w:marLeft w:val="0"/>
      <w:marRight w:val="0"/>
      <w:marTop w:val="0"/>
      <w:marBottom w:val="0"/>
      <w:divBdr>
        <w:top w:val="none" w:sz="0" w:space="0" w:color="auto"/>
        <w:left w:val="none" w:sz="0" w:space="0" w:color="auto"/>
        <w:bottom w:val="none" w:sz="0" w:space="0" w:color="auto"/>
        <w:right w:val="none" w:sz="0" w:space="0" w:color="auto"/>
      </w:divBdr>
    </w:div>
    <w:div w:id="2053648089">
      <w:bodyDiv w:val="1"/>
      <w:marLeft w:val="0"/>
      <w:marRight w:val="0"/>
      <w:marTop w:val="0"/>
      <w:marBottom w:val="0"/>
      <w:divBdr>
        <w:top w:val="none" w:sz="0" w:space="0" w:color="auto"/>
        <w:left w:val="none" w:sz="0" w:space="0" w:color="auto"/>
        <w:bottom w:val="none" w:sz="0" w:space="0" w:color="auto"/>
        <w:right w:val="none" w:sz="0" w:space="0" w:color="auto"/>
      </w:divBdr>
    </w:div>
    <w:div w:id="207954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Curriculum Vitae</vt:lpstr>
    </vt:vector>
  </TitlesOfParts>
  <Company>The Ohio State University</Company>
  <LinksUpToDate>false</LinksUpToDate>
  <CharactersWithSpaces>40833</CharactersWithSpaces>
  <SharedDoc>false</SharedDoc>
  <HLinks>
    <vt:vector size="18" baseType="variant">
      <vt:variant>
        <vt:i4>6291471</vt:i4>
      </vt:variant>
      <vt:variant>
        <vt:i4>6</vt:i4>
      </vt:variant>
      <vt:variant>
        <vt:i4>0</vt:i4>
      </vt:variant>
      <vt:variant>
        <vt:i4>5</vt:i4>
      </vt:variant>
      <vt:variant>
        <vt:lpwstr>http://societyandspace.com/reviews/reviews-archive/simon-reid-henry-the-cuban-cure-reviewed-by-kevin-grove/</vt:lpwstr>
      </vt:variant>
      <vt:variant>
        <vt:lpwstr/>
      </vt:variant>
      <vt:variant>
        <vt:i4>720937</vt:i4>
      </vt:variant>
      <vt:variant>
        <vt:i4>3</vt:i4>
      </vt:variant>
      <vt:variant>
        <vt:i4>0</vt:i4>
      </vt:variant>
      <vt:variant>
        <vt:i4>5</vt:i4>
      </vt:variant>
      <vt:variant>
        <vt:lpwstr>http://www.aber.ac.uk/en/iges/staff/academic-staff/keg12/</vt:lpwstr>
      </vt:variant>
      <vt:variant>
        <vt:lpwstr/>
      </vt:variant>
      <vt:variant>
        <vt:i4>6291562</vt:i4>
      </vt:variant>
      <vt:variant>
        <vt:i4>0</vt:i4>
      </vt:variant>
      <vt:variant>
        <vt:i4>0</vt:i4>
      </vt:variant>
      <vt:variant>
        <vt:i4>5</vt:i4>
      </vt:variant>
      <vt:variant>
        <vt:lpwstr>mailto:keg12@aber.ac.uk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kgrove</dc:creator>
  <cp:keywords/>
  <dc:description/>
  <cp:lastModifiedBy>Nicole Rodes</cp:lastModifiedBy>
  <cp:revision>2</cp:revision>
  <cp:lastPrinted>2019-11-24T21:50:00Z</cp:lastPrinted>
  <dcterms:created xsi:type="dcterms:W3CDTF">2022-09-08T12:50:00Z</dcterms:created>
  <dcterms:modified xsi:type="dcterms:W3CDTF">2022-09-08T12:50:00Z</dcterms:modified>
</cp:coreProperties>
</file>